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color w:val="auto"/>
          <w:sz w:val="24"/>
          <w:highlight w:val="none"/>
        </w:rPr>
      </w:pPr>
    </w:p>
    <w:p>
      <w:pPr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附件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5</w:t>
      </w:r>
      <w:r>
        <w:rPr>
          <w:rFonts w:hint="eastAsia" w:ascii="宋体" w:hAnsi="宋体"/>
          <w:color w:val="auto"/>
          <w:sz w:val="24"/>
          <w:highlight w:val="none"/>
        </w:rPr>
        <w:t>：绍兴第二医院医共体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总院医用食品</w:t>
      </w:r>
      <w:r>
        <w:rPr>
          <w:rFonts w:hint="eastAsia" w:ascii="宋体" w:hAnsi="宋体"/>
          <w:color w:val="auto"/>
          <w:sz w:val="24"/>
          <w:highlight w:val="none"/>
        </w:rPr>
        <w:t>采购项目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市场征询</w:t>
      </w:r>
      <w:r>
        <w:rPr>
          <w:rFonts w:hint="eastAsia" w:ascii="宋体" w:hAnsi="宋体"/>
          <w:color w:val="auto"/>
          <w:sz w:val="24"/>
          <w:highlight w:val="none"/>
        </w:rPr>
        <w:t>报价表</w:t>
      </w:r>
    </w:p>
    <w:p>
      <w:pPr>
        <w:rPr>
          <w:rFonts w:hint="eastAsia" w:ascii="宋体" w:hAnsi="宋体"/>
          <w:color w:val="auto"/>
          <w:sz w:val="24"/>
          <w:highlight w:val="none"/>
        </w:rPr>
      </w:pPr>
    </w:p>
    <w:tbl>
      <w:tblPr>
        <w:tblStyle w:val="7"/>
        <w:tblW w:w="8449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0"/>
        <w:gridCol w:w="1395"/>
        <w:gridCol w:w="1337"/>
        <w:gridCol w:w="1384"/>
        <w:gridCol w:w="1431"/>
        <w:gridCol w:w="1423"/>
        <w:gridCol w:w="109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rPr>
                <w:rFonts w:hint="default" w:ascii="宋体" w:hAnsi="宋体" w:eastAsia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default" w:ascii="宋体" w:hAnsi="宋体"/>
                <w:color w:val="auto"/>
                <w:sz w:val="24"/>
                <w:highlight w:val="none"/>
              </w:rPr>
              <w:t>采购项目名称</w:t>
            </w:r>
          </w:p>
        </w:tc>
        <w:tc>
          <w:tcPr>
            <w:tcW w:w="1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rPr>
                <w:rFonts w:hint="default" w:ascii="宋体" w:hAnsi="宋体" w:eastAsia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品种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rPr>
                <w:rFonts w:hint="eastAsia" w:ascii="宋体" w:hAnsi="宋体" w:eastAsia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单位（g、ml）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rPr>
                <w:rFonts w:hint="default" w:ascii="宋体" w:hAnsi="宋体" w:eastAsia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宋体" w:hAnsi="宋体"/>
                <w:color w:val="auto"/>
                <w:sz w:val="24"/>
                <w:highlight w:val="none"/>
              </w:rPr>
              <w:t>报价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元）</w:t>
            </w:r>
          </w:p>
        </w:tc>
        <w:tc>
          <w:tcPr>
            <w:tcW w:w="1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rPr>
                <w:rFonts w:hint="default" w:ascii="宋体" w:hAnsi="宋体" w:eastAsia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包装规格</w:t>
            </w:r>
          </w:p>
        </w:tc>
        <w:tc>
          <w:tcPr>
            <w:tcW w:w="1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rPr>
                <w:rFonts w:hint="eastAsia" w:ascii="宋体" w:hAnsi="宋体" w:eastAsiaTheme="minorEastAsia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top"/>
          </w:tcPr>
          <w:p>
            <w:pPr>
              <w:pStyle w:val="5"/>
              <w:widowControl/>
              <w:spacing w:beforeAutospacing="0" w:afterAutospacing="0" w:line="360" w:lineRule="auto"/>
              <w:ind w:left="0" w:leftChars="0" w:right="0" w:rightChars="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rPr>
                <w:rFonts w:hint="default" w:ascii="宋体" w:hAnsi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top"/>
          </w:tcPr>
          <w:p>
            <w:pPr>
              <w:pStyle w:val="5"/>
              <w:widowControl/>
              <w:spacing w:beforeAutospacing="0" w:afterAutospacing="0" w:line="360" w:lineRule="auto"/>
              <w:ind w:left="0" w:leftChars="0" w:right="0" w:rightChars="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rPr>
                <w:rFonts w:hint="default" w:ascii="宋体" w:hAnsi="宋体" w:eastAsiaTheme="minorEastAsia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70" w:type="dxa"/>
              <w:right w:w="70" w:type="dxa"/>
            </w:tcMar>
            <w:vAlign w:val="center"/>
          </w:tcPr>
          <w:p>
            <w:pPr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</w:tbl>
    <w:p>
      <w:pPr>
        <w:pStyle w:val="5"/>
        <w:widowControl/>
        <w:spacing w:beforeAutospacing="0" w:afterAutospacing="0" w:line="360" w:lineRule="auto"/>
        <w:ind w:left="0" w:leftChars="0" w:right="0" w:rightChars="0"/>
        <w:jc w:val="left"/>
        <w:rPr>
          <w:rFonts w:hint="eastAsia" w:ascii="仿宋_GB2312" w:hAnsi="仿宋_GB2312" w:eastAsia="仿宋_GB2312" w:cs="仿宋_GB2312"/>
          <w:kern w:val="2"/>
          <w:sz w:val="24"/>
          <w:szCs w:val="2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24"/>
          <w:szCs w:val="22"/>
          <w:lang w:val="en-US" w:eastAsia="zh-CN" w:bidi="ar-SA"/>
        </w:rPr>
        <w:t>备注：</w:t>
      </w:r>
      <w:r>
        <w:rPr>
          <w:rFonts w:hint="eastAsia" w:ascii="仿宋_GB2312" w:hAnsi="仿宋_GB2312" w:eastAsia="仿宋_GB2312" w:cs="仿宋_GB2312"/>
          <w:kern w:val="2"/>
          <w:sz w:val="24"/>
          <w:szCs w:val="22"/>
          <w:lang w:val="en-US" w:eastAsia="zh-CN" w:bidi="ar-SA"/>
        </w:rPr>
        <w:t>序号需按清单目录序号，报价最多保留小数点后两位 </w:t>
      </w:r>
    </w:p>
    <w:p>
      <w:pPr>
        <w:pStyle w:val="5"/>
        <w:widowControl/>
        <w:spacing w:beforeAutospacing="0" w:afterAutospacing="0" w:line="360" w:lineRule="auto"/>
        <w:ind w:left="0" w:leftChars="0" w:right="0" w:rightChars="0"/>
        <w:jc w:val="left"/>
        <w:rPr>
          <w:rFonts w:hint="eastAsia" w:ascii="仿宋_GB2312" w:hAnsi="仿宋_GB2312" w:eastAsia="仿宋_GB2312" w:cs="仿宋_GB2312"/>
          <w:kern w:val="2"/>
          <w:sz w:val="24"/>
          <w:szCs w:val="22"/>
          <w:lang w:val="en-US" w:eastAsia="zh-CN" w:bidi="ar-SA"/>
        </w:rPr>
      </w:pPr>
      <w:bookmarkStart w:id="0" w:name="_GoBack"/>
      <w:bookmarkEnd w:id="0"/>
    </w:p>
    <w:p>
      <w:pPr>
        <w:pStyle w:val="5"/>
        <w:widowControl/>
        <w:spacing w:beforeAutospacing="0" w:afterAutospacing="0" w:line="360" w:lineRule="auto"/>
        <w:ind w:left="0" w:leftChars="0" w:right="0" w:rightChars="0"/>
        <w:jc w:val="left"/>
        <w:rPr>
          <w:rFonts w:hint="eastAsia" w:ascii="仿宋_GB2312" w:hAnsi="仿宋_GB2312" w:eastAsia="仿宋_GB2312" w:cs="仿宋_GB2312"/>
          <w:kern w:val="2"/>
          <w:sz w:val="24"/>
          <w:szCs w:val="22"/>
          <w:lang w:val="en-US" w:eastAsia="zh-CN" w:bidi="ar-SA"/>
        </w:rPr>
      </w:pPr>
    </w:p>
    <w:p>
      <w:pPr>
        <w:wordWrap w:val="0"/>
        <w:jc w:val="center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</w:rPr>
        <w:t>供应商（盖章）：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 xml:space="preserve">         </w:t>
      </w:r>
    </w:p>
    <w:p>
      <w:pPr>
        <w:wordWrap w:val="0"/>
        <w:jc w:val="right"/>
        <w:rPr>
          <w:rFonts w:hint="default" w:ascii="宋体" w:hAnsi="宋体" w:eastAsiaTheme="minorEastAsia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 xml:space="preserve">    </w:t>
      </w:r>
    </w:p>
    <w:p>
      <w:pPr>
        <w:jc w:val="center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 xml:space="preserve">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法定代表人或其委托代理人（签字或盖章）：</w:t>
      </w:r>
    </w:p>
    <w:p>
      <w:pPr>
        <w:ind w:right="33"/>
        <w:jc w:val="right"/>
        <w:rPr>
          <w:rFonts w:hint="eastAsia" w:ascii="宋体" w:hAnsi="宋体"/>
          <w:color w:val="auto"/>
          <w:sz w:val="24"/>
          <w:highlight w:val="none"/>
        </w:rPr>
      </w:pPr>
    </w:p>
    <w:p>
      <w:pPr>
        <w:jc w:val="right"/>
        <w:rPr>
          <w:rFonts w:hint="eastAsia" w:ascii="宋体" w:hAnsi="宋体"/>
          <w:color w:val="auto"/>
          <w:sz w:val="24"/>
          <w:highlight w:val="none"/>
        </w:rPr>
        <w:sectPr>
          <w:pgSz w:w="11907" w:h="16840"/>
          <w:pgMar w:top="1440" w:right="1797" w:bottom="1440" w:left="1797" w:header="680" w:footer="680" w:gutter="0"/>
          <w:pgNumType w:fmt="decimal"/>
          <w:cols w:space="720" w:num="1"/>
          <w:docGrid w:linePitch="286" w:charSpace="0"/>
        </w:sect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2026</w:t>
      </w:r>
      <w:r>
        <w:rPr>
          <w:rFonts w:hint="eastAsia" w:ascii="宋体" w:hAnsi="宋体"/>
          <w:color w:val="auto"/>
          <w:sz w:val="24"/>
          <w:highlight w:val="none"/>
        </w:rPr>
        <w:t>年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jYjI2Nzc3M2NmMzdjNDE5OTYxOWIwODQyYjMyMDUifQ=="/>
  </w:docVars>
  <w:rsids>
    <w:rsidRoot w:val="475B0E91"/>
    <w:rsid w:val="057D5E79"/>
    <w:rsid w:val="16A94CB5"/>
    <w:rsid w:val="21E4227A"/>
    <w:rsid w:val="3BAA1AC5"/>
    <w:rsid w:val="475B0E91"/>
    <w:rsid w:val="527917CE"/>
    <w:rsid w:val="66510FA4"/>
    <w:rsid w:val="6789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widowControl/>
      <w:spacing w:before="240" w:after="60"/>
      <w:jc w:val="center"/>
      <w:outlineLvl w:val="0"/>
    </w:pPr>
    <w:rPr>
      <w:rFonts w:ascii="Arial" w:hAnsi="Arial"/>
      <w:bCs/>
      <w:kern w:val="28"/>
      <w:sz w:val="44"/>
      <w:szCs w:val="20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99"/>
    <w:pPr>
      <w:spacing w:line="360" w:lineRule="auto"/>
      <w:ind w:firstLine="480" w:firstLineChars="200"/>
    </w:pPr>
    <w:rPr>
      <w:sz w:val="24"/>
      <w:szCs w:val="22"/>
      <w:lang w:val="zh-CN"/>
    </w:rPr>
  </w:style>
  <w:style w:type="paragraph" w:styleId="4">
    <w:name w:val="Body Text Indent"/>
    <w:basedOn w:val="1"/>
    <w:next w:val="1"/>
    <w:qFormat/>
    <w:uiPriority w:val="0"/>
    <w:pPr>
      <w:spacing w:line="380" w:lineRule="exact"/>
      <w:ind w:firstLine="480"/>
    </w:pPr>
    <w:rPr>
      <w:rFonts w:eastAsia="方正书宋简体"/>
      <w:sz w:val="20"/>
      <w:szCs w:val="20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4"/>
    <w:qFormat/>
    <w:uiPriority w:val="0"/>
    <w:pPr>
      <w:tabs>
        <w:tab w:val="left" w:pos="0"/>
        <w:tab w:val="left" w:pos="993"/>
        <w:tab w:val="left" w:pos="1134"/>
      </w:tabs>
      <w:autoSpaceDE/>
      <w:autoSpaceDN/>
      <w:adjustRightInd/>
      <w:spacing w:line="360" w:lineRule="auto"/>
      <w:ind w:firstLine="420" w:firstLineChars="200"/>
    </w:pPr>
    <w:rPr>
      <w:rFonts w:ascii="Calibri" w:hAnsi="Calibri"/>
      <w:color w:val="auto"/>
      <w:kern w:val="2"/>
      <w:sz w:val="24"/>
      <w:szCs w:val="22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553</Words>
  <Characters>599</Characters>
  <Lines>0</Lines>
  <Paragraphs>0</Paragraphs>
  <TotalTime>2</TotalTime>
  <ScaleCrop>false</ScaleCrop>
  <LinksUpToDate>false</LinksUpToDate>
  <CharactersWithSpaces>862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2025-01-23T03:10:00Z</dcterms:created>
  <dc:creator>charming</dc:creator>
  <cp:lastModifiedBy>石文龙</cp:lastModifiedBy>
  <dcterms:modified xsi:type="dcterms:W3CDTF">2026-02-13T06:40:56Z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4B8323CFD1E4426C9A20B17C2AEF3494</vt:lpwstr>
  </property>
  <property fmtid="{D5CDD505-2E9C-101B-9397-08002B2CF9AE}" pid="4" name="KSOTemplateDocerSaveRecord">
    <vt:lpwstr>eyJoZGlkIjoiZTAwOWI5M2RkMmE5YjI1NWQwZGM3MjFkZWRmZGIzOTciLCJ1c2VySWQiOiI0MDE5MDA0NDkifQ==</vt:lpwstr>
  </property>
</Properties>
</file>