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6797" w14:textId="77777777" w:rsidR="004D7CCA" w:rsidRPr="004D7CCA" w:rsidRDefault="004D7CCA" w:rsidP="004D7CCA">
      <w:pPr>
        <w:spacing w:line="360" w:lineRule="auto"/>
        <w:contextualSpacing/>
        <w:jc w:val="center"/>
        <w:rPr>
          <w:rFonts w:ascii="宋体" w:hAnsi="宋体" w:hint="eastAsia"/>
          <w:sz w:val="28"/>
          <w:szCs w:val="28"/>
        </w:rPr>
      </w:pPr>
      <w:bookmarkStart w:id="0" w:name="_Hlk181455146"/>
      <w:r w:rsidRPr="004D7CCA">
        <w:rPr>
          <w:rFonts w:ascii="宋体" w:hAnsi="宋体"/>
          <w:b/>
          <w:sz w:val="32"/>
          <w:szCs w:val="28"/>
        </w:rPr>
        <w:t>第</w:t>
      </w:r>
      <w:r w:rsidRPr="004D7CCA">
        <w:rPr>
          <w:rFonts w:ascii="宋体" w:hAnsi="宋体" w:hint="eastAsia"/>
          <w:b/>
          <w:sz w:val="32"/>
          <w:szCs w:val="28"/>
        </w:rPr>
        <w:t>五</w:t>
      </w:r>
      <w:r w:rsidRPr="004D7CCA">
        <w:rPr>
          <w:rFonts w:ascii="宋体" w:hAnsi="宋体"/>
          <w:b/>
          <w:sz w:val="32"/>
          <w:szCs w:val="28"/>
        </w:rPr>
        <w:t>章  投标</w:t>
      </w:r>
      <w:r w:rsidRPr="004D7CCA">
        <w:rPr>
          <w:rFonts w:ascii="宋体" w:hAnsi="宋体" w:hint="eastAsia"/>
          <w:b/>
          <w:sz w:val="32"/>
          <w:szCs w:val="28"/>
        </w:rPr>
        <w:t>文件</w:t>
      </w:r>
      <w:r w:rsidRPr="004D7CCA">
        <w:rPr>
          <w:rFonts w:ascii="宋体" w:hAnsi="宋体"/>
          <w:b/>
          <w:sz w:val="32"/>
          <w:szCs w:val="28"/>
        </w:rPr>
        <w:t>格式</w:t>
      </w:r>
    </w:p>
    <w:p w14:paraId="4797CCAB" w14:textId="77777777" w:rsidR="004D7CCA" w:rsidRPr="004D7CCA" w:rsidRDefault="004D7CCA" w:rsidP="004D7CCA">
      <w:pPr>
        <w:spacing w:line="360" w:lineRule="auto"/>
        <w:contextualSpacing/>
        <w:rPr>
          <w:rFonts w:ascii="宋体" w:hAnsi="宋体" w:hint="eastAsia"/>
          <w:sz w:val="28"/>
          <w:szCs w:val="28"/>
        </w:rPr>
      </w:pPr>
      <w:r w:rsidRPr="004D7CCA">
        <w:rPr>
          <w:rFonts w:ascii="宋体" w:hAnsi="宋体" w:hint="eastAsia"/>
          <w:sz w:val="28"/>
          <w:szCs w:val="28"/>
        </w:rPr>
        <w:t>附表</w:t>
      </w:r>
      <w:r w:rsidRPr="004D7CCA">
        <w:rPr>
          <w:rFonts w:ascii="宋体" w:hAnsi="宋体"/>
          <w:sz w:val="28"/>
          <w:szCs w:val="28"/>
        </w:rPr>
        <w:t>1</w:t>
      </w:r>
      <w:r w:rsidRPr="004D7CCA">
        <w:rPr>
          <w:rFonts w:ascii="宋体" w:hAnsi="宋体" w:hint="eastAsia"/>
          <w:sz w:val="28"/>
          <w:szCs w:val="28"/>
        </w:rPr>
        <w:t xml:space="preserve">                                            正本/副本</w:t>
      </w:r>
    </w:p>
    <w:p w14:paraId="25939A88" w14:textId="77777777" w:rsidR="004D7CCA" w:rsidRPr="004D7CCA" w:rsidRDefault="004D7CCA" w:rsidP="004D7CCA">
      <w:pPr>
        <w:spacing w:line="360" w:lineRule="auto"/>
        <w:contextualSpacing/>
        <w:jc w:val="center"/>
        <w:rPr>
          <w:rFonts w:ascii="宋体" w:hAnsi="宋体" w:hint="eastAsia"/>
          <w:b/>
          <w:sz w:val="40"/>
          <w:szCs w:val="44"/>
        </w:rPr>
      </w:pPr>
    </w:p>
    <w:p w14:paraId="2A9C2827" w14:textId="77777777" w:rsidR="004D7CCA" w:rsidRPr="004D7CCA" w:rsidRDefault="004D7CCA" w:rsidP="004D7CCA">
      <w:pPr>
        <w:spacing w:line="360" w:lineRule="auto"/>
        <w:contextualSpacing/>
        <w:jc w:val="center"/>
        <w:rPr>
          <w:rFonts w:ascii="宋体" w:hAnsi="宋体" w:hint="eastAsia"/>
          <w:b/>
          <w:sz w:val="40"/>
          <w:szCs w:val="44"/>
        </w:rPr>
      </w:pPr>
      <w:r w:rsidRPr="004D7CCA">
        <w:rPr>
          <w:rFonts w:ascii="宋体" w:hAnsi="宋体" w:hint="eastAsia"/>
          <w:b/>
          <w:sz w:val="40"/>
          <w:szCs w:val="44"/>
        </w:rPr>
        <w:t>绍兴第二医院医共体总院</w:t>
      </w:r>
    </w:p>
    <w:p w14:paraId="43BD245A" w14:textId="77777777" w:rsidR="004D7CCA" w:rsidRPr="004D7CCA" w:rsidRDefault="004D7CCA" w:rsidP="004D7CCA">
      <w:pPr>
        <w:spacing w:line="360" w:lineRule="auto"/>
        <w:contextualSpacing/>
        <w:jc w:val="center"/>
        <w:rPr>
          <w:rFonts w:ascii="宋体" w:hAnsi="宋体" w:hint="eastAsia"/>
          <w:b/>
          <w:sz w:val="40"/>
          <w:szCs w:val="44"/>
        </w:rPr>
      </w:pPr>
      <w:r w:rsidRPr="004D7CCA">
        <w:rPr>
          <w:rFonts w:ascii="宋体" w:hAnsi="宋体" w:hint="eastAsia"/>
          <w:b/>
          <w:sz w:val="40"/>
          <w:szCs w:val="44"/>
        </w:rPr>
        <w:t>2026年第一批医用耗材采购项目</w:t>
      </w:r>
    </w:p>
    <w:p w14:paraId="4A2875C6" w14:textId="77777777" w:rsidR="004D7CCA" w:rsidRPr="004D7CCA" w:rsidRDefault="004D7CCA" w:rsidP="004D7CCA">
      <w:pPr>
        <w:spacing w:line="360" w:lineRule="auto"/>
        <w:contextualSpacing/>
        <w:jc w:val="center"/>
        <w:rPr>
          <w:rFonts w:ascii="宋体" w:hAnsi="宋体" w:hint="eastAsia"/>
          <w:b/>
          <w:bCs/>
          <w:sz w:val="32"/>
          <w:szCs w:val="32"/>
        </w:rPr>
      </w:pPr>
      <w:r w:rsidRPr="004D7CCA">
        <w:rPr>
          <w:rFonts w:ascii="宋体" w:hAnsi="宋体" w:hint="eastAsia"/>
          <w:b/>
          <w:bCs/>
          <w:sz w:val="32"/>
          <w:szCs w:val="32"/>
        </w:rPr>
        <w:t>（项目编号：</w:t>
      </w:r>
      <w:r w:rsidRPr="004D7CCA">
        <w:rPr>
          <w:rFonts w:ascii="宋体" w:hAnsi="宋体"/>
          <w:b/>
          <w:bCs/>
          <w:sz w:val="32"/>
          <w:szCs w:val="32"/>
        </w:rPr>
        <w:t>SXEY-2026-02</w:t>
      </w:r>
      <w:r w:rsidRPr="004D7CCA">
        <w:rPr>
          <w:rFonts w:ascii="宋体" w:hAnsi="宋体" w:hint="eastAsia"/>
          <w:b/>
          <w:bCs/>
          <w:sz w:val="32"/>
          <w:szCs w:val="32"/>
        </w:rPr>
        <w:t>）</w:t>
      </w:r>
    </w:p>
    <w:p w14:paraId="0D3B080C" w14:textId="77777777" w:rsidR="004D7CCA" w:rsidRPr="004D7CCA" w:rsidRDefault="004D7CCA" w:rsidP="004D7CCA">
      <w:pPr>
        <w:spacing w:line="360" w:lineRule="auto"/>
        <w:contextualSpacing/>
        <w:jc w:val="center"/>
        <w:rPr>
          <w:rFonts w:ascii="宋体" w:hAnsi="宋体" w:hint="eastAsia"/>
          <w:sz w:val="36"/>
          <w:szCs w:val="36"/>
        </w:rPr>
      </w:pPr>
    </w:p>
    <w:p w14:paraId="2CB0630B" w14:textId="77777777" w:rsidR="004D7CCA" w:rsidRPr="004D7CCA" w:rsidRDefault="004D7CCA" w:rsidP="004D7CCA">
      <w:pPr>
        <w:spacing w:line="360" w:lineRule="auto"/>
        <w:contextualSpacing/>
        <w:jc w:val="center"/>
        <w:rPr>
          <w:rFonts w:ascii="宋体" w:hAnsi="宋体" w:hint="eastAsia"/>
          <w:sz w:val="36"/>
          <w:szCs w:val="36"/>
        </w:rPr>
      </w:pPr>
    </w:p>
    <w:p w14:paraId="05D456B2" w14:textId="77777777" w:rsidR="004D7CCA" w:rsidRPr="004D7CCA" w:rsidRDefault="004D7CCA" w:rsidP="004D7CCA">
      <w:pPr>
        <w:spacing w:line="360" w:lineRule="auto"/>
        <w:contextualSpacing/>
        <w:jc w:val="center"/>
        <w:rPr>
          <w:rFonts w:ascii="宋体" w:hAnsi="宋体" w:hint="eastAsia"/>
          <w:b/>
          <w:bCs/>
          <w:sz w:val="44"/>
          <w:szCs w:val="44"/>
        </w:rPr>
      </w:pPr>
      <w:r w:rsidRPr="004D7CCA">
        <w:rPr>
          <w:rFonts w:ascii="宋体" w:hAnsi="宋体" w:hint="eastAsia"/>
          <w:b/>
          <w:bCs/>
          <w:sz w:val="44"/>
          <w:szCs w:val="44"/>
        </w:rPr>
        <w:t>资格预审材料</w:t>
      </w:r>
    </w:p>
    <w:p w14:paraId="3E0E98E5" w14:textId="77777777" w:rsidR="004D7CCA" w:rsidRPr="004D7CCA" w:rsidRDefault="004D7CCA" w:rsidP="004D7CCA">
      <w:pPr>
        <w:spacing w:line="360" w:lineRule="auto"/>
        <w:contextualSpacing/>
        <w:rPr>
          <w:rFonts w:ascii="宋体" w:hAnsi="宋体" w:hint="eastAsia"/>
          <w:b/>
          <w:snapToGrid w:val="0"/>
          <w:kern w:val="0"/>
          <w:sz w:val="28"/>
          <w:szCs w:val="28"/>
        </w:rPr>
      </w:pPr>
    </w:p>
    <w:p w14:paraId="510C65CD" w14:textId="77777777" w:rsidR="004D7CCA" w:rsidRPr="004D7CCA" w:rsidRDefault="004D7CCA" w:rsidP="004D7CCA">
      <w:pPr>
        <w:spacing w:line="360" w:lineRule="auto"/>
        <w:contextualSpacing/>
        <w:rPr>
          <w:rFonts w:ascii="宋体" w:hAnsi="宋体" w:hint="eastAsia"/>
          <w:sz w:val="28"/>
          <w:szCs w:val="28"/>
        </w:rPr>
      </w:pPr>
    </w:p>
    <w:p w14:paraId="63AA56CB" w14:textId="77777777" w:rsidR="004D7CCA" w:rsidRPr="004D7CCA" w:rsidRDefault="004D7CCA" w:rsidP="004D7CCA">
      <w:pPr>
        <w:spacing w:line="360" w:lineRule="auto"/>
        <w:contextualSpacing/>
        <w:rPr>
          <w:rFonts w:ascii="宋体" w:hAnsi="宋体" w:hint="eastAsia"/>
          <w:sz w:val="28"/>
          <w:szCs w:val="28"/>
        </w:rPr>
      </w:pPr>
    </w:p>
    <w:p w14:paraId="18D0841D" w14:textId="77777777" w:rsidR="004D7CCA" w:rsidRPr="004D7CCA" w:rsidRDefault="004D7CCA" w:rsidP="004D7CCA">
      <w:pPr>
        <w:spacing w:line="360" w:lineRule="auto"/>
        <w:contextualSpacing/>
        <w:rPr>
          <w:rFonts w:ascii="宋体" w:hAnsi="宋体" w:hint="eastAsia"/>
          <w:sz w:val="28"/>
          <w:szCs w:val="28"/>
        </w:rPr>
      </w:pPr>
    </w:p>
    <w:p w14:paraId="12690243" w14:textId="77777777" w:rsidR="004D7CCA" w:rsidRPr="004D7CCA" w:rsidRDefault="004D7CCA" w:rsidP="004D7CCA">
      <w:pPr>
        <w:spacing w:line="360" w:lineRule="auto"/>
        <w:contextualSpacing/>
        <w:rPr>
          <w:rFonts w:ascii="宋体" w:hAnsi="宋体" w:hint="eastAsia"/>
          <w:sz w:val="28"/>
          <w:szCs w:val="28"/>
        </w:rPr>
      </w:pPr>
    </w:p>
    <w:p w14:paraId="618880E1" w14:textId="77777777" w:rsidR="004D7CCA" w:rsidRPr="004D7CCA" w:rsidRDefault="004D7CCA" w:rsidP="004D7CCA">
      <w:pPr>
        <w:spacing w:line="360" w:lineRule="auto"/>
        <w:contextualSpacing/>
        <w:rPr>
          <w:rFonts w:ascii="宋体" w:hAnsi="宋体" w:hint="eastAsia"/>
          <w:sz w:val="28"/>
          <w:szCs w:val="28"/>
        </w:rPr>
      </w:pPr>
    </w:p>
    <w:p w14:paraId="4CC52EF3" w14:textId="77777777" w:rsidR="004D7CCA" w:rsidRPr="004D7CCA" w:rsidRDefault="004D7CCA" w:rsidP="004D7CCA">
      <w:pPr>
        <w:spacing w:line="360" w:lineRule="auto"/>
        <w:ind w:firstLineChars="200" w:firstLine="560"/>
        <w:contextualSpacing/>
        <w:rPr>
          <w:rFonts w:ascii="宋体" w:hAnsi="宋体" w:hint="eastAsia"/>
          <w:sz w:val="28"/>
          <w:szCs w:val="28"/>
          <w:u w:val="single"/>
        </w:rPr>
      </w:pPr>
      <w:r w:rsidRPr="004D7CCA">
        <w:rPr>
          <w:rFonts w:ascii="宋体" w:hAnsi="宋体" w:hint="eastAsia"/>
          <w:sz w:val="28"/>
          <w:szCs w:val="28"/>
        </w:rPr>
        <w:t>投标人（加盖公章）</w:t>
      </w:r>
      <w:r w:rsidRPr="004D7CCA">
        <w:rPr>
          <w:rFonts w:ascii="宋体" w:hAnsi="宋体" w:hint="eastAsia"/>
          <w:sz w:val="28"/>
          <w:szCs w:val="28"/>
          <w:u w:val="single"/>
        </w:rPr>
        <w:t xml:space="preserve">                                </w:t>
      </w:r>
    </w:p>
    <w:p w14:paraId="43A6F9BE" w14:textId="77777777" w:rsidR="004D7CCA" w:rsidRPr="004D7CCA" w:rsidRDefault="004D7CCA" w:rsidP="004D7CCA">
      <w:pPr>
        <w:spacing w:line="360" w:lineRule="auto"/>
        <w:ind w:firstLineChars="200" w:firstLine="560"/>
        <w:contextualSpacing/>
        <w:rPr>
          <w:rFonts w:ascii="宋体" w:hAnsi="宋体" w:hint="eastAsia"/>
          <w:sz w:val="28"/>
          <w:szCs w:val="28"/>
          <w:u w:val="single"/>
        </w:rPr>
      </w:pPr>
      <w:r w:rsidRPr="004D7CCA">
        <w:rPr>
          <w:rFonts w:ascii="宋体" w:hAnsi="宋体" w:hint="eastAsia"/>
          <w:sz w:val="28"/>
          <w:szCs w:val="28"/>
        </w:rPr>
        <w:t xml:space="preserve">所   投  </w:t>
      </w:r>
      <w:r w:rsidRPr="004D7CCA">
        <w:rPr>
          <w:rFonts w:ascii="宋体" w:hAnsi="宋体"/>
          <w:sz w:val="28"/>
          <w:szCs w:val="28"/>
        </w:rPr>
        <w:t xml:space="preserve"> </w:t>
      </w:r>
      <w:r w:rsidRPr="004D7CCA">
        <w:rPr>
          <w:rFonts w:ascii="宋体" w:hAnsi="宋体" w:hint="eastAsia"/>
          <w:sz w:val="28"/>
          <w:szCs w:val="28"/>
        </w:rPr>
        <w:t xml:space="preserve">标   段 </w:t>
      </w:r>
      <w:r w:rsidRPr="004D7CCA">
        <w:rPr>
          <w:rFonts w:ascii="宋体" w:hAnsi="宋体" w:hint="eastAsia"/>
          <w:sz w:val="28"/>
          <w:szCs w:val="28"/>
          <w:u w:val="single"/>
        </w:rPr>
        <w:t xml:space="preserve">                                </w:t>
      </w:r>
    </w:p>
    <w:p w14:paraId="77C7C337" w14:textId="77777777" w:rsidR="004D7CCA" w:rsidRPr="004D7CCA" w:rsidRDefault="004D7CCA" w:rsidP="004D7CCA">
      <w:pPr>
        <w:spacing w:line="360" w:lineRule="auto"/>
        <w:ind w:firstLineChars="200" w:firstLine="560"/>
        <w:contextualSpacing/>
        <w:rPr>
          <w:rFonts w:ascii="宋体" w:hAnsi="宋体" w:hint="eastAsia"/>
          <w:sz w:val="28"/>
          <w:szCs w:val="28"/>
          <w:u w:val="single"/>
        </w:rPr>
      </w:pPr>
      <w:r w:rsidRPr="004D7CCA">
        <w:rPr>
          <w:rFonts w:ascii="宋体" w:hAnsi="宋体" w:hint="eastAsia"/>
          <w:sz w:val="28"/>
          <w:szCs w:val="28"/>
        </w:rPr>
        <w:t xml:space="preserve">法 </w:t>
      </w:r>
      <w:r w:rsidRPr="004D7CCA">
        <w:rPr>
          <w:rFonts w:ascii="宋体" w:hAnsi="宋体"/>
          <w:sz w:val="28"/>
          <w:szCs w:val="28"/>
        </w:rPr>
        <w:t xml:space="preserve"> </w:t>
      </w:r>
      <w:r w:rsidRPr="004D7CCA">
        <w:rPr>
          <w:rFonts w:ascii="宋体" w:hAnsi="宋体" w:hint="eastAsia"/>
          <w:sz w:val="28"/>
          <w:szCs w:val="28"/>
        </w:rPr>
        <w:t xml:space="preserve">定 </w:t>
      </w:r>
      <w:r w:rsidRPr="004D7CCA">
        <w:rPr>
          <w:rFonts w:ascii="宋体" w:hAnsi="宋体"/>
          <w:sz w:val="28"/>
          <w:szCs w:val="28"/>
        </w:rPr>
        <w:t xml:space="preserve"> </w:t>
      </w:r>
      <w:r w:rsidRPr="004D7CCA">
        <w:rPr>
          <w:rFonts w:ascii="宋体" w:hAnsi="宋体" w:hint="eastAsia"/>
          <w:sz w:val="28"/>
          <w:szCs w:val="28"/>
        </w:rPr>
        <w:t xml:space="preserve">代 </w:t>
      </w:r>
      <w:r w:rsidRPr="004D7CCA">
        <w:rPr>
          <w:rFonts w:ascii="宋体" w:hAnsi="宋体"/>
          <w:sz w:val="28"/>
          <w:szCs w:val="28"/>
        </w:rPr>
        <w:t xml:space="preserve"> </w:t>
      </w:r>
      <w:r w:rsidRPr="004D7CCA">
        <w:rPr>
          <w:rFonts w:ascii="宋体" w:hAnsi="宋体" w:hint="eastAsia"/>
          <w:sz w:val="28"/>
          <w:szCs w:val="28"/>
        </w:rPr>
        <w:t xml:space="preserve">表 人 </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u w:val="single"/>
        </w:rPr>
        <w:t xml:space="preserve">                              </w:t>
      </w:r>
    </w:p>
    <w:p w14:paraId="459902FA" w14:textId="77777777" w:rsidR="004D7CCA" w:rsidRPr="004D7CCA" w:rsidRDefault="004D7CCA" w:rsidP="004D7CCA">
      <w:pPr>
        <w:spacing w:line="360" w:lineRule="auto"/>
        <w:ind w:firstLineChars="200" w:firstLine="560"/>
        <w:contextualSpacing/>
        <w:rPr>
          <w:rFonts w:ascii="宋体" w:hAnsi="宋体" w:hint="eastAsia"/>
          <w:sz w:val="28"/>
          <w:szCs w:val="28"/>
          <w:u w:val="single"/>
        </w:rPr>
      </w:pPr>
      <w:r w:rsidRPr="004D7CCA">
        <w:rPr>
          <w:rFonts w:ascii="宋体" w:hAnsi="宋体" w:hint="eastAsia"/>
          <w:sz w:val="28"/>
          <w:szCs w:val="28"/>
        </w:rPr>
        <w:t xml:space="preserve">被   授   权   人 </w:t>
      </w:r>
      <w:r w:rsidRPr="004D7CCA">
        <w:rPr>
          <w:rFonts w:ascii="宋体" w:hAnsi="宋体" w:hint="eastAsia"/>
          <w:sz w:val="28"/>
          <w:szCs w:val="28"/>
          <w:u w:val="single"/>
        </w:rPr>
        <w:t xml:space="preserve">                                </w:t>
      </w:r>
    </w:p>
    <w:p w14:paraId="1A13FD2D" w14:textId="77777777" w:rsidR="004D7CCA" w:rsidRPr="004D7CCA" w:rsidRDefault="004D7CCA" w:rsidP="004D7CCA">
      <w:pPr>
        <w:spacing w:line="360" w:lineRule="auto"/>
        <w:ind w:firstLineChars="200" w:firstLine="560"/>
        <w:contextualSpacing/>
        <w:rPr>
          <w:rFonts w:ascii="宋体" w:hAnsi="宋体" w:hint="eastAsia"/>
          <w:sz w:val="28"/>
          <w:szCs w:val="28"/>
          <w:u w:val="single"/>
        </w:rPr>
      </w:pPr>
      <w:r w:rsidRPr="004D7CCA">
        <w:rPr>
          <w:rFonts w:ascii="宋体" w:hAnsi="宋体" w:hint="eastAsia"/>
          <w:sz w:val="28"/>
          <w:szCs w:val="28"/>
        </w:rPr>
        <w:t xml:space="preserve">联   系   电 </w:t>
      </w:r>
      <w:r w:rsidRPr="004D7CCA">
        <w:rPr>
          <w:rFonts w:ascii="宋体" w:hAnsi="宋体"/>
          <w:sz w:val="28"/>
          <w:szCs w:val="28"/>
        </w:rPr>
        <w:t xml:space="preserve"> </w:t>
      </w:r>
      <w:r w:rsidRPr="004D7CCA">
        <w:rPr>
          <w:rFonts w:ascii="宋体" w:hAnsi="宋体" w:hint="eastAsia"/>
          <w:sz w:val="28"/>
          <w:szCs w:val="28"/>
        </w:rPr>
        <w:t xml:space="preserve"> 话 </w:t>
      </w:r>
      <w:r w:rsidRPr="004D7CCA">
        <w:rPr>
          <w:rFonts w:ascii="宋体" w:hAnsi="宋体" w:hint="eastAsia"/>
          <w:sz w:val="28"/>
          <w:szCs w:val="28"/>
          <w:u w:val="single"/>
        </w:rPr>
        <w:t xml:space="preserve">                                </w:t>
      </w:r>
    </w:p>
    <w:p w14:paraId="0BE45E59" w14:textId="77777777" w:rsidR="004D7CCA" w:rsidRPr="004D7CCA" w:rsidRDefault="004D7CCA" w:rsidP="004D7CCA">
      <w:pPr>
        <w:spacing w:line="360" w:lineRule="auto"/>
        <w:contextualSpacing/>
        <w:rPr>
          <w:rFonts w:ascii="宋体" w:hAnsi="宋体" w:hint="eastAsia"/>
          <w:sz w:val="28"/>
          <w:szCs w:val="28"/>
        </w:rPr>
      </w:pPr>
    </w:p>
    <w:p w14:paraId="53043C3F" w14:textId="77777777" w:rsidR="004D7CCA" w:rsidRPr="004D7CCA" w:rsidRDefault="004D7CCA" w:rsidP="004D7CCA">
      <w:pPr>
        <w:spacing w:line="360" w:lineRule="auto"/>
        <w:contextualSpacing/>
        <w:rPr>
          <w:rFonts w:ascii="宋体" w:hAnsi="宋体" w:hint="eastAsia"/>
          <w:sz w:val="28"/>
          <w:szCs w:val="28"/>
        </w:rPr>
      </w:pPr>
    </w:p>
    <w:p w14:paraId="53C7F30C" w14:textId="77777777" w:rsidR="004D7CCA" w:rsidRPr="004D7CCA" w:rsidRDefault="004D7CCA" w:rsidP="004D7CCA">
      <w:pPr>
        <w:spacing w:line="360" w:lineRule="auto"/>
        <w:contextualSpacing/>
        <w:jc w:val="left"/>
        <w:rPr>
          <w:rFonts w:ascii="宋体" w:hAnsi="宋体" w:hint="eastAsia"/>
          <w:sz w:val="28"/>
          <w:szCs w:val="28"/>
        </w:rPr>
      </w:pPr>
      <w:r w:rsidRPr="004D7CCA">
        <w:rPr>
          <w:rFonts w:ascii="宋体" w:hAnsi="宋体" w:hint="eastAsia"/>
          <w:sz w:val="28"/>
          <w:szCs w:val="28"/>
        </w:rPr>
        <w:lastRenderedPageBreak/>
        <w:t>附表4</w:t>
      </w:r>
    </w:p>
    <w:p w14:paraId="38C3FA29" w14:textId="77777777" w:rsidR="004D7CCA" w:rsidRPr="004D7CCA" w:rsidRDefault="004D7CCA" w:rsidP="004D7CCA">
      <w:pPr>
        <w:spacing w:line="360" w:lineRule="auto"/>
        <w:contextualSpacing/>
        <w:jc w:val="center"/>
        <w:rPr>
          <w:rFonts w:ascii="宋体" w:hAnsi="宋体" w:hint="eastAsia"/>
          <w:b/>
          <w:bCs/>
          <w:sz w:val="32"/>
          <w:szCs w:val="32"/>
        </w:rPr>
      </w:pPr>
      <w:r w:rsidRPr="004D7CCA">
        <w:rPr>
          <w:rFonts w:ascii="宋体" w:hAnsi="宋体" w:hint="eastAsia"/>
          <w:b/>
          <w:sz w:val="32"/>
          <w:szCs w:val="32"/>
        </w:rPr>
        <w:t>绍兴第二医院医共体总院2026年第一批医用耗材采购项目</w:t>
      </w:r>
      <w:r w:rsidRPr="004D7CCA">
        <w:rPr>
          <w:rFonts w:ascii="宋体" w:hAnsi="宋体" w:hint="eastAsia"/>
          <w:b/>
          <w:bCs/>
          <w:sz w:val="32"/>
          <w:szCs w:val="32"/>
        </w:rPr>
        <w:t>（项目编号：</w:t>
      </w:r>
      <w:r w:rsidRPr="004D7CCA">
        <w:rPr>
          <w:rFonts w:ascii="宋体" w:hAnsi="宋体"/>
          <w:b/>
          <w:bCs/>
          <w:sz w:val="32"/>
          <w:szCs w:val="32"/>
        </w:rPr>
        <w:t>SXEY-2026-02</w:t>
      </w:r>
      <w:r w:rsidRPr="004D7CCA">
        <w:rPr>
          <w:rFonts w:ascii="宋体" w:hAnsi="宋体" w:hint="eastAsia"/>
          <w:b/>
          <w:bCs/>
          <w:sz w:val="32"/>
          <w:szCs w:val="32"/>
        </w:rPr>
        <w:t>）</w:t>
      </w:r>
    </w:p>
    <w:p w14:paraId="5160D8D3" w14:textId="77777777" w:rsidR="004D7CCA" w:rsidRPr="004D7CCA" w:rsidRDefault="004D7CCA" w:rsidP="004D7CCA">
      <w:pPr>
        <w:spacing w:line="360" w:lineRule="auto"/>
        <w:contextualSpacing/>
        <w:jc w:val="center"/>
        <w:rPr>
          <w:rFonts w:ascii="宋体" w:hAnsi="宋体" w:hint="eastAsia"/>
          <w:b/>
          <w:sz w:val="40"/>
          <w:szCs w:val="44"/>
        </w:rPr>
      </w:pPr>
      <w:r w:rsidRPr="004D7CCA">
        <w:rPr>
          <w:rFonts w:ascii="宋体" w:hAnsi="宋体" w:hint="eastAsia"/>
          <w:b/>
          <w:bCs/>
          <w:sz w:val="32"/>
          <w:szCs w:val="32"/>
        </w:rPr>
        <w:t>法定代表人授权书</w:t>
      </w:r>
    </w:p>
    <w:p w14:paraId="0B6B0001" w14:textId="77777777" w:rsidR="004D7CCA" w:rsidRPr="004D7CCA" w:rsidRDefault="004D7CCA" w:rsidP="004D7CCA">
      <w:pPr>
        <w:tabs>
          <w:tab w:val="left" w:pos="2065"/>
          <w:tab w:val="left" w:pos="5340"/>
        </w:tabs>
        <w:spacing w:line="360" w:lineRule="auto"/>
        <w:contextualSpacing/>
        <w:jc w:val="left"/>
        <w:rPr>
          <w:rFonts w:ascii="宋体" w:hAnsi="宋体" w:hint="eastAsia"/>
          <w:bCs/>
          <w:w w:val="95"/>
          <w:sz w:val="32"/>
          <w:szCs w:val="32"/>
        </w:rPr>
      </w:pPr>
      <w:r w:rsidRPr="004D7CCA">
        <w:rPr>
          <w:rFonts w:ascii="宋体" w:hAnsi="宋体" w:hint="eastAsia"/>
          <w:bCs/>
          <w:sz w:val="28"/>
          <w:szCs w:val="28"/>
        </w:rPr>
        <w:t>致：</w:t>
      </w:r>
      <w:r w:rsidRPr="004D7CCA">
        <w:rPr>
          <w:rFonts w:ascii="宋体" w:hAnsi="宋体" w:hint="eastAsia"/>
          <w:sz w:val="28"/>
          <w:szCs w:val="28"/>
        </w:rPr>
        <w:t>浙江社发项目</w:t>
      </w:r>
      <w:r w:rsidRPr="004D7CCA">
        <w:rPr>
          <w:rFonts w:ascii="宋体" w:hAnsi="宋体"/>
          <w:sz w:val="28"/>
          <w:szCs w:val="28"/>
        </w:rPr>
        <w:t>管理</w:t>
      </w:r>
      <w:r w:rsidRPr="004D7CCA">
        <w:rPr>
          <w:rFonts w:ascii="宋体" w:hAnsi="宋体" w:hint="eastAsia"/>
          <w:sz w:val="28"/>
          <w:szCs w:val="28"/>
        </w:rPr>
        <w:t>有限公司</w:t>
      </w:r>
    </w:p>
    <w:p w14:paraId="22EBE8AD" w14:textId="77777777" w:rsidR="004D7CCA" w:rsidRPr="004D7CCA" w:rsidRDefault="004D7CCA" w:rsidP="004D7CCA">
      <w:pPr>
        <w:spacing w:line="360" w:lineRule="auto"/>
        <w:contextualSpacing/>
        <w:jc w:val="left"/>
        <w:rPr>
          <w:rFonts w:ascii="宋体" w:hAnsi="宋体" w:hint="eastAsia"/>
          <w:b/>
          <w:sz w:val="40"/>
          <w:szCs w:val="44"/>
        </w:rPr>
      </w:pPr>
      <w:r w:rsidRPr="004D7CCA">
        <w:rPr>
          <w:rFonts w:ascii="宋体" w:hAnsi="宋体" w:hint="eastAsia"/>
          <w:sz w:val="28"/>
          <w:szCs w:val="28"/>
        </w:rPr>
        <w:t xml:space="preserve">     我 </w:t>
      </w:r>
      <w:r w:rsidRPr="004D7CCA">
        <w:rPr>
          <w:rFonts w:ascii="宋体" w:hAnsi="宋体" w:hint="eastAsia"/>
          <w:sz w:val="28"/>
          <w:szCs w:val="28"/>
          <w:u w:val="single"/>
        </w:rPr>
        <w:t xml:space="preserve">         </w:t>
      </w:r>
      <w:r w:rsidRPr="004D7CCA">
        <w:rPr>
          <w:rFonts w:ascii="宋体" w:hAnsi="宋体" w:hint="eastAsia"/>
          <w:sz w:val="28"/>
          <w:szCs w:val="28"/>
        </w:rPr>
        <w:t xml:space="preserve">（姓名）系 </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hint="eastAsia"/>
          <w:sz w:val="28"/>
          <w:szCs w:val="28"/>
        </w:rPr>
        <w:t xml:space="preserve">（投标人名称）的法定代表人，现授权委托本单位在职职工 </w:t>
      </w:r>
      <w:r w:rsidRPr="004D7CCA">
        <w:rPr>
          <w:rFonts w:ascii="宋体" w:hAnsi="宋体" w:hint="eastAsia"/>
          <w:sz w:val="28"/>
          <w:szCs w:val="28"/>
          <w:u w:val="single"/>
        </w:rPr>
        <w:t xml:space="preserve">          </w:t>
      </w:r>
      <w:r w:rsidRPr="004D7CCA">
        <w:rPr>
          <w:rFonts w:ascii="宋体" w:hAnsi="宋体" w:hint="eastAsia"/>
          <w:sz w:val="28"/>
          <w:szCs w:val="28"/>
        </w:rPr>
        <w:t>（姓名）以我方的名义参加绍兴第二医院医共体总院2026年第一批医用耗材采购项目的投标活动，并代表我方全权办理针对上述项目的购买采购文件、投标、开标、评标、签约等具体事务和签署相关文件。我方对被授权人的签名事项负全部责任。</w:t>
      </w:r>
    </w:p>
    <w:p w14:paraId="4F4A052C" w14:textId="77777777" w:rsidR="004D7CCA" w:rsidRPr="004D7CCA" w:rsidRDefault="004D7CCA" w:rsidP="004D7CCA">
      <w:pPr>
        <w:spacing w:line="360" w:lineRule="auto"/>
        <w:ind w:firstLineChars="200" w:firstLine="560"/>
        <w:contextualSpacing/>
        <w:rPr>
          <w:rFonts w:ascii="宋体" w:hAnsi="宋体" w:hint="eastAsia"/>
          <w:sz w:val="28"/>
          <w:szCs w:val="28"/>
        </w:rPr>
      </w:pPr>
      <w:r w:rsidRPr="004D7CCA">
        <w:rPr>
          <w:rFonts w:ascii="宋体" w:hAnsi="宋体" w:hint="eastAsia"/>
          <w:sz w:val="28"/>
          <w:szCs w:val="28"/>
        </w:rPr>
        <w:t>在撤销授权的书面通知以前，本授权书一直有效。被授权人在授权书有效期内签署的所有文件不因授权的撤销而失效。</w:t>
      </w:r>
    </w:p>
    <w:p w14:paraId="65B53808" w14:textId="77777777" w:rsidR="004D7CCA" w:rsidRPr="004D7CCA" w:rsidRDefault="004D7CCA" w:rsidP="004D7CCA">
      <w:pPr>
        <w:spacing w:line="360" w:lineRule="auto"/>
        <w:ind w:firstLineChars="200" w:firstLine="560"/>
        <w:contextualSpacing/>
        <w:rPr>
          <w:rFonts w:ascii="宋体" w:hAnsi="宋体" w:hint="eastAsia"/>
          <w:sz w:val="28"/>
          <w:szCs w:val="28"/>
        </w:rPr>
      </w:pPr>
      <w:r w:rsidRPr="004D7CCA">
        <w:rPr>
          <w:rFonts w:ascii="宋体" w:hAnsi="宋体" w:hint="eastAsia"/>
          <w:sz w:val="28"/>
          <w:szCs w:val="28"/>
        </w:rPr>
        <w:t>被授权人无转委托权，特此委托。</w:t>
      </w:r>
    </w:p>
    <w:p w14:paraId="74337CF2" w14:textId="77777777" w:rsidR="004D7CCA" w:rsidRPr="004D7CCA" w:rsidRDefault="004D7CCA" w:rsidP="004D7CCA">
      <w:pPr>
        <w:spacing w:line="360" w:lineRule="auto"/>
        <w:contextualSpacing/>
        <w:rPr>
          <w:rFonts w:ascii="宋体" w:hAnsi="宋体" w:hint="eastAsia"/>
          <w:sz w:val="28"/>
          <w:szCs w:val="28"/>
          <w:u w:val="single"/>
        </w:rPr>
      </w:pPr>
      <w:r w:rsidRPr="004D7CCA">
        <w:rPr>
          <w:rFonts w:ascii="宋体" w:hAnsi="宋体" w:hint="eastAsia"/>
          <w:sz w:val="28"/>
          <w:szCs w:val="28"/>
        </w:rPr>
        <w:t>法定</w:t>
      </w:r>
      <w:r w:rsidRPr="004D7CCA">
        <w:rPr>
          <w:rFonts w:ascii="宋体" w:hAnsi="宋体"/>
          <w:sz w:val="28"/>
          <w:szCs w:val="28"/>
        </w:rPr>
        <w:t>代表人</w:t>
      </w:r>
      <w:r w:rsidRPr="004D7CCA">
        <w:rPr>
          <w:rFonts w:ascii="宋体" w:hAnsi="宋体" w:hint="eastAsia"/>
          <w:sz w:val="28"/>
          <w:szCs w:val="28"/>
        </w:rPr>
        <w:t>签名</w:t>
      </w:r>
      <w:r w:rsidRPr="004D7CCA">
        <w:rPr>
          <w:rFonts w:ascii="宋体" w:hAnsi="宋体"/>
          <w:sz w:val="28"/>
          <w:szCs w:val="28"/>
        </w:rPr>
        <w:t>：</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sz w:val="28"/>
          <w:szCs w:val="28"/>
          <w:u w:val="single"/>
        </w:rPr>
        <w:t xml:space="preserve"> </w:t>
      </w:r>
    </w:p>
    <w:p w14:paraId="764D3B49" w14:textId="77777777" w:rsidR="004D7CCA" w:rsidRPr="004D7CCA" w:rsidRDefault="004D7CCA" w:rsidP="004D7CCA">
      <w:pPr>
        <w:spacing w:line="360" w:lineRule="auto"/>
        <w:contextualSpacing/>
        <w:rPr>
          <w:rFonts w:ascii="宋体" w:hAnsi="宋体" w:hint="eastAsia"/>
          <w:sz w:val="28"/>
          <w:szCs w:val="28"/>
          <w:u w:val="single"/>
        </w:rPr>
      </w:pPr>
      <w:r w:rsidRPr="004D7CCA">
        <w:rPr>
          <w:rFonts w:ascii="宋体" w:hAnsi="宋体" w:hint="eastAsia"/>
          <w:sz w:val="28"/>
          <w:szCs w:val="28"/>
        </w:rPr>
        <w:t>被授权人签名：</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hint="eastAsia"/>
          <w:sz w:val="28"/>
          <w:szCs w:val="28"/>
        </w:rPr>
        <w:t>联系方式：</w:t>
      </w:r>
      <w:r w:rsidRPr="004D7CCA">
        <w:rPr>
          <w:rFonts w:ascii="宋体" w:hAnsi="宋体"/>
          <w:sz w:val="28"/>
          <w:szCs w:val="28"/>
          <w:u w:val="single"/>
        </w:rPr>
        <w:t xml:space="preserve"> </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u w:val="single"/>
        </w:rPr>
        <w:t xml:space="preserve">         </w:t>
      </w:r>
    </w:p>
    <w:p w14:paraId="0BE8449A" w14:textId="77777777" w:rsidR="004D7CCA" w:rsidRPr="004D7CCA" w:rsidRDefault="004D7CCA" w:rsidP="004D7CCA">
      <w:pPr>
        <w:spacing w:line="360" w:lineRule="auto"/>
        <w:contextualSpacing/>
        <w:rPr>
          <w:rFonts w:ascii="宋体" w:hAnsi="宋体" w:hint="eastAsia"/>
          <w:sz w:val="28"/>
          <w:szCs w:val="28"/>
          <w:u w:val="single"/>
        </w:rPr>
      </w:pPr>
      <w:r w:rsidRPr="004D7CCA">
        <w:rPr>
          <w:rFonts w:ascii="宋体" w:hAnsi="宋体" w:hint="eastAsia"/>
          <w:sz w:val="28"/>
          <w:szCs w:val="28"/>
        </w:rPr>
        <w:t>投标人公章：</w:t>
      </w:r>
      <w:r w:rsidRPr="004D7CCA">
        <w:rPr>
          <w:rFonts w:ascii="宋体" w:hAnsi="宋体" w:hint="eastAsia"/>
          <w:sz w:val="28"/>
          <w:szCs w:val="28"/>
          <w:u w:val="single"/>
        </w:rPr>
        <w:t xml:space="preserve">               </w:t>
      </w:r>
      <w:r w:rsidRPr="004D7CCA">
        <w:rPr>
          <w:rFonts w:ascii="宋体" w:hAnsi="宋体"/>
          <w:sz w:val="28"/>
          <w:szCs w:val="28"/>
          <w:u w:val="single"/>
        </w:rPr>
        <w:t xml:space="preserve">   </w:t>
      </w:r>
      <w:r w:rsidRPr="004D7CCA">
        <w:rPr>
          <w:rFonts w:ascii="宋体" w:hAnsi="宋体" w:hint="eastAsia"/>
          <w:sz w:val="28"/>
          <w:szCs w:val="28"/>
        </w:rPr>
        <w:t xml:space="preserve">签署时间：     </w:t>
      </w:r>
      <w:r w:rsidRPr="004D7CCA">
        <w:rPr>
          <w:rFonts w:ascii="宋体" w:hAnsi="宋体"/>
          <w:sz w:val="28"/>
          <w:szCs w:val="28"/>
        </w:rPr>
        <w:t xml:space="preserve"> </w:t>
      </w:r>
      <w:r w:rsidRPr="004D7CCA">
        <w:rPr>
          <w:rFonts w:ascii="宋体" w:hAnsi="宋体" w:hint="eastAsia"/>
          <w:sz w:val="28"/>
          <w:szCs w:val="28"/>
        </w:rPr>
        <w:t>年  月  日</w:t>
      </w:r>
    </w:p>
    <w:p w14:paraId="689C7CC5" w14:textId="77777777" w:rsidR="004D7CCA" w:rsidRPr="004D7CCA" w:rsidRDefault="004D7CCA" w:rsidP="004D7CCA">
      <w:pPr>
        <w:spacing w:line="360" w:lineRule="auto"/>
        <w:contextualSpacing/>
        <w:rPr>
          <w:rFonts w:ascii="宋体" w:hAnsi="宋体" w:hint="eastAsia"/>
          <w:sz w:val="28"/>
          <w:szCs w:val="28"/>
          <w:u w:val="single"/>
        </w:rPr>
      </w:pPr>
      <w:r w:rsidRPr="004D7CCA">
        <w:rPr>
          <w:rFonts w:ascii="宋体" w:hAnsi="宋体" w:hint="eastAsia"/>
          <w:sz w:val="28"/>
          <w:szCs w:val="28"/>
        </w:rPr>
        <w:t>邮箱：</w:t>
      </w:r>
      <w:r w:rsidRPr="004D7CCA">
        <w:rPr>
          <w:rFonts w:ascii="宋体" w:hAnsi="宋体" w:hint="eastAsia"/>
          <w:sz w:val="28"/>
          <w:szCs w:val="28"/>
          <w:u w:val="single"/>
        </w:rPr>
        <w:t xml:space="preserve"> </w:t>
      </w:r>
      <w:r w:rsidRPr="004D7CCA">
        <w:rPr>
          <w:rFonts w:ascii="宋体" w:hAnsi="宋体"/>
          <w:sz w:val="28"/>
          <w:szCs w:val="28"/>
          <w:u w:val="single"/>
        </w:rPr>
        <w:t xml:space="preserve">                        </w:t>
      </w:r>
    </w:p>
    <w:p w14:paraId="566B6D94" w14:textId="7F5A743D" w:rsidR="004D7CCA" w:rsidRPr="004D7CCA" w:rsidRDefault="004D7CCA" w:rsidP="004D7CCA">
      <w:pPr>
        <w:spacing w:line="360" w:lineRule="auto"/>
        <w:contextualSpacing/>
        <w:rPr>
          <w:rFonts w:ascii="宋体" w:hAnsi="宋体" w:hint="eastAsia"/>
          <w:sz w:val="28"/>
          <w:szCs w:val="28"/>
        </w:rPr>
      </w:pPr>
      <w:r w:rsidRPr="004D7CCA">
        <w:rPr>
          <w:rFonts w:ascii="宋体" w:hAnsi="宋体" w:hint="eastAsia"/>
          <w:noProof/>
        </w:rPr>
        <mc:AlternateContent>
          <mc:Choice Requires="wps">
            <w:drawing>
              <wp:anchor distT="0" distB="0" distL="114300" distR="114300" simplePos="0" relativeHeight="251661312" behindDoc="0" locked="0" layoutInCell="1" allowOverlap="1" wp14:anchorId="0636E553" wp14:editId="4303AEEC">
                <wp:simplePos x="0" y="0"/>
                <wp:positionH relativeFrom="column">
                  <wp:posOffset>1163955</wp:posOffset>
                </wp:positionH>
                <wp:positionV relativeFrom="paragraph">
                  <wp:posOffset>9525</wp:posOffset>
                </wp:positionV>
                <wp:extent cx="3171825" cy="1169670"/>
                <wp:effectExtent l="0" t="0" r="28575" b="11430"/>
                <wp:wrapNone/>
                <wp:docPr id="1207389760"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1169670"/>
                        </a:xfrm>
                        <a:prstGeom prst="rect">
                          <a:avLst/>
                        </a:prstGeom>
                        <a:solidFill>
                          <a:srgbClr val="FFFFFF"/>
                        </a:solidFill>
                        <a:ln w="9525">
                          <a:solidFill>
                            <a:srgbClr val="000000"/>
                          </a:solidFill>
                          <a:miter lim="800000"/>
                        </a:ln>
                      </wps:spPr>
                      <wps:txbx>
                        <w:txbxContent>
                          <w:p w14:paraId="46B13326" w14:textId="77777777" w:rsidR="004D7CCA" w:rsidRDefault="004D7CCA" w:rsidP="004D7CCA">
                            <w:pPr>
                              <w:jc w:val="center"/>
                            </w:pPr>
                          </w:p>
                          <w:p w14:paraId="170412DF" w14:textId="77777777" w:rsidR="004D7CCA" w:rsidRPr="00245F55" w:rsidRDefault="004D7CCA" w:rsidP="004D7CCA">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1254B53A" w14:textId="77777777" w:rsidR="004D7CCA" w:rsidRDefault="004D7CCA" w:rsidP="004D7CCA">
                            <w:pPr>
                              <w:jc w:val="center"/>
                            </w:pPr>
                            <w:r>
                              <w:rPr>
                                <w:rFonts w:hint="eastAsia"/>
                              </w:rPr>
                              <w:t>复印件</w:t>
                            </w:r>
                            <w:r>
                              <w:t>正反面</w:t>
                            </w:r>
                            <w:r>
                              <w:rPr>
                                <w:rFonts w:hint="eastAsia"/>
                              </w:rPr>
                              <w:t>黏贴处</w:t>
                            </w:r>
                          </w:p>
                          <w:p w14:paraId="56B93F18" w14:textId="77777777" w:rsidR="004D7CCA" w:rsidRDefault="004D7CCA" w:rsidP="004D7CCA">
                            <w:pPr>
                              <w:jc w:val="center"/>
                            </w:pPr>
                            <w:r>
                              <w:rPr>
                                <w:rFonts w:hint="eastAsia"/>
                              </w:rPr>
                              <w:t>（另起一页）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6E553" id="矩形 7" o:spid="_x0000_s1026" style="position:absolute;left:0;text-align:left;margin-left:91.65pt;margin-top:.75pt;width:249.75pt;height:9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">
                <v:textbox>
                  <w:txbxContent>
                    <w:p w14:paraId="46B13326" w14:textId="77777777" w:rsidR="004D7CCA" w:rsidRDefault="004D7CCA" w:rsidP="004D7CCA">
                      <w:pPr>
                        <w:jc w:val="center"/>
                      </w:pPr>
                    </w:p>
                    <w:p w14:paraId="170412DF" w14:textId="77777777" w:rsidR="004D7CCA" w:rsidRPr="00245F55" w:rsidRDefault="004D7CCA" w:rsidP="004D7CCA">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1254B53A" w14:textId="77777777" w:rsidR="004D7CCA" w:rsidRDefault="004D7CCA" w:rsidP="004D7CCA">
                      <w:pPr>
                        <w:jc w:val="center"/>
                      </w:pPr>
                      <w:r>
                        <w:rPr>
                          <w:rFonts w:hint="eastAsia"/>
                        </w:rPr>
                        <w:t>复印件</w:t>
                      </w:r>
                      <w:r>
                        <w:t>正反面</w:t>
                      </w:r>
                      <w:r>
                        <w:rPr>
                          <w:rFonts w:hint="eastAsia"/>
                        </w:rPr>
                        <w:t>黏贴处</w:t>
                      </w:r>
                    </w:p>
                    <w:p w14:paraId="56B93F18" w14:textId="77777777" w:rsidR="004D7CCA" w:rsidRDefault="004D7CCA" w:rsidP="004D7CCA">
                      <w:pPr>
                        <w:jc w:val="center"/>
                      </w:pPr>
                      <w:r>
                        <w:rPr>
                          <w:rFonts w:hint="eastAsia"/>
                        </w:rPr>
                        <w:t>（另起一页）</w:t>
                      </w:r>
                    </w:p>
                  </w:txbxContent>
                </v:textbox>
              </v:rect>
            </w:pict>
          </mc:Fallback>
        </mc:AlternateContent>
      </w:r>
    </w:p>
    <w:p w14:paraId="7257A2B3" w14:textId="77777777" w:rsidR="004D7CCA" w:rsidRPr="004D7CCA" w:rsidRDefault="004D7CCA" w:rsidP="004D7CCA">
      <w:pPr>
        <w:spacing w:line="360" w:lineRule="auto"/>
        <w:contextualSpacing/>
        <w:rPr>
          <w:rFonts w:ascii="宋体" w:hAnsi="宋体" w:hint="eastAsia"/>
          <w:sz w:val="28"/>
          <w:szCs w:val="28"/>
        </w:rPr>
      </w:pPr>
    </w:p>
    <w:p w14:paraId="2709A85C" w14:textId="77777777" w:rsidR="004D7CCA" w:rsidRPr="004D7CCA" w:rsidRDefault="004D7CCA" w:rsidP="004D7CCA">
      <w:pPr>
        <w:spacing w:line="360" w:lineRule="auto"/>
        <w:contextualSpacing/>
        <w:rPr>
          <w:rFonts w:ascii="宋体" w:hAnsi="宋体" w:hint="eastAsia"/>
          <w:sz w:val="28"/>
          <w:szCs w:val="28"/>
        </w:rPr>
      </w:pPr>
    </w:p>
    <w:p w14:paraId="388CAAAA" w14:textId="77777777" w:rsidR="004D7CCA" w:rsidRPr="004D7CCA" w:rsidRDefault="004D7CCA" w:rsidP="004D7CCA">
      <w:pPr>
        <w:spacing w:line="360" w:lineRule="auto"/>
        <w:contextualSpacing/>
        <w:jc w:val="left"/>
        <w:rPr>
          <w:rFonts w:ascii="宋体" w:hAnsi="宋体" w:hint="eastAsia"/>
          <w:sz w:val="28"/>
          <w:szCs w:val="28"/>
        </w:rPr>
      </w:pPr>
    </w:p>
    <w:p w14:paraId="077BFC0D" w14:textId="77777777" w:rsidR="004D7CCA" w:rsidRPr="004D7CCA" w:rsidRDefault="004D7CCA" w:rsidP="004D7CCA">
      <w:pPr>
        <w:pStyle w:val="ae"/>
        <w:spacing w:afterLines="0" w:line="440" w:lineRule="exact"/>
        <w:ind w:firstLineChars="0" w:firstLine="0"/>
        <w:rPr>
          <w:rFonts w:ascii="宋体" w:hAnsi="宋体" w:cs="仿宋" w:hint="eastAsia"/>
          <w:b/>
          <w:bCs/>
          <w:sz w:val="30"/>
          <w:szCs w:val="30"/>
        </w:rPr>
      </w:pPr>
      <w:r w:rsidRPr="004D7CCA">
        <w:rPr>
          <w:rFonts w:ascii="宋体" w:hAnsi="宋体" w:cs="仿宋" w:hint="eastAsia"/>
          <w:b/>
          <w:bCs/>
          <w:sz w:val="28"/>
          <w:szCs w:val="28"/>
        </w:rPr>
        <w:lastRenderedPageBreak/>
        <w:t>授权代表社保证明</w:t>
      </w:r>
    </w:p>
    <w:p w14:paraId="3A812C5B" w14:textId="77777777" w:rsidR="004D7CCA" w:rsidRPr="004D7CCA" w:rsidRDefault="004D7CCA" w:rsidP="004D7CCA">
      <w:pPr>
        <w:pStyle w:val="ae"/>
        <w:spacing w:afterLines="0" w:line="440" w:lineRule="exact"/>
        <w:ind w:firstLineChars="0" w:firstLine="0"/>
        <w:rPr>
          <w:rFonts w:ascii="宋体" w:hAnsi="宋体" w:cs="仿宋" w:hint="eastAsia"/>
          <w:b/>
          <w:bCs/>
          <w:sz w:val="28"/>
          <w:szCs w:val="28"/>
        </w:rPr>
      </w:pPr>
    </w:p>
    <w:p w14:paraId="088F6A4A" w14:textId="77777777" w:rsidR="004D7CCA" w:rsidRPr="004D7CCA" w:rsidRDefault="004D7CCA" w:rsidP="004D7CCA">
      <w:pPr>
        <w:pStyle w:val="ae"/>
        <w:spacing w:afterLines="0" w:line="440" w:lineRule="exact"/>
        <w:ind w:firstLineChars="0" w:firstLine="0"/>
        <w:rPr>
          <w:rFonts w:ascii="宋体" w:hAnsi="宋体" w:cs="仿宋" w:hint="eastAsia"/>
          <w:b/>
          <w:bCs/>
          <w:sz w:val="28"/>
          <w:szCs w:val="28"/>
        </w:rPr>
      </w:pPr>
    </w:p>
    <w:p w14:paraId="00ED5A73" w14:textId="77777777" w:rsidR="004D7CCA" w:rsidRPr="004D7CCA" w:rsidRDefault="004D7CCA" w:rsidP="004D7CCA">
      <w:pPr>
        <w:pStyle w:val="ae"/>
        <w:spacing w:afterLines="0" w:line="440" w:lineRule="exact"/>
        <w:ind w:firstLineChars="0" w:firstLine="0"/>
        <w:rPr>
          <w:rFonts w:ascii="宋体" w:hAnsi="宋体" w:cs="仿宋" w:hint="eastAsia"/>
          <w:sz w:val="28"/>
          <w:szCs w:val="28"/>
        </w:rPr>
      </w:pPr>
      <w:r w:rsidRPr="004D7CCA">
        <w:rPr>
          <w:rFonts w:ascii="宋体" w:hAnsi="宋体" w:cs="仿宋" w:hint="eastAsia"/>
          <w:sz w:val="28"/>
          <w:szCs w:val="28"/>
        </w:rPr>
        <w:t>制作说明：</w:t>
      </w:r>
    </w:p>
    <w:p w14:paraId="2CB39EC8" w14:textId="77777777" w:rsidR="004D7CCA" w:rsidRPr="004D7CCA" w:rsidRDefault="004D7CCA" w:rsidP="004D7CCA">
      <w:pPr>
        <w:pStyle w:val="ae"/>
        <w:spacing w:afterLines="0" w:line="440" w:lineRule="exact"/>
        <w:ind w:firstLineChars="0" w:firstLine="0"/>
        <w:rPr>
          <w:rFonts w:ascii="宋体" w:hAnsi="宋体" w:cs="仿宋" w:hint="eastAsia"/>
          <w:b/>
          <w:bCs/>
          <w:sz w:val="28"/>
          <w:szCs w:val="28"/>
        </w:rPr>
      </w:pPr>
      <w:r w:rsidRPr="004D7CCA">
        <w:rPr>
          <w:rFonts w:ascii="宋体" w:hAnsi="宋体" w:cs="仿宋" w:hint="eastAsia"/>
          <w:b/>
          <w:bCs/>
          <w:sz w:val="28"/>
          <w:szCs w:val="28"/>
        </w:rPr>
        <w:t>1.社保证明打印时间不得早于投标截止时间前1个月；</w:t>
      </w:r>
    </w:p>
    <w:p w14:paraId="01DF308F" w14:textId="77777777" w:rsidR="004D7CCA" w:rsidRPr="004D7CCA" w:rsidRDefault="004D7CCA" w:rsidP="004D7CCA">
      <w:pPr>
        <w:pStyle w:val="ae"/>
        <w:spacing w:afterLines="0" w:line="440" w:lineRule="exact"/>
        <w:ind w:firstLineChars="0" w:firstLine="0"/>
        <w:rPr>
          <w:rFonts w:ascii="宋体" w:hAnsi="宋体" w:cs="仿宋" w:hint="eastAsia"/>
          <w:sz w:val="28"/>
          <w:szCs w:val="28"/>
        </w:rPr>
      </w:pPr>
      <w:r w:rsidRPr="004D7CCA">
        <w:rPr>
          <w:rFonts w:ascii="宋体" w:hAnsi="宋体" w:cs="仿宋" w:hint="eastAsia"/>
          <w:sz w:val="28"/>
          <w:szCs w:val="28"/>
        </w:rPr>
        <w:t xml:space="preserve">2.如该授权代表为离退休返聘人员的，需提供退休证明及单位聘用证明复印件; </w:t>
      </w:r>
    </w:p>
    <w:p w14:paraId="6A568B04" w14:textId="77777777" w:rsidR="004D7CCA" w:rsidRPr="004D7CCA" w:rsidRDefault="004D7CCA" w:rsidP="004D7CCA">
      <w:pPr>
        <w:pStyle w:val="ae"/>
        <w:spacing w:afterLines="0" w:line="440" w:lineRule="exact"/>
        <w:ind w:firstLineChars="0" w:firstLine="0"/>
        <w:rPr>
          <w:rFonts w:ascii="宋体" w:hAnsi="宋体" w:cs="仿宋" w:hint="eastAsia"/>
          <w:sz w:val="28"/>
          <w:szCs w:val="28"/>
        </w:rPr>
      </w:pPr>
      <w:r w:rsidRPr="004D7CCA">
        <w:rPr>
          <w:rFonts w:ascii="宋体" w:hAnsi="宋体" w:cs="仿宋" w:hint="eastAsia"/>
          <w:sz w:val="28"/>
          <w:szCs w:val="28"/>
        </w:rPr>
        <w:t>3.如由第三方代理社保事项的，则还需提供加盖供应商及代理方公章的社保代理协议复印件等证明材料。</w:t>
      </w:r>
    </w:p>
    <w:p w14:paraId="15200F55" w14:textId="77777777" w:rsidR="004D7CCA" w:rsidRPr="004D7CCA" w:rsidRDefault="004D7CCA" w:rsidP="004D7CCA">
      <w:pPr>
        <w:spacing w:line="360" w:lineRule="auto"/>
        <w:contextualSpacing/>
        <w:jc w:val="left"/>
        <w:rPr>
          <w:rFonts w:ascii="宋体" w:hAnsi="宋体" w:cs="仿宋" w:hint="eastAsia"/>
          <w:sz w:val="28"/>
          <w:szCs w:val="28"/>
        </w:rPr>
      </w:pPr>
      <w:r w:rsidRPr="004D7CCA">
        <w:rPr>
          <w:rFonts w:ascii="宋体" w:hAnsi="宋体" w:cs="仿宋" w:hint="eastAsia"/>
          <w:sz w:val="28"/>
          <w:szCs w:val="28"/>
        </w:rPr>
        <w:t>4.法定代表人不授权或个体工商户经营者参与投标的，无需提供授权代表社保证明。</w:t>
      </w:r>
    </w:p>
    <w:p w14:paraId="09F8EDC6" w14:textId="77777777" w:rsidR="004D7CCA" w:rsidRPr="004D7CCA" w:rsidRDefault="004D7CCA" w:rsidP="004D7CCA">
      <w:pPr>
        <w:spacing w:line="360" w:lineRule="auto"/>
        <w:contextualSpacing/>
        <w:jc w:val="left"/>
        <w:rPr>
          <w:rFonts w:ascii="宋体" w:hAnsi="宋体" w:cs="仿宋" w:hint="eastAsia"/>
          <w:sz w:val="28"/>
          <w:szCs w:val="28"/>
        </w:rPr>
      </w:pPr>
    </w:p>
    <w:p w14:paraId="2DC679C1" w14:textId="77777777" w:rsidR="004D7CCA" w:rsidRPr="004D7CCA" w:rsidRDefault="004D7CCA" w:rsidP="004D7CCA">
      <w:pPr>
        <w:spacing w:line="360" w:lineRule="auto"/>
        <w:contextualSpacing/>
        <w:jc w:val="left"/>
        <w:rPr>
          <w:rFonts w:ascii="宋体" w:hAnsi="宋体" w:cs="仿宋" w:hint="eastAsia"/>
          <w:sz w:val="28"/>
          <w:szCs w:val="28"/>
        </w:rPr>
      </w:pPr>
    </w:p>
    <w:p w14:paraId="3239BD20" w14:textId="77777777" w:rsidR="004D7CCA" w:rsidRPr="004D7CCA" w:rsidRDefault="004D7CCA" w:rsidP="004D7CCA">
      <w:pPr>
        <w:spacing w:line="360" w:lineRule="auto"/>
        <w:contextualSpacing/>
        <w:jc w:val="left"/>
        <w:rPr>
          <w:rFonts w:ascii="宋体" w:hAnsi="宋体" w:cs="仿宋" w:hint="eastAsia"/>
          <w:sz w:val="28"/>
          <w:szCs w:val="28"/>
        </w:rPr>
      </w:pPr>
    </w:p>
    <w:p w14:paraId="6C19508F" w14:textId="77777777" w:rsidR="004D7CCA" w:rsidRPr="004D7CCA" w:rsidRDefault="004D7CCA" w:rsidP="004D7CCA">
      <w:pPr>
        <w:spacing w:line="360" w:lineRule="auto"/>
        <w:contextualSpacing/>
        <w:jc w:val="left"/>
        <w:rPr>
          <w:rFonts w:ascii="宋体" w:hAnsi="宋体" w:cs="仿宋" w:hint="eastAsia"/>
          <w:sz w:val="28"/>
          <w:szCs w:val="28"/>
        </w:rPr>
      </w:pPr>
    </w:p>
    <w:p w14:paraId="22347949" w14:textId="77777777" w:rsidR="004D7CCA" w:rsidRPr="004D7CCA" w:rsidRDefault="004D7CCA" w:rsidP="004D7CCA">
      <w:pPr>
        <w:spacing w:line="360" w:lineRule="auto"/>
        <w:contextualSpacing/>
        <w:jc w:val="left"/>
        <w:rPr>
          <w:rFonts w:ascii="宋体" w:hAnsi="宋体" w:cs="仿宋" w:hint="eastAsia"/>
          <w:sz w:val="28"/>
          <w:szCs w:val="28"/>
        </w:rPr>
      </w:pPr>
    </w:p>
    <w:p w14:paraId="521D9865" w14:textId="77777777" w:rsidR="004D7CCA" w:rsidRPr="004D7CCA" w:rsidRDefault="004D7CCA" w:rsidP="004D7CCA">
      <w:pPr>
        <w:spacing w:line="360" w:lineRule="auto"/>
        <w:contextualSpacing/>
        <w:jc w:val="left"/>
        <w:rPr>
          <w:rFonts w:ascii="宋体" w:hAnsi="宋体" w:cs="仿宋" w:hint="eastAsia"/>
          <w:sz w:val="28"/>
          <w:szCs w:val="28"/>
        </w:rPr>
      </w:pPr>
    </w:p>
    <w:p w14:paraId="546C4158" w14:textId="77777777" w:rsidR="004D7CCA" w:rsidRPr="004D7CCA" w:rsidRDefault="004D7CCA" w:rsidP="004D7CCA">
      <w:pPr>
        <w:spacing w:line="360" w:lineRule="auto"/>
        <w:contextualSpacing/>
        <w:jc w:val="left"/>
        <w:rPr>
          <w:rFonts w:ascii="宋体" w:hAnsi="宋体" w:cs="仿宋" w:hint="eastAsia"/>
          <w:sz w:val="28"/>
          <w:szCs w:val="28"/>
        </w:rPr>
      </w:pPr>
    </w:p>
    <w:p w14:paraId="5813A0F6" w14:textId="77777777" w:rsidR="004D7CCA" w:rsidRPr="004D7CCA" w:rsidRDefault="004D7CCA" w:rsidP="004D7CCA">
      <w:pPr>
        <w:spacing w:line="360" w:lineRule="auto"/>
        <w:contextualSpacing/>
        <w:jc w:val="left"/>
        <w:rPr>
          <w:rFonts w:ascii="宋体" w:hAnsi="宋体" w:cs="仿宋" w:hint="eastAsia"/>
          <w:sz w:val="28"/>
          <w:szCs w:val="28"/>
        </w:rPr>
      </w:pPr>
    </w:p>
    <w:p w14:paraId="0412EEF6" w14:textId="77777777" w:rsidR="004D7CCA" w:rsidRPr="004D7CCA" w:rsidRDefault="004D7CCA" w:rsidP="004D7CCA">
      <w:pPr>
        <w:spacing w:line="360" w:lineRule="auto"/>
        <w:contextualSpacing/>
        <w:jc w:val="left"/>
        <w:rPr>
          <w:rFonts w:ascii="宋体" w:hAnsi="宋体" w:cs="仿宋" w:hint="eastAsia"/>
          <w:sz w:val="28"/>
          <w:szCs w:val="28"/>
        </w:rPr>
      </w:pPr>
    </w:p>
    <w:p w14:paraId="656614ED" w14:textId="77777777" w:rsidR="004D7CCA" w:rsidRPr="004D7CCA" w:rsidRDefault="004D7CCA" w:rsidP="004D7CCA">
      <w:pPr>
        <w:spacing w:line="360" w:lineRule="auto"/>
        <w:contextualSpacing/>
        <w:jc w:val="left"/>
        <w:rPr>
          <w:rFonts w:ascii="宋体" w:hAnsi="宋体" w:cs="仿宋" w:hint="eastAsia"/>
          <w:sz w:val="28"/>
          <w:szCs w:val="28"/>
        </w:rPr>
      </w:pPr>
    </w:p>
    <w:p w14:paraId="183DC5D5" w14:textId="77777777" w:rsidR="004D7CCA" w:rsidRPr="004D7CCA" w:rsidRDefault="004D7CCA" w:rsidP="004D7CCA">
      <w:pPr>
        <w:spacing w:line="360" w:lineRule="auto"/>
        <w:contextualSpacing/>
        <w:jc w:val="left"/>
        <w:rPr>
          <w:rFonts w:ascii="宋体" w:hAnsi="宋体" w:cs="仿宋" w:hint="eastAsia"/>
          <w:sz w:val="28"/>
          <w:szCs w:val="28"/>
        </w:rPr>
      </w:pPr>
    </w:p>
    <w:p w14:paraId="14DB27EA" w14:textId="77777777" w:rsidR="004D7CCA" w:rsidRPr="004D7CCA" w:rsidRDefault="004D7CCA" w:rsidP="004D7CCA">
      <w:pPr>
        <w:spacing w:line="360" w:lineRule="auto"/>
        <w:contextualSpacing/>
        <w:jc w:val="left"/>
        <w:rPr>
          <w:rFonts w:ascii="宋体" w:hAnsi="宋体" w:cs="仿宋" w:hint="eastAsia"/>
          <w:sz w:val="28"/>
          <w:szCs w:val="28"/>
        </w:rPr>
      </w:pPr>
    </w:p>
    <w:p w14:paraId="369703F1" w14:textId="77777777" w:rsidR="004D7CCA" w:rsidRPr="004D7CCA" w:rsidRDefault="004D7CCA" w:rsidP="004D7CCA">
      <w:pPr>
        <w:spacing w:line="360" w:lineRule="auto"/>
        <w:contextualSpacing/>
        <w:jc w:val="left"/>
        <w:rPr>
          <w:rFonts w:ascii="宋体" w:hAnsi="宋体" w:cs="仿宋" w:hint="eastAsia"/>
          <w:sz w:val="28"/>
          <w:szCs w:val="28"/>
        </w:rPr>
      </w:pPr>
    </w:p>
    <w:p w14:paraId="5A7EF669" w14:textId="77777777" w:rsidR="004D7CCA" w:rsidRPr="004D7CCA" w:rsidRDefault="004D7CCA" w:rsidP="004D7CCA">
      <w:pPr>
        <w:spacing w:line="360" w:lineRule="auto"/>
        <w:contextualSpacing/>
        <w:jc w:val="left"/>
        <w:rPr>
          <w:rFonts w:ascii="宋体" w:hAnsi="宋体" w:cs="仿宋" w:hint="eastAsia"/>
          <w:sz w:val="28"/>
          <w:szCs w:val="28"/>
        </w:rPr>
      </w:pPr>
    </w:p>
    <w:p w14:paraId="53C00D62" w14:textId="77777777" w:rsidR="004D7CCA" w:rsidRPr="004D7CCA" w:rsidRDefault="004D7CCA" w:rsidP="004D7CCA">
      <w:pPr>
        <w:spacing w:line="360" w:lineRule="auto"/>
        <w:contextualSpacing/>
        <w:jc w:val="left"/>
        <w:rPr>
          <w:rFonts w:ascii="宋体" w:hAnsi="宋体" w:hint="eastAsia"/>
          <w:sz w:val="28"/>
          <w:szCs w:val="28"/>
        </w:rPr>
      </w:pPr>
      <w:r w:rsidRPr="004D7CCA">
        <w:rPr>
          <w:rFonts w:ascii="宋体" w:hAnsi="宋体" w:hint="eastAsia"/>
          <w:sz w:val="28"/>
          <w:szCs w:val="28"/>
        </w:rPr>
        <w:lastRenderedPageBreak/>
        <w:t>附表</w:t>
      </w:r>
      <w:r w:rsidRPr="004D7CCA">
        <w:rPr>
          <w:rFonts w:ascii="宋体" w:hAnsi="宋体"/>
          <w:sz w:val="28"/>
          <w:szCs w:val="28"/>
        </w:rPr>
        <w:t>5</w:t>
      </w:r>
    </w:p>
    <w:p w14:paraId="09CE5062" w14:textId="77777777" w:rsidR="004D7CCA" w:rsidRPr="004D7CCA" w:rsidRDefault="004D7CCA" w:rsidP="004D7CCA">
      <w:pPr>
        <w:snapToGrid w:val="0"/>
        <w:spacing w:line="360" w:lineRule="auto"/>
        <w:ind w:right="480"/>
        <w:jc w:val="center"/>
        <w:rPr>
          <w:rFonts w:ascii="宋体" w:hAnsi="宋体" w:hint="eastAsia"/>
          <w:b/>
          <w:bCs/>
          <w:sz w:val="32"/>
          <w:szCs w:val="36"/>
        </w:rPr>
      </w:pPr>
      <w:r w:rsidRPr="004D7CCA">
        <w:rPr>
          <w:rFonts w:ascii="宋体" w:hAnsi="宋体" w:hint="eastAsia"/>
          <w:b/>
          <w:sz w:val="32"/>
          <w:szCs w:val="36"/>
        </w:rPr>
        <w:t>绍兴第二医院医共体总院2026年第一批医用耗材采购项目</w:t>
      </w:r>
      <w:r w:rsidRPr="004D7CCA">
        <w:rPr>
          <w:rFonts w:ascii="宋体" w:hAnsi="宋体" w:hint="eastAsia"/>
          <w:b/>
          <w:bCs/>
          <w:sz w:val="32"/>
          <w:szCs w:val="36"/>
        </w:rPr>
        <w:t>（项目编号：</w:t>
      </w:r>
      <w:r w:rsidRPr="004D7CCA">
        <w:rPr>
          <w:rFonts w:ascii="宋体" w:hAnsi="宋体"/>
          <w:b/>
          <w:bCs/>
          <w:sz w:val="32"/>
          <w:szCs w:val="36"/>
        </w:rPr>
        <w:t>SXEY-2026-02</w:t>
      </w:r>
      <w:r w:rsidRPr="004D7CCA">
        <w:rPr>
          <w:rFonts w:ascii="宋体" w:hAnsi="宋体" w:hint="eastAsia"/>
          <w:b/>
          <w:bCs/>
          <w:sz w:val="32"/>
          <w:szCs w:val="36"/>
        </w:rPr>
        <w:t>）</w:t>
      </w:r>
    </w:p>
    <w:p w14:paraId="4AEE62AB" w14:textId="77777777" w:rsidR="004D7CCA" w:rsidRPr="004D7CCA" w:rsidRDefault="004D7CCA" w:rsidP="004D7CCA">
      <w:pPr>
        <w:snapToGrid w:val="0"/>
        <w:spacing w:line="360" w:lineRule="auto"/>
        <w:jc w:val="center"/>
        <w:rPr>
          <w:rFonts w:ascii="宋体" w:hAnsi="宋体" w:cs="仿宋" w:hint="eastAsia"/>
          <w:sz w:val="28"/>
          <w:szCs w:val="28"/>
        </w:rPr>
      </w:pPr>
      <w:r w:rsidRPr="004D7CCA">
        <w:rPr>
          <w:rFonts w:ascii="宋体" w:hAnsi="宋体" w:hint="eastAsia"/>
          <w:b/>
          <w:sz w:val="32"/>
          <w:szCs w:val="36"/>
        </w:rPr>
        <w:t>供应商基本资格条件书面承诺函</w:t>
      </w:r>
    </w:p>
    <w:p w14:paraId="364C1443"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致绍兴第二医院医共体总院：</w:t>
      </w:r>
    </w:p>
    <w:p w14:paraId="1FB21586"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我方郑重承诺，已具有（项目名称及编号）招标文件中关于申请人资格要求的下列条件：</w:t>
      </w:r>
    </w:p>
    <w:p w14:paraId="0DF07E97"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sz w:val="24"/>
          <w:szCs w:val="24"/>
        </w:rPr>
        <w:t>1.</w:t>
      </w:r>
      <w:r w:rsidRPr="004D7CCA">
        <w:rPr>
          <w:rFonts w:ascii="宋体" w:hAnsi="宋体" w:cs="仿宋" w:hint="eastAsia"/>
          <w:sz w:val="24"/>
          <w:szCs w:val="24"/>
        </w:rPr>
        <w:t xml:space="preserve">符合《中华人民共和国政府采购法》第二十二条的规定： </w:t>
      </w:r>
    </w:p>
    <w:p w14:paraId="5E351037"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一）具有独立承担民事责任的能力（如投标人为金融、保险、通讯等特定行业的全国性企业所设立的区域性分支机构，以及个体工商户、个人独资企业、合伙企业，已经依法办理了工商、税务和社保登记手续，并且获得总公司（总机构）授权或能够提供房产权证或其他有效财产资料，承诺具备实际承担责任的能力和法定的缔结合同能力，可以独立参加政府采购活动）；</w:t>
      </w:r>
    </w:p>
    <w:p w14:paraId="34BBF203"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(二）具有良好的商业信誉和健全的财务会计制度；</w:t>
      </w:r>
    </w:p>
    <w:p w14:paraId="29402360"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(三）具有履行合同所必需的设备和专业技术能力；</w:t>
      </w:r>
    </w:p>
    <w:p w14:paraId="1C99DBE4"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(四）有依法缴纳税收和社会保障资金的良好记录；</w:t>
      </w:r>
    </w:p>
    <w:p w14:paraId="55956E47"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(五）参加政府采购活动前三年内，在经营活动中没有重大违法记录。</w:t>
      </w:r>
    </w:p>
    <w:p w14:paraId="60B47953"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sz w:val="24"/>
          <w:szCs w:val="24"/>
        </w:rPr>
        <w:t>2.</w:t>
      </w:r>
      <w:r w:rsidRPr="004D7CCA">
        <w:rPr>
          <w:rFonts w:ascii="宋体" w:hAnsi="宋体" w:cs="仿宋" w:hint="eastAsia"/>
          <w:sz w:val="24"/>
          <w:szCs w:val="24"/>
        </w:rPr>
        <w:t>我公司声明参加本次政府采购活动前三年内未被列入“黑名单”，我方通过“信用中国”网站（www.creditchina.gov.cn）、中国政府采购网（www.ccgp.gov.cn）查询，未被列入失信被执行人、重大税收违法案件当事人名单、政府采购严重违法失信行为记录名单。</w:t>
      </w:r>
    </w:p>
    <w:p w14:paraId="069F55B3" w14:textId="77777777" w:rsidR="004D7CCA" w:rsidRPr="004D7CCA" w:rsidRDefault="004D7CCA" w:rsidP="004D7CCA">
      <w:pPr>
        <w:tabs>
          <w:tab w:val="left" w:pos="2910"/>
        </w:tabs>
        <w:spacing w:line="360" w:lineRule="auto"/>
        <w:rPr>
          <w:rFonts w:ascii="宋体" w:hAnsi="宋体" w:cs="仿宋" w:hint="eastAsia"/>
          <w:sz w:val="24"/>
          <w:szCs w:val="24"/>
        </w:rPr>
      </w:pPr>
    </w:p>
    <w:p w14:paraId="29A760C3" w14:textId="77777777" w:rsidR="004D7CCA" w:rsidRPr="004D7CCA" w:rsidRDefault="004D7CCA" w:rsidP="004D7CCA">
      <w:pPr>
        <w:tabs>
          <w:tab w:val="left" w:pos="2910"/>
        </w:tabs>
        <w:spacing w:line="360" w:lineRule="auto"/>
        <w:rPr>
          <w:rFonts w:ascii="宋体" w:hAnsi="宋体" w:cs="仿宋" w:hint="eastAsia"/>
          <w:sz w:val="24"/>
          <w:szCs w:val="24"/>
        </w:rPr>
      </w:pPr>
    </w:p>
    <w:p w14:paraId="1537DD2D" w14:textId="77777777" w:rsidR="004D7CCA" w:rsidRPr="004D7CCA" w:rsidRDefault="004D7CCA" w:rsidP="004D7CCA">
      <w:pPr>
        <w:tabs>
          <w:tab w:val="left" w:pos="2910"/>
        </w:tabs>
        <w:spacing w:line="360" w:lineRule="auto"/>
        <w:rPr>
          <w:rFonts w:ascii="宋体" w:hAnsi="宋体" w:cs="仿宋" w:hint="eastAsia"/>
          <w:sz w:val="24"/>
          <w:szCs w:val="24"/>
        </w:rPr>
      </w:pPr>
      <w:r w:rsidRPr="004D7CCA">
        <w:rPr>
          <w:rFonts w:ascii="宋体" w:hAnsi="宋体" w:cs="仿宋" w:hint="eastAsia"/>
          <w:sz w:val="24"/>
          <w:szCs w:val="24"/>
        </w:rPr>
        <w:t>法定代表人或其授权代表(签字或签章)：</w:t>
      </w:r>
    </w:p>
    <w:p w14:paraId="1B2CD400" w14:textId="77777777" w:rsidR="004D7CCA" w:rsidRPr="004D7CCA" w:rsidRDefault="004D7CCA" w:rsidP="004D7CCA">
      <w:pPr>
        <w:tabs>
          <w:tab w:val="left" w:pos="2910"/>
        </w:tabs>
        <w:spacing w:line="360" w:lineRule="auto"/>
        <w:rPr>
          <w:rFonts w:ascii="宋体" w:hAnsi="宋体" w:cs="仿宋" w:hint="eastAsia"/>
          <w:sz w:val="24"/>
          <w:szCs w:val="24"/>
        </w:rPr>
      </w:pPr>
    </w:p>
    <w:p w14:paraId="21CDD6DF" w14:textId="77777777" w:rsidR="004D7CCA" w:rsidRPr="004D7CCA" w:rsidRDefault="004D7CCA" w:rsidP="004D7CCA">
      <w:pPr>
        <w:tabs>
          <w:tab w:val="left" w:pos="2910"/>
        </w:tabs>
        <w:spacing w:line="360" w:lineRule="auto"/>
        <w:rPr>
          <w:rFonts w:ascii="宋体" w:hAnsi="宋体" w:hint="eastAsia"/>
          <w:sz w:val="24"/>
          <w:szCs w:val="24"/>
        </w:rPr>
      </w:pPr>
      <w:r w:rsidRPr="004D7CCA">
        <w:rPr>
          <w:rFonts w:ascii="宋体" w:hAnsi="宋体" w:cs="仿宋" w:hint="eastAsia"/>
          <w:sz w:val="24"/>
          <w:szCs w:val="24"/>
        </w:rPr>
        <w:t>供应商(盖章)：　　　　　　　　　　　　　　　　　　　日期：   年 月 日</w:t>
      </w:r>
    </w:p>
    <w:p w14:paraId="70B8FECD" w14:textId="77777777" w:rsidR="004D7CCA" w:rsidRPr="004D7CCA" w:rsidRDefault="004D7CCA" w:rsidP="004D7CCA">
      <w:pPr>
        <w:tabs>
          <w:tab w:val="left" w:pos="2910"/>
        </w:tabs>
        <w:rPr>
          <w:rFonts w:ascii="宋体" w:hAnsi="宋体" w:hint="eastAsia"/>
          <w:sz w:val="28"/>
          <w:szCs w:val="28"/>
        </w:rPr>
      </w:pPr>
    </w:p>
    <w:p w14:paraId="0413FDDB" w14:textId="77777777" w:rsidR="004D7CCA" w:rsidRPr="004D7CCA" w:rsidRDefault="004D7CCA" w:rsidP="004D7CCA">
      <w:pPr>
        <w:tabs>
          <w:tab w:val="left" w:pos="2910"/>
        </w:tabs>
        <w:rPr>
          <w:rFonts w:ascii="宋体" w:hAnsi="宋体" w:hint="eastAsia"/>
          <w:sz w:val="28"/>
          <w:szCs w:val="28"/>
        </w:rPr>
      </w:pPr>
    </w:p>
    <w:p w14:paraId="0DFE65F2" w14:textId="77777777" w:rsidR="004D7CCA" w:rsidRPr="004D7CCA" w:rsidRDefault="004D7CCA" w:rsidP="004D7CCA">
      <w:pPr>
        <w:spacing w:line="360" w:lineRule="auto"/>
        <w:contextualSpacing/>
        <w:jc w:val="left"/>
        <w:rPr>
          <w:rFonts w:ascii="宋体" w:hAnsi="宋体" w:hint="eastAsia"/>
          <w:sz w:val="28"/>
          <w:szCs w:val="28"/>
        </w:rPr>
      </w:pPr>
      <w:r w:rsidRPr="004D7CCA">
        <w:rPr>
          <w:rFonts w:ascii="宋体" w:hAnsi="宋体" w:hint="eastAsia"/>
          <w:sz w:val="28"/>
          <w:szCs w:val="28"/>
        </w:rPr>
        <w:lastRenderedPageBreak/>
        <w:t>附表</w:t>
      </w:r>
      <w:r w:rsidRPr="004D7CCA">
        <w:rPr>
          <w:rFonts w:ascii="宋体" w:hAnsi="宋体"/>
          <w:sz w:val="28"/>
          <w:szCs w:val="28"/>
        </w:rPr>
        <w:t>6</w:t>
      </w:r>
    </w:p>
    <w:p w14:paraId="7399AEE8" w14:textId="1E4B197A" w:rsidR="004D7CCA" w:rsidRPr="004D7CCA" w:rsidRDefault="004D7CCA" w:rsidP="004D7CCA">
      <w:pPr>
        <w:pStyle w:val="ae"/>
        <w:spacing w:afterLines="0" w:line="360" w:lineRule="auto"/>
        <w:ind w:firstLineChars="0" w:firstLine="0"/>
        <w:rPr>
          <w:rFonts w:ascii="宋体" w:hAnsi="宋体" w:cs="仿宋" w:hint="eastAsia"/>
          <w:szCs w:val="24"/>
        </w:rPr>
      </w:pPr>
      <w:r w:rsidRPr="004D7CCA">
        <w:rPr>
          <w:rFonts w:ascii="宋体" w:hAnsi="宋体" w:hint="eastAsia"/>
          <w:noProof/>
        </w:rPr>
        <mc:AlternateContent>
          <mc:Choice Requires="wps">
            <w:drawing>
              <wp:anchor distT="0" distB="0" distL="114300" distR="114300" simplePos="0" relativeHeight="251663360" behindDoc="0" locked="0" layoutInCell="1" allowOverlap="1" wp14:anchorId="03084F3D" wp14:editId="7BB3081C">
                <wp:simplePos x="0" y="0"/>
                <wp:positionH relativeFrom="margin">
                  <wp:align>right</wp:align>
                </wp:positionH>
                <wp:positionV relativeFrom="paragraph">
                  <wp:posOffset>405130</wp:posOffset>
                </wp:positionV>
                <wp:extent cx="1123950" cy="591820"/>
                <wp:effectExtent l="19050" t="19050" r="38100" b="113030"/>
                <wp:wrapNone/>
                <wp:docPr id="51382528" name="对话气泡: 椭圆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2A7083" w14:textId="77777777" w:rsidR="004D7CCA" w:rsidRDefault="004D7CCA" w:rsidP="004D7CCA">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084F3D"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对话气泡: 椭圆形 5" o:spid="_x0000_s1027" type="#_x0000_t63" style="position:absolute;left:0;text-align:left;margin-left:37.3pt;margin-top:31.9pt;width:88.5pt;height:46.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reJ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" adj="6300,24300" fillcolor="#156082 [3204]" strokecolor="#0a2f40 [1604]" strokeweight="1pt">
                <v:path arrowok="t"/>
                <v:textbox>
                  <w:txbxContent>
                    <w:p w14:paraId="412A7083" w14:textId="77777777" w:rsidR="004D7CCA" w:rsidRDefault="004D7CCA" w:rsidP="004D7CCA">
                      <w:pPr>
                        <w:jc w:val="center"/>
                      </w:pPr>
                      <w:r>
                        <w:rPr>
                          <w:rFonts w:hint="eastAsia"/>
                        </w:rPr>
                        <w:t>投标人</w:t>
                      </w:r>
                    </w:p>
                  </w:txbxContent>
                </v:textbox>
                <w10:wrap anchorx="margin"/>
              </v:shape>
            </w:pict>
          </mc:Fallback>
        </mc:AlternateContent>
      </w:r>
      <w:r w:rsidRPr="004D7CCA">
        <w:rPr>
          <w:rFonts w:ascii="宋体" w:hAnsi="宋体" w:hint="eastAsia"/>
          <w:szCs w:val="24"/>
        </w:rPr>
        <w:t>投标人所投产品必须是在两定机构医疗保障信息平台上注册的产品，而且要取得该产品的配送资格（投标人两定机构医疗保障信息平台登陆成功及产品代码、配送区域界面打印</w:t>
      </w:r>
      <w:r w:rsidRPr="004D7CCA">
        <w:rPr>
          <w:rFonts w:ascii="宋体" w:hAnsi="宋体" w:hint="eastAsia"/>
          <w:b/>
          <w:bCs/>
          <w:szCs w:val="24"/>
        </w:rPr>
        <w:t>（附表6）</w:t>
      </w:r>
      <w:r w:rsidRPr="004D7CCA">
        <w:rPr>
          <w:rFonts w:ascii="宋体" w:hAnsi="宋体" w:hint="eastAsia"/>
          <w:szCs w:val="24"/>
        </w:rPr>
        <w:t>，若暂无则提供承诺</w:t>
      </w:r>
      <w:r w:rsidRPr="004D7CCA">
        <w:rPr>
          <w:rFonts w:ascii="宋体" w:hAnsi="宋体" w:hint="eastAsia"/>
          <w:b/>
          <w:bCs/>
          <w:szCs w:val="24"/>
        </w:rPr>
        <w:t>附表7</w:t>
      </w:r>
      <w:r w:rsidRPr="004D7CCA">
        <w:rPr>
          <w:rFonts w:ascii="宋体" w:hAnsi="宋体" w:hint="eastAsia"/>
          <w:szCs w:val="24"/>
        </w:rPr>
        <w:t>）。</w:t>
      </w:r>
    </w:p>
    <w:p w14:paraId="69D7EABF" w14:textId="77777777" w:rsidR="004D7CCA" w:rsidRPr="004D7CCA" w:rsidRDefault="004D7CCA" w:rsidP="004D7CCA">
      <w:pPr>
        <w:pStyle w:val="ae"/>
        <w:spacing w:afterLines="0" w:line="440" w:lineRule="exact"/>
        <w:ind w:firstLineChars="0" w:firstLine="0"/>
        <w:rPr>
          <w:rFonts w:ascii="宋体" w:hAnsi="宋体" w:cs="仿宋" w:hint="eastAsia"/>
          <w:sz w:val="28"/>
          <w:szCs w:val="28"/>
        </w:rPr>
      </w:pPr>
      <w:r w:rsidRPr="004D7CCA">
        <w:rPr>
          <w:rFonts w:ascii="宋体" w:hAnsi="宋体" w:cs="仿宋" w:hint="eastAsia"/>
          <w:sz w:val="28"/>
          <w:szCs w:val="28"/>
        </w:rPr>
        <w:t>配送区域截屏界面：</w:t>
      </w:r>
    </w:p>
    <w:p w14:paraId="1B5593F4" w14:textId="467E18C3" w:rsidR="004D7CCA" w:rsidRPr="004D7CCA" w:rsidRDefault="004D7CCA" w:rsidP="004D7CCA">
      <w:pPr>
        <w:snapToGrid w:val="0"/>
        <w:spacing w:beforeLines="50" w:before="156" w:after="50"/>
        <w:jc w:val="left"/>
        <w:rPr>
          <w:rFonts w:ascii="宋体" w:hAnsi="宋体" w:cs="仿宋" w:hint="eastAsia"/>
          <w:b/>
          <w:bCs/>
          <w:sz w:val="30"/>
          <w:szCs w:val="30"/>
        </w:rPr>
      </w:pPr>
      <w:r w:rsidRPr="004D7CCA">
        <w:rPr>
          <w:rFonts w:ascii="宋体" w:hAnsi="宋体" w:hint="eastAsia"/>
          <w:noProof/>
        </w:rPr>
        <mc:AlternateContent>
          <mc:Choice Requires="wps">
            <w:drawing>
              <wp:anchor distT="0" distB="0" distL="114300" distR="114300" simplePos="0" relativeHeight="251664384" behindDoc="0" locked="0" layoutInCell="1" allowOverlap="1" wp14:anchorId="70D47F78" wp14:editId="050C5DFB">
                <wp:simplePos x="0" y="0"/>
                <wp:positionH relativeFrom="margin">
                  <wp:posOffset>4724400</wp:posOffset>
                </wp:positionH>
                <wp:positionV relativeFrom="paragraph">
                  <wp:posOffset>2410460</wp:posOffset>
                </wp:positionV>
                <wp:extent cx="1123950" cy="591820"/>
                <wp:effectExtent l="19050" t="19050" r="38100" b="113030"/>
                <wp:wrapNone/>
                <wp:docPr id="1518318787" name="对话气泡: 椭圆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562AD2" w14:textId="77777777" w:rsidR="004D7CCA" w:rsidRDefault="004D7CCA" w:rsidP="004D7CCA">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47F78" id="对话气泡: 椭圆形 3" o:spid="_x0000_s1028" type="#_x0000_t63" style="position:absolute;margin-left:372pt;margin-top:189.8pt;width:88.5pt;height:46.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7E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" adj="6300,24300" fillcolor="#156082 [3204]" strokecolor="#0a2f40 [1604]" strokeweight="1pt">
                <v:path arrowok="t"/>
                <v:textbox>
                  <w:txbxContent>
                    <w:p w14:paraId="57562AD2" w14:textId="77777777" w:rsidR="004D7CCA" w:rsidRDefault="004D7CCA" w:rsidP="004D7CCA">
                      <w:pPr>
                        <w:jc w:val="center"/>
                      </w:pPr>
                      <w:r>
                        <w:rPr>
                          <w:rFonts w:hint="eastAsia"/>
                        </w:rPr>
                        <w:t>投标人</w:t>
                      </w:r>
                    </w:p>
                  </w:txbxContent>
                </v:textbox>
                <w10:wrap anchorx="margin"/>
              </v:shape>
            </w:pict>
          </mc:Fallback>
        </mc:AlternateContent>
      </w:r>
      <w:r w:rsidRPr="004D7CCA">
        <w:rPr>
          <w:rFonts w:ascii="宋体" w:hAnsi="宋体"/>
          <w:noProof/>
        </w:rPr>
        <w:drawing>
          <wp:inline distT="0" distB="0" distL="0" distR="0" wp14:anchorId="0896204B" wp14:editId="3B78A7CD">
            <wp:extent cx="5911850" cy="2412178"/>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配送公司截屏.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993064" cy="2445315"/>
                    </a:xfrm>
                    <a:prstGeom prst="rect">
                      <a:avLst/>
                    </a:prstGeom>
                  </pic:spPr>
                </pic:pic>
              </a:graphicData>
            </a:graphic>
          </wp:inline>
        </w:drawing>
      </w:r>
    </w:p>
    <w:p w14:paraId="3D19C711" w14:textId="77777777" w:rsidR="004D7CCA" w:rsidRPr="004D7CCA" w:rsidRDefault="004D7CCA" w:rsidP="004D7CCA">
      <w:pPr>
        <w:snapToGrid w:val="0"/>
        <w:spacing w:beforeLines="50" w:before="156" w:after="50"/>
        <w:jc w:val="left"/>
        <w:rPr>
          <w:rFonts w:ascii="宋体" w:hAnsi="宋体" w:cs="仿宋" w:hint="eastAsia"/>
          <w:kern w:val="0"/>
          <w:sz w:val="28"/>
          <w:szCs w:val="28"/>
        </w:rPr>
      </w:pPr>
      <w:r w:rsidRPr="004D7CCA">
        <w:rPr>
          <w:rFonts w:ascii="宋体" w:hAnsi="宋体" w:cs="仿宋" w:hint="eastAsia"/>
          <w:kern w:val="0"/>
          <w:sz w:val="28"/>
          <w:szCs w:val="28"/>
        </w:rPr>
        <w:t>对应配送产品截屏界面：</w:t>
      </w:r>
    </w:p>
    <w:p w14:paraId="20F69F55" w14:textId="77777777" w:rsidR="004D7CCA" w:rsidRPr="004D7CCA" w:rsidRDefault="004D7CCA" w:rsidP="004D7CCA">
      <w:pPr>
        <w:snapToGrid w:val="0"/>
        <w:spacing w:beforeLines="50" w:before="156" w:after="50"/>
        <w:jc w:val="left"/>
        <w:rPr>
          <w:rFonts w:ascii="宋体" w:hAnsi="宋体" w:cs="仿宋" w:hint="eastAsia"/>
          <w:b/>
          <w:bCs/>
          <w:sz w:val="30"/>
          <w:szCs w:val="30"/>
        </w:rPr>
      </w:pPr>
      <w:r w:rsidRPr="004D7CCA">
        <w:rPr>
          <w:rFonts w:ascii="宋体" w:hAnsi="宋体" w:hint="eastAsia"/>
          <w:noProof/>
        </w:rPr>
        <w:drawing>
          <wp:inline distT="0" distB="0" distL="0" distR="0" wp14:anchorId="728FAB2C" wp14:editId="580B102E">
            <wp:extent cx="5880100" cy="29146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配送产品.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80100" cy="2914650"/>
                    </a:xfrm>
                    <a:prstGeom prst="rect">
                      <a:avLst/>
                    </a:prstGeom>
                  </pic:spPr>
                </pic:pic>
              </a:graphicData>
            </a:graphic>
          </wp:inline>
        </w:drawing>
      </w:r>
    </w:p>
    <w:p w14:paraId="304B56A6" w14:textId="77777777" w:rsidR="004D7CCA" w:rsidRPr="004D7CCA" w:rsidRDefault="004D7CCA" w:rsidP="004D7CCA">
      <w:pPr>
        <w:widowControl/>
        <w:jc w:val="center"/>
        <w:rPr>
          <w:rFonts w:ascii="宋体" w:hAnsi="宋体" w:hint="eastAsia"/>
          <w:b/>
          <w:sz w:val="32"/>
          <w:szCs w:val="28"/>
        </w:rPr>
      </w:pPr>
    </w:p>
    <w:p w14:paraId="5547DED1" w14:textId="77777777" w:rsidR="004D7CCA" w:rsidRPr="004D7CCA" w:rsidRDefault="004D7CCA" w:rsidP="004D7CCA">
      <w:pPr>
        <w:widowControl/>
        <w:jc w:val="center"/>
        <w:rPr>
          <w:rFonts w:ascii="宋体" w:hAnsi="宋体" w:hint="eastAsia"/>
          <w:b/>
          <w:sz w:val="32"/>
          <w:szCs w:val="28"/>
        </w:rPr>
      </w:pPr>
    </w:p>
    <w:p w14:paraId="413BE0D3" w14:textId="77777777" w:rsidR="004D7CCA" w:rsidRPr="004D7CCA" w:rsidRDefault="004D7CCA" w:rsidP="004D7CCA">
      <w:pPr>
        <w:widowControl/>
        <w:jc w:val="center"/>
        <w:rPr>
          <w:rFonts w:ascii="宋体" w:hAnsi="宋体" w:hint="eastAsia"/>
          <w:b/>
          <w:sz w:val="32"/>
          <w:szCs w:val="28"/>
        </w:rPr>
      </w:pPr>
    </w:p>
    <w:p w14:paraId="312CE3E2" w14:textId="77777777" w:rsidR="004D7CCA" w:rsidRPr="004D7CCA" w:rsidRDefault="004D7CCA" w:rsidP="004D7CCA">
      <w:pPr>
        <w:spacing w:line="360" w:lineRule="auto"/>
        <w:contextualSpacing/>
        <w:jc w:val="left"/>
        <w:rPr>
          <w:rFonts w:ascii="宋体" w:hAnsi="宋体" w:hint="eastAsia"/>
          <w:sz w:val="28"/>
          <w:szCs w:val="28"/>
        </w:rPr>
      </w:pPr>
      <w:r w:rsidRPr="004D7CCA">
        <w:rPr>
          <w:rFonts w:ascii="宋体" w:hAnsi="宋体" w:hint="eastAsia"/>
          <w:sz w:val="28"/>
          <w:szCs w:val="28"/>
        </w:rPr>
        <w:lastRenderedPageBreak/>
        <w:t>附表7</w:t>
      </w:r>
    </w:p>
    <w:p w14:paraId="222F17CA" w14:textId="77777777" w:rsidR="004D7CCA" w:rsidRPr="004D7CCA" w:rsidRDefault="004D7CCA" w:rsidP="004D7CCA">
      <w:pPr>
        <w:widowControl/>
        <w:jc w:val="center"/>
        <w:rPr>
          <w:rFonts w:ascii="宋体" w:hAnsi="宋体" w:hint="eastAsia"/>
          <w:b/>
          <w:sz w:val="32"/>
          <w:szCs w:val="28"/>
        </w:rPr>
      </w:pPr>
      <w:r w:rsidRPr="004D7CCA">
        <w:rPr>
          <w:rFonts w:ascii="宋体" w:hAnsi="宋体" w:hint="eastAsia"/>
          <w:b/>
          <w:sz w:val="32"/>
          <w:szCs w:val="28"/>
        </w:rPr>
        <w:t>两定机构医疗保障信息平台</w:t>
      </w:r>
    </w:p>
    <w:p w14:paraId="03B06D30" w14:textId="77777777" w:rsidR="004D7CCA" w:rsidRPr="004D7CCA" w:rsidRDefault="004D7CCA" w:rsidP="004D7CCA">
      <w:pPr>
        <w:widowControl/>
        <w:jc w:val="center"/>
        <w:rPr>
          <w:rFonts w:ascii="宋体" w:hAnsi="宋体" w:hint="eastAsia"/>
          <w:b/>
          <w:sz w:val="32"/>
          <w:szCs w:val="28"/>
        </w:rPr>
      </w:pPr>
      <w:r w:rsidRPr="004D7CCA">
        <w:rPr>
          <w:rFonts w:ascii="宋体" w:hAnsi="宋体" w:hint="eastAsia"/>
          <w:b/>
          <w:sz w:val="32"/>
          <w:szCs w:val="28"/>
        </w:rPr>
        <w:t>产品</w:t>
      </w:r>
      <w:r w:rsidRPr="004D7CCA">
        <w:rPr>
          <w:rFonts w:ascii="宋体" w:hAnsi="宋体"/>
          <w:b/>
          <w:sz w:val="32"/>
          <w:szCs w:val="28"/>
        </w:rPr>
        <w:t>平台代码</w:t>
      </w:r>
      <w:r w:rsidRPr="004D7CCA">
        <w:rPr>
          <w:rFonts w:ascii="宋体" w:hAnsi="宋体" w:hint="eastAsia"/>
          <w:b/>
          <w:sz w:val="32"/>
          <w:szCs w:val="28"/>
        </w:rPr>
        <w:t>和（或）企业</w:t>
      </w:r>
      <w:r w:rsidRPr="004D7CCA">
        <w:rPr>
          <w:rFonts w:ascii="宋体" w:hAnsi="宋体"/>
          <w:b/>
          <w:sz w:val="32"/>
          <w:szCs w:val="28"/>
        </w:rPr>
        <w:t>配送权添加承诺书</w:t>
      </w:r>
    </w:p>
    <w:p w14:paraId="225984E2" w14:textId="77777777" w:rsidR="004D7CCA" w:rsidRPr="004D7CCA" w:rsidRDefault="004D7CCA" w:rsidP="004D7CCA">
      <w:pPr>
        <w:spacing w:line="360" w:lineRule="auto"/>
        <w:contextualSpacing/>
        <w:rPr>
          <w:rFonts w:ascii="宋体" w:hAnsi="宋体" w:hint="eastAsia"/>
          <w:b/>
          <w:bCs/>
          <w:snapToGrid w:val="0"/>
          <w:kern w:val="0"/>
          <w:sz w:val="28"/>
          <w:szCs w:val="28"/>
        </w:rPr>
      </w:pPr>
    </w:p>
    <w:p w14:paraId="5F4B9FA7" w14:textId="4BBD0286" w:rsidR="004D7CCA" w:rsidRPr="004D7CCA" w:rsidRDefault="004D7CCA" w:rsidP="004D7CCA">
      <w:pPr>
        <w:spacing w:line="360" w:lineRule="auto"/>
        <w:contextualSpacing/>
        <w:rPr>
          <w:rFonts w:ascii="宋体" w:hAnsi="宋体" w:cs="仿宋" w:hint="eastAsia"/>
          <w:b/>
          <w:kern w:val="0"/>
          <w:sz w:val="28"/>
          <w:szCs w:val="28"/>
          <w:lang w:val="zh-CN"/>
        </w:rPr>
      </w:pPr>
      <w:r w:rsidRPr="004D7CCA">
        <w:rPr>
          <w:rFonts w:ascii="宋体" w:hAnsi="宋体" w:hint="eastAsia"/>
          <w:noProof/>
        </w:rPr>
        <mc:AlternateContent>
          <mc:Choice Requires="wps">
            <w:drawing>
              <wp:anchor distT="4294967294" distB="4294967294" distL="113030" distR="113030" simplePos="0" relativeHeight="251662336" behindDoc="0" locked="0" layoutInCell="1" allowOverlap="1" wp14:anchorId="232B1429" wp14:editId="26454D8E">
                <wp:simplePos x="0" y="0"/>
                <wp:positionH relativeFrom="column">
                  <wp:posOffset>685165</wp:posOffset>
                </wp:positionH>
                <wp:positionV relativeFrom="paragraph">
                  <wp:posOffset>50164</wp:posOffset>
                </wp:positionV>
                <wp:extent cx="635" cy="0"/>
                <wp:effectExtent l="0" t="0" r="0" b="0"/>
                <wp:wrapNone/>
                <wp:docPr id="1492794908"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2BA6D5E" id="直接连接符 1" o:spid="_x0000_s1026" style="position:absolute;flip:y;z-index:251662336;visibility:visible;mso-wrap-style:square;mso-width-percent:0;mso-height-percent:0;mso-wrap-distance-left:8.9pt;mso-wrap-distance-top:-6e-5mm;mso-wrap-distance-right:8.9pt;mso-wrap-distance-bottom:-6e-5mm;mso-position-horizontal:absolute;mso-position-horizontal-relative:text;mso-position-vertical:absolute;mso-position-vertical-relative:text;mso-width-percent:0;mso-height-percent:0;mso-width-relative:page;mso-height-relative:page"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"/>
            </w:pict>
          </mc:Fallback>
        </mc:AlternateContent>
      </w:r>
      <w:r w:rsidRPr="004D7CCA">
        <w:rPr>
          <w:rFonts w:ascii="宋体" w:hAnsi="宋体" w:hint="eastAsia"/>
          <w:b/>
          <w:bCs/>
          <w:snapToGrid w:val="0"/>
          <w:kern w:val="0"/>
          <w:sz w:val="28"/>
          <w:szCs w:val="28"/>
        </w:rPr>
        <w:t>致：绍兴第二医院医共体总院</w:t>
      </w:r>
    </w:p>
    <w:p w14:paraId="7338A36E" w14:textId="77777777" w:rsidR="004D7CCA" w:rsidRPr="004D7CCA" w:rsidRDefault="004D7CCA" w:rsidP="004D7CCA">
      <w:pPr>
        <w:spacing w:line="360" w:lineRule="auto"/>
        <w:ind w:firstLineChars="200" w:firstLine="560"/>
        <w:contextualSpacing/>
        <w:rPr>
          <w:rFonts w:ascii="宋体" w:hAnsi="宋体" w:cs="仿宋" w:hint="eastAsia"/>
          <w:sz w:val="28"/>
          <w:szCs w:val="28"/>
        </w:rPr>
      </w:pPr>
      <w:r w:rsidRPr="004D7CCA">
        <w:rPr>
          <w:rFonts w:ascii="宋体" w:hAnsi="宋体" w:cs="仿宋" w:hint="eastAsia"/>
          <w:kern w:val="0"/>
          <w:sz w:val="28"/>
          <w:szCs w:val="28"/>
          <w:lang w:val="zh-CN"/>
        </w:rPr>
        <w:t>我公司</w:t>
      </w:r>
      <w:r w:rsidRPr="004D7CCA">
        <w:rPr>
          <w:rFonts w:ascii="宋体" w:hAnsi="宋体" w:cs="仿宋" w:hint="eastAsia"/>
          <w:sz w:val="28"/>
          <w:szCs w:val="28"/>
        </w:rPr>
        <w:t>承诺，若在</w:t>
      </w:r>
      <w:r w:rsidRPr="004D7CCA">
        <w:rPr>
          <w:rFonts w:ascii="宋体" w:hAnsi="宋体" w:cs="仿宋"/>
          <w:sz w:val="28"/>
          <w:szCs w:val="28"/>
        </w:rPr>
        <w:t>此项目</w:t>
      </w:r>
      <w:r w:rsidRPr="004D7CCA">
        <w:rPr>
          <w:rFonts w:ascii="宋体" w:hAnsi="宋体" w:cs="仿宋" w:hint="eastAsia"/>
          <w:sz w:val="28"/>
          <w:szCs w:val="28"/>
        </w:rPr>
        <w:t>确定</w:t>
      </w:r>
      <w:r w:rsidRPr="004D7CCA">
        <w:rPr>
          <w:rFonts w:ascii="宋体" w:hAnsi="宋体" w:cs="仿宋"/>
          <w:sz w:val="28"/>
          <w:szCs w:val="28"/>
        </w:rPr>
        <w:t>为中标人，</w:t>
      </w:r>
      <w:r w:rsidRPr="004D7CCA">
        <w:rPr>
          <w:rFonts w:ascii="宋体" w:hAnsi="宋体" w:cs="仿宋" w:hint="eastAsia"/>
          <w:sz w:val="28"/>
          <w:szCs w:val="28"/>
        </w:rPr>
        <w:t>按照贵院</w:t>
      </w:r>
      <w:r w:rsidRPr="004D7CCA">
        <w:rPr>
          <w:rFonts w:ascii="宋体" w:hAnsi="宋体" w:cs="仿宋"/>
          <w:sz w:val="28"/>
          <w:szCs w:val="28"/>
        </w:rPr>
        <w:t>要求</w:t>
      </w:r>
      <w:r w:rsidRPr="004D7CCA">
        <w:rPr>
          <w:rFonts w:ascii="宋体" w:hAnsi="宋体" w:cs="仿宋" w:hint="eastAsia"/>
          <w:sz w:val="28"/>
          <w:szCs w:val="28"/>
        </w:rPr>
        <w:t>的</w:t>
      </w:r>
      <w:r w:rsidRPr="004D7CCA">
        <w:rPr>
          <w:rFonts w:ascii="宋体" w:hAnsi="宋体" w:cs="仿宋"/>
          <w:sz w:val="28"/>
          <w:szCs w:val="28"/>
        </w:rPr>
        <w:t>规定时限内（</w:t>
      </w:r>
      <w:r w:rsidRPr="004D7CCA">
        <w:rPr>
          <w:rFonts w:ascii="宋体" w:hAnsi="宋体" w:cs="仿宋" w:hint="eastAsia"/>
          <w:sz w:val="28"/>
          <w:szCs w:val="28"/>
        </w:rPr>
        <w:t>中标通知书发出之日起一个月内</w:t>
      </w:r>
      <w:r w:rsidRPr="004D7CCA">
        <w:rPr>
          <w:rFonts w:ascii="宋体" w:hAnsi="宋体" w:cs="仿宋"/>
          <w:sz w:val="28"/>
          <w:szCs w:val="28"/>
        </w:rPr>
        <w:t>）</w:t>
      </w:r>
      <w:r w:rsidRPr="004D7CCA">
        <w:rPr>
          <w:rFonts w:ascii="宋体" w:hAnsi="宋体" w:cs="仿宋" w:hint="eastAsia"/>
          <w:sz w:val="28"/>
          <w:szCs w:val="28"/>
        </w:rPr>
        <w:t>完成</w:t>
      </w:r>
      <w:r w:rsidRPr="004D7CCA">
        <w:rPr>
          <w:rFonts w:ascii="宋体" w:hAnsi="宋体" w:cs="仿宋"/>
          <w:sz w:val="28"/>
          <w:szCs w:val="28"/>
        </w:rPr>
        <w:t>中标产品的</w:t>
      </w:r>
      <w:r w:rsidRPr="004D7CCA">
        <w:rPr>
          <w:rFonts w:ascii="宋体" w:hAnsi="宋体" w:cs="仿宋" w:hint="eastAsia"/>
          <w:sz w:val="28"/>
          <w:szCs w:val="28"/>
        </w:rPr>
        <w:t>两定机构医疗保障信息平台</w:t>
      </w:r>
      <w:r w:rsidRPr="004D7CCA">
        <w:rPr>
          <w:rFonts w:ascii="宋体" w:hAnsi="宋体" w:cs="仿宋"/>
          <w:sz w:val="28"/>
          <w:szCs w:val="28"/>
        </w:rPr>
        <w:t>平台代码</w:t>
      </w:r>
      <w:r w:rsidRPr="004D7CCA">
        <w:rPr>
          <w:rFonts w:ascii="宋体" w:hAnsi="宋体" w:cs="仿宋" w:hint="eastAsia"/>
          <w:sz w:val="28"/>
          <w:szCs w:val="28"/>
        </w:rPr>
        <w:t>和（或）</w:t>
      </w:r>
      <w:r w:rsidRPr="004D7CCA">
        <w:rPr>
          <w:rFonts w:ascii="宋体" w:hAnsi="宋体" w:cs="仿宋"/>
          <w:sz w:val="28"/>
          <w:szCs w:val="28"/>
        </w:rPr>
        <w:t>企业配送权</w:t>
      </w:r>
      <w:r w:rsidRPr="004D7CCA">
        <w:rPr>
          <w:rFonts w:ascii="宋体" w:hAnsi="宋体" w:cs="仿宋" w:hint="eastAsia"/>
          <w:sz w:val="28"/>
          <w:szCs w:val="28"/>
        </w:rPr>
        <w:t>的</w:t>
      </w:r>
      <w:r w:rsidRPr="004D7CCA">
        <w:rPr>
          <w:rFonts w:ascii="宋体" w:hAnsi="宋体" w:cs="仿宋"/>
          <w:sz w:val="28"/>
          <w:szCs w:val="28"/>
        </w:rPr>
        <w:t>添加事宜。</w:t>
      </w:r>
    </w:p>
    <w:p w14:paraId="5EE2A407" w14:textId="77777777" w:rsidR="004D7CCA" w:rsidRPr="004D7CCA" w:rsidRDefault="004D7CCA" w:rsidP="004D7CCA">
      <w:pPr>
        <w:spacing w:line="360" w:lineRule="auto"/>
        <w:ind w:firstLineChars="200" w:firstLine="560"/>
        <w:contextualSpacing/>
        <w:rPr>
          <w:rFonts w:ascii="宋体" w:hAnsi="宋体" w:cs="仿宋" w:hint="eastAsia"/>
          <w:sz w:val="28"/>
          <w:szCs w:val="28"/>
        </w:rPr>
      </w:pPr>
    </w:p>
    <w:p w14:paraId="37BB7E21" w14:textId="77777777" w:rsidR="004D7CCA" w:rsidRPr="004D7CCA" w:rsidRDefault="004D7CCA" w:rsidP="004D7CCA">
      <w:pPr>
        <w:spacing w:line="360" w:lineRule="auto"/>
        <w:ind w:firstLineChars="200" w:firstLine="560"/>
        <w:contextualSpacing/>
        <w:rPr>
          <w:rFonts w:ascii="宋体" w:hAnsi="宋体" w:cs="仿宋" w:hint="eastAsia"/>
          <w:sz w:val="28"/>
          <w:szCs w:val="28"/>
        </w:rPr>
      </w:pPr>
    </w:p>
    <w:p w14:paraId="2EE28CCF" w14:textId="77777777" w:rsidR="004D7CCA" w:rsidRPr="004D7CCA" w:rsidRDefault="004D7CCA" w:rsidP="004D7CCA">
      <w:pPr>
        <w:spacing w:line="360" w:lineRule="auto"/>
        <w:ind w:firstLineChars="200" w:firstLine="560"/>
        <w:contextualSpacing/>
        <w:jc w:val="center"/>
        <w:rPr>
          <w:rFonts w:ascii="宋体" w:hAnsi="宋体" w:hint="eastAsia"/>
          <w:snapToGrid w:val="0"/>
          <w:kern w:val="0"/>
          <w:sz w:val="28"/>
          <w:szCs w:val="28"/>
        </w:rPr>
      </w:pPr>
      <w:r w:rsidRPr="004D7CCA">
        <w:rPr>
          <w:rFonts w:ascii="宋体" w:hAnsi="宋体" w:hint="eastAsia"/>
          <w:snapToGrid w:val="0"/>
          <w:kern w:val="0"/>
          <w:sz w:val="28"/>
          <w:szCs w:val="28"/>
        </w:rPr>
        <w:t xml:space="preserve">  供应商（盖章）：</w:t>
      </w:r>
    </w:p>
    <w:p w14:paraId="4440AC5A" w14:textId="77777777" w:rsidR="004D7CCA" w:rsidRPr="004D7CCA" w:rsidRDefault="004D7CCA" w:rsidP="004D7CCA">
      <w:pPr>
        <w:spacing w:line="360" w:lineRule="auto"/>
        <w:ind w:firstLineChars="200" w:firstLine="560"/>
        <w:contextualSpacing/>
        <w:jc w:val="center"/>
        <w:rPr>
          <w:rFonts w:ascii="宋体" w:hAnsi="宋体" w:hint="eastAsia"/>
          <w:snapToGrid w:val="0"/>
          <w:kern w:val="0"/>
          <w:sz w:val="28"/>
          <w:szCs w:val="28"/>
        </w:rPr>
      </w:pPr>
      <w:r w:rsidRPr="004D7CCA">
        <w:rPr>
          <w:rFonts w:ascii="宋体" w:hAnsi="宋体" w:hint="eastAsia"/>
          <w:snapToGrid w:val="0"/>
          <w:kern w:val="0"/>
          <w:sz w:val="28"/>
          <w:szCs w:val="28"/>
        </w:rPr>
        <w:t xml:space="preserve">          </w:t>
      </w:r>
      <w:r w:rsidRPr="004D7CCA">
        <w:rPr>
          <w:rFonts w:ascii="宋体" w:hAnsi="宋体"/>
          <w:snapToGrid w:val="0"/>
          <w:kern w:val="0"/>
          <w:sz w:val="28"/>
          <w:szCs w:val="28"/>
        </w:rPr>
        <w:t xml:space="preserve">  </w:t>
      </w:r>
      <w:r w:rsidRPr="004D7CCA">
        <w:rPr>
          <w:rFonts w:ascii="宋体" w:hAnsi="宋体" w:hint="eastAsia"/>
          <w:snapToGrid w:val="0"/>
          <w:kern w:val="0"/>
          <w:sz w:val="28"/>
          <w:szCs w:val="28"/>
        </w:rPr>
        <w:t>日期</w:t>
      </w:r>
      <w:r w:rsidRPr="004D7CCA">
        <w:rPr>
          <w:rFonts w:ascii="宋体" w:hAnsi="宋体"/>
          <w:snapToGrid w:val="0"/>
          <w:kern w:val="0"/>
          <w:sz w:val="28"/>
          <w:szCs w:val="28"/>
        </w:rPr>
        <w:t>：</w:t>
      </w:r>
    </w:p>
    <w:p w14:paraId="0020D9A8" w14:textId="77777777" w:rsidR="004D7CCA" w:rsidRPr="004D7CCA" w:rsidRDefault="004D7CCA" w:rsidP="004D7CCA">
      <w:pPr>
        <w:spacing w:line="360" w:lineRule="auto"/>
        <w:contextualSpacing/>
        <w:rPr>
          <w:rFonts w:ascii="宋体" w:hAnsi="宋体" w:hint="eastAsia"/>
          <w:sz w:val="28"/>
          <w:szCs w:val="28"/>
        </w:rPr>
      </w:pPr>
    </w:p>
    <w:p w14:paraId="074AB729" w14:textId="77777777" w:rsidR="004D7CCA" w:rsidRPr="004D7CCA" w:rsidRDefault="004D7CCA" w:rsidP="004D7CCA">
      <w:pPr>
        <w:spacing w:line="360" w:lineRule="auto"/>
        <w:contextualSpacing/>
        <w:rPr>
          <w:rFonts w:ascii="宋体" w:hAnsi="宋体" w:hint="eastAsia"/>
          <w:sz w:val="28"/>
          <w:szCs w:val="28"/>
        </w:rPr>
      </w:pPr>
    </w:p>
    <w:p w14:paraId="58614B0E" w14:textId="77777777" w:rsidR="004D7CCA" w:rsidRPr="004D7CCA" w:rsidRDefault="004D7CCA" w:rsidP="004D7CCA">
      <w:pPr>
        <w:spacing w:line="360" w:lineRule="auto"/>
        <w:contextualSpacing/>
        <w:rPr>
          <w:rFonts w:ascii="宋体" w:hAnsi="宋体" w:hint="eastAsia"/>
          <w:sz w:val="28"/>
          <w:szCs w:val="28"/>
        </w:rPr>
      </w:pPr>
    </w:p>
    <w:p w14:paraId="278931EB" w14:textId="77777777" w:rsidR="004D7CCA" w:rsidRPr="004D7CCA" w:rsidRDefault="004D7CCA" w:rsidP="004D7CCA">
      <w:pPr>
        <w:spacing w:line="360" w:lineRule="auto"/>
        <w:contextualSpacing/>
        <w:rPr>
          <w:rFonts w:ascii="宋体" w:hAnsi="宋体" w:hint="eastAsia"/>
          <w:sz w:val="28"/>
          <w:szCs w:val="28"/>
        </w:rPr>
      </w:pPr>
    </w:p>
    <w:p w14:paraId="554CC6C2" w14:textId="77777777" w:rsidR="004D7CCA" w:rsidRPr="004D7CCA" w:rsidRDefault="004D7CCA" w:rsidP="004D7CCA">
      <w:pPr>
        <w:spacing w:line="360" w:lineRule="auto"/>
        <w:contextualSpacing/>
        <w:rPr>
          <w:rFonts w:ascii="宋体" w:hAnsi="宋体" w:hint="eastAsia"/>
          <w:sz w:val="28"/>
          <w:szCs w:val="28"/>
        </w:rPr>
      </w:pPr>
    </w:p>
    <w:p w14:paraId="7D71D7C4" w14:textId="77777777" w:rsidR="004D7CCA" w:rsidRPr="004D7CCA" w:rsidRDefault="004D7CCA" w:rsidP="004D7CCA">
      <w:pPr>
        <w:spacing w:line="360" w:lineRule="auto"/>
        <w:contextualSpacing/>
        <w:rPr>
          <w:rFonts w:ascii="宋体" w:hAnsi="宋体" w:hint="eastAsia"/>
          <w:sz w:val="28"/>
          <w:szCs w:val="28"/>
        </w:rPr>
      </w:pPr>
    </w:p>
    <w:p w14:paraId="136F6B7F" w14:textId="77777777" w:rsidR="004D7CCA" w:rsidRPr="004D7CCA" w:rsidRDefault="004D7CCA" w:rsidP="004D7CCA">
      <w:pPr>
        <w:spacing w:line="360" w:lineRule="auto"/>
        <w:contextualSpacing/>
        <w:rPr>
          <w:rFonts w:ascii="宋体" w:hAnsi="宋体" w:hint="eastAsia"/>
          <w:sz w:val="28"/>
          <w:szCs w:val="28"/>
        </w:rPr>
      </w:pPr>
    </w:p>
    <w:p w14:paraId="347BB331" w14:textId="77777777" w:rsidR="004D7CCA" w:rsidRPr="004D7CCA" w:rsidRDefault="004D7CCA" w:rsidP="004D7CCA">
      <w:pPr>
        <w:rPr>
          <w:rFonts w:ascii="宋体" w:hAnsi="宋体"/>
        </w:rPr>
      </w:pPr>
    </w:p>
    <w:bookmarkEnd w:id="0"/>
    <w:p w14:paraId="2A321361" w14:textId="77777777" w:rsidR="005F61CE" w:rsidRPr="004D7CCA" w:rsidRDefault="005F61CE">
      <w:pPr>
        <w:rPr>
          <w:rFonts w:ascii="宋体" w:hAnsi="宋体" w:hint="eastAsia"/>
        </w:rPr>
      </w:pPr>
    </w:p>
    <w:sectPr w:rsidR="005F61CE" w:rsidRPr="004D7C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CCA"/>
    <w:rsid w:val="004D7CCA"/>
    <w:rsid w:val="005F61CE"/>
    <w:rsid w:val="008B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C4105"/>
  <w15:chartTrackingRefBased/>
  <w15:docId w15:val="{0C515CB2-DD0C-4E8B-8DF8-836E15BE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4D7CCA"/>
    <w:pPr>
      <w:widowControl w:val="0"/>
      <w:jc w:val="both"/>
    </w:pPr>
    <w:rPr>
      <w:rFonts w:ascii="Calibri" w:eastAsia="宋体" w:hAnsi="Calibri" w:cs="Times New Roman"/>
    </w:rPr>
  </w:style>
  <w:style w:type="paragraph" w:styleId="1">
    <w:name w:val="heading 1"/>
    <w:basedOn w:val="a"/>
    <w:next w:val="a"/>
    <w:link w:val="10"/>
    <w:uiPriority w:val="9"/>
    <w:qFormat/>
    <w:rsid w:val="004D7CC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D7CC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D7CC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D7CC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4D7CC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4D7CC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4D7CC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4D7CC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4D7CC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D7CC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D7CC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D7CC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D7CCA"/>
    <w:rPr>
      <w:rFonts w:cstheme="majorBidi"/>
      <w:color w:val="0F4761" w:themeColor="accent1" w:themeShade="BF"/>
      <w:sz w:val="28"/>
      <w:szCs w:val="28"/>
    </w:rPr>
  </w:style>
  <w:style w:type="character" w:customStyle="1" w:styleId="50">
    <w:name w:val="标题 5 字符"/>
    <w:basedOn w:val="a0"/>
    <w:link w:val="5"/>
    <w:uiPriority w:val="9"/>
    <w:semiHidden/>
    <w:rsid w:val="004D7CCA"/>
    <w:rPr>
      <w:rFonts w:cstheme="majorBidi"/>
      <w:color w:val="0F4761" w:themeColor="accent1" w:themeShade="BF"/>
      <w:sz w:val="24"/>
      <w:szCs w:val="24"/>
    </w:rPr>
  </w:style>
  <w:style w:type="character" w:customStyle="1" w:styleId="60">
    <w:name w:val="标题 6 字符"/>
    <w:basedOn w:val="a0"/>
    <w:link w:val="6"/>
    <w:uiPriority w:val="9"/>
    <w:semiHidden/>
    <w:rsid w:val="004D7CCA"/>
    <w:rPr>
      <w:rFonts w:cstheme="majorBidi"/>
      <w:b/>
      <w:bCs/>
      <w:color w:val="0F4761" w:themeColor="accent1" w:themeShade="BF"/>
    </w:rPr>
  </w:style>
  <w:style w:type="character" w:customStyle="1" w:styleId="70">
    <w:name w:val="标题 7 字符"/>
    <w:basedOn w:val="a0"/>
    <w:link w:val="7"/>
    <w:uiPriority w:val="9"/>
    <w:semiHidden/>
    <w:rsid w:val="004D7CCA"/>
    <w:rPr>
      <w:rFonts w:cstheme="majorBidi"/>
      <w:b/>
      <w:bCs/>
      <w:color w:val="595959" w:themeColor="text1" w:themeTint="A6"/>
    </w:rPr>
  </w:style>
  <w:style w:type="character" w:customStyle="1" w:styleId="80">
    <w:name w:val="标题 8 字符"/>
    <w:basedOn w:val="a0"/>
    <w:link w:val="8"/>
    <w:uiPriority w:val="9"/>
    <w:semiHidden/>
    <w:rsid w:val="004D7CCA"/>
    <w:rPr>
      <w:rFonts w:cstheme="majorBidi"/>
      <w:color w:val="595959" w:themeColor="text1" w:themeTint="A6"/>
    </w:rPr>
  </w:style>
  <w:style w:type="character" w:customStyle="1" w:styleId="90">
    <w:name w:val="标题 9 字符"/>
    <w:basedOn w:val="a0"/>
    <w:link w:val="9"/>
    <w:uiPriority w:val="9"/>
    <w:semiHidden/>
    <w:rsid w:val="004D7CCA"/>
    <w:rPr>
      <w:rFonts w:eastAsiaTheme="majorEastAsia" w:cstheme="majorBidi"/>
      <w:color w:val="595959" w:themeColor="text1" w:themeTint="A6"/>
    </w:rPr>
  </w:style>
  <w:style w:type="paragraph" w:styleId="a3">
    <w:name w:val="Title"/>
    <w:basedOn w:val="a"/>
    <w:next w:val="a"/>
    <w:link w:val="a4"/>
    <w:uiPriority w:val="10"/>
    <w:qFormat/>
    <w:rsid w:val="004D7CC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D7C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7CC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D7CC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7CC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4D7CCA"/>
    <w:rPr>
      <w:i/>
      <w:iCs/>
      <w:color w:val="404040" w:themeColor="text1" w:themeTint="BF"/>
    </w:rPr>
  </w:style>
  <w:style w:type="paragraph" w:styleId="a9">
    <w:name w:val="List Paragraph"/>
    <w:basedOn w:val="a"/>
    <w:uiPriority w:val="34"/>
    <w:qFormat/>
    <w:rsid w:val="004D7CCA"/>
    <w:pPr>
      <w:ind w:left="720"/>
      <w:contextualSpacing/>
    </w:pPr>
    <w:rPr>
      <w:rFonts w:asciiTheme="minorHAnsi" w:eastAsiaTheme="minorEastAsia" w:hAnsiTheme="minorHAnsi" w:cstheme="minorBidi"/>
    </w:rPr>
  </w:style>
  <w:style w:type="character" w:styleId="aa">
    <w:name w:val="Intense Emphasis"/>
    <w:basedOn w:val="a0"/>
    <w:uiPriority w:val="21"/>
    <w:qFormat/>
    <w:rsid w:val="004D7CCA"/>
    <w:rPr>
      <w:i/>
      <w:iCs/>
      <w:color w:val="0F4761" w:themeColor="accent1" w:themeShade="BF"/>
    </w:rPr>
  </w:style>
  <w:style w:type="paragraph" w:styleId="ab">
    <w:name w:val="Intense Quote"/>
    <w:basedOn w:val="a"/>
    <w:next w:val="a"/>
    <w:link w:val="ac"/>
    <w:uiPriority w:val="30"/>
    <w:qFormat/>
    <w:rsid w:val="004D7CC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c">
    <w:name w:val="明显引用 字符"/>
    <w:basedOn w:val="a0"/>
    <w:link w:val="ab"/>
    <w:uiPriority w:val="30"/>
    <w:rsid w:val="004D7CCA"/>
    <w:rPr>
      <w:i/>
      <w:iCs/>
      <w:color w:val="0F4761" w:themeColor="accent1" w:themeShade="BF"/>
    </w:rPr>
  </w:style>
  <w:style w:type="character" w:styleId="ad">
    <w:name w:val="Intense Reference"/>
    <w:basedOn w:val="a0"/>
    <w:uiPriority w:val="32"/>
    <w:qFormat/>
    <w:rsid w:val="004D7CCA"/>
    <w:rPr>
      <w:b/>
      <w:bCs/>
      <w:smallCaps/>
      <w:color w:val="0F4761" w:themeColor="accent1" w:themeShade="BF"/>
      <w:spacing w:val="5"/>
    </w:rPr>
  </w:style>
  <w:style w:type="paragraph" w:customStyle="1" w:styleId="ae">
    <w:name w:val="正文段"/>
    <w:basedOn w:val="a"/>
    <w:qFormat/>
    <w:rsid w:val="004D7CCA"/>
    <w:pPr>
      <w:widowControl/>
      <w:snapToGrid w:val="0"/>
      <w:spacing w:afterLines="50"/>
      <w:ind w:firstLineChars="200" w:firstLine="200"/>
    </w:pPr>
    <w:rPr>
      <w:rFonts w:ascii="Times New Roman"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___ Baoo__</dc:creator>
  <cp:keywords/>
  <dc:description/>
  <cp:lastModifiedBy>___ Baoo__</cp:lastModifiedBy>
  <cp:revision>1</cp:revision>
  <dcterms:created xsi:type="dcterms:W3CDTF">2026-05-06T03:53:00Z</dcterms:created>
  <dcterms:modified xsi:type="dcterms:W3CDTF">2026-05-06T03:54:00Z</dcterms:modified>
</cp:coreProperties>
</file>