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bidi w:val="0"/>
        <w:ind w:leftChars="0"/>
        <w:jc w:val="center"/>
        <w:rPr>
          <w:rFonts w:hint="default"/>
          <w:sz w:val="32"/>
          <w:szCs w:val="40"/>
          <w:lang w:val="en-US"/>
        </w:rPr>
      </w:pPr>
      <w:r>
        <w:rPr>
          <w:rFonts w:hint="eastAsia"/>
          <w:sz w:val="32"/>
          <w:szCs w:val="40"/>
          <w:lang w:val="en-US" w:eastAsia="zh-CN"/>
        </w:rPr>
        <w:t>绍兴第二医院延安路院区消防设施维保项目价格承诺书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致</w:t>
      </w:r>
      <w:r>
        <w:rPr>
          <w:rFonts w:hint="eastAsia"/>
          <w:sz w:val="28"/>
          <w:szCs w:val="28"/>
          <w:lang w:val="en-US" w:eastAsia="zh-CN"/>
        </w:rPr>
        <w:t>绍兴第二医院医共体总院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今参加贵</w:t>
      </w:r>
      <w:r>
        <w:rPr>
          <w:rFonts w:hint="eastAsia"/>
          <w:sz w:val="28"/>
          <w:szCs w:val="28"/>
          <w:lang w:eastAsia="zh-CN"/>
        </w:rPr>
        <w:t>单位</w:t>
      </w:r>
      <w:r>
        <w:rPr>
          <w:rFonts w:hint="eastAsia"/>
          <w:sz w:val="28"/>
          <w:szCs w:val="28"/>
        </w:rPr>
        <w:t>组织的</w:t>
      </w:r>
      <w:r>
        <w:rPr>
          <w:rFonts w:hint="eastAsia"/>
          <w:sz w:val="28"/>
          <w:szCs w:val="28"/>
          <w:u w:val="none"/>
          <w:lang w:val="en-US" w:eastAsia="zh-CN"/>
        </w:rPr>
        <w:t>延安路院区消防设施维保项目</w:t>
      </w:r>
      <w:r>
        <w:rPr>
          <w:rFonts w:hint="eastAsia"/>
          <w:sz w:val="28"/>
          <w:szCs w:val="28"/>
        </w:rPr>
        <w:t>市场调研，我</w:t>
      </w:r>
      <w:r>
        <w:rPr>
          <w:rFonts w:hint="eastAsia"/>
          <w:sz w:val="28"/>
          <w:szCs w:val="28"/>
          <w:lang w:val="en-US" w:eastAsia="zh-CN"/>
        </w:rPr>
        <w:t>公</w:t>
      </w:r>
      <w:r>
        <w:rPr>
          <w:rFonts w:hint="eastAsia"/>
          <w:sz w:val="28"/>
          <w:szCs w:val="28"/>
        </w:rPr>
        <w:t>司承诺</w:t>
      </w:r>
      <w:r>
        <w:rPr>
          <w:rFonts w:hint="eastAsia"/>
          <w:sz w:val="28"/>
          <w:szCs w:val="28"/>
          <w:lang w:val="en-US" w:eastAsia="zh-CN"/>
        </w:rPr>
        <w:t>不高于以下价格</w:t>
      </w:r>
      <w:r>
        <w:rPr>
          <w:rFonts w:hint="eastAsia"/>
          <w:sz w:val="28"/>
          <w:szCs w:val="28"/>
          <w:lang w:eastAsia="zh-CN"/>
        </w:rPr>
        <w:t>：</w:t>
      </w:r>
    </w:p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01"/>
        <w:gridCol w:w="2310"/>
        <w:gridCol w:w="740"/>
        <w:gridCol w:w="830"/>
        <w:gridCol w:w="1604"/>
        <w:gridCol w:w="1546"/>
        <w:gridCol w:w="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84" w:hRule="atLeast"/>
        </w:trPr>
        <w:tc>
          <w:tcPr>
            <w:tcW w:w="601" w:type="dxa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2310" w:type="dxa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0" w:type="dxa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数量</w:t>
            </w:r>
          </w:p>
        </w:tc>
        <w:tc>
          <w:tcPr>
            <w:tcW w:w="830" w:type="dxa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单位</w:t>
            </w:r>
          </w:p>
        </w:tc>
        <w:tc>
          <w:tcPr>
            <w:tcW w:w="1604" w:type="dxa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单价（万元）</w:t>
            </w:r>
          </w:p>
        </w:tc>
        <w:tc>
          <w:tcPr>
            <w:tcW w:w="1546" w:type="dxa"/>
          </w:tcPr>
          <w:p>
            <w:pPr>
              <w:rPr>
                <w:rFonts w:hint="default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金额（万元）</w:t>
            </w:r>
          </w:p>
        </w:tc>
        <w:tc>
          <w:tcPr>
            <w:tcW w:w="888" w:type="dxa"/>
          </w:tcPr>
          <w:p>
            <w:pPr>
              <w:rPr>
                <w:rFonts w:hint="default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94" w:hRule="atLeast"/>
        </w:trPr>
        <w:tc>
          <w:tcPr>
            <w:tcW w:w="60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延安路院区消防设施维保项目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年</w:t>
            </w:r>
          </w:p>
        </w:tc>
        <w:tc>
          <w:tcPr>
            <w:tcW w:w="160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</w:p>
    <w:p>
      <w:pPr>
        <w:ind w:firstLine="3360" w:firstLineChars="1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供应商单位</w:t>
      </w:r>
      <w:r>
        <w:rPr>
          <w:rFonts w:hint="eastAsia"/>
          <w:sz w:val="28"/>
          <w:szCs w:val="28"/>
          <w:lang w:val="en-US" w:eastAsia="zh-CN"/>
        </w:rPr>
        <w:t>名称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盖章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：</w:t>
      </w:r>
    </w:p>
    <w:p>
      <w:pPr>
        <w:ind w:firstLine="3640" w:firstLineChars="1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承诺人（签字）：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  <w:lang w:val="en-US" w:eastAsia="zh-CN"/>
        </w:rPr>
        <w:t>2026</w:t>
      </w:r>
      <w:r>
        <w:rPr>
          <w:rFonts w:hint="eastAsia"/>
          <w:sz w:val="28"/>
          <w:szCs w:val="28"/>
        </w:rPr>
        <w:t xml:space="preserve"> 年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日</w:t>
      </w:r>
    </w:p>
    <w:p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4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56B197B"/>
    <w:rsid w:val="09485ADA"/>
    <w:rsid w:val="116F4B33"/>
    <w:rsid w:val="1E5E6146"/>
    <w:rsid w:val="20B239AF"/>
    <w:rsid w:val="280274BA"/>
    <w:rsid w:val="28724F86"/>
    <w:rsid w:val="2E645EA4"/>
    <w:rsid w:val="38500786"/>
    <w:rsid w:val="45B96967"/>
    <w:rsid w:val="49B445D4"/>
    <w:rsid w:val="49FC6D8E"/>
    <w:rsid w:val="4A5D75BA"/>
    <w:rsid w:val="4DFA4862"/>
    <w:rsid w:val="532A6A00"/>
    <w:rsid w:val="57001767"/>
    <w:rsid w:val="585A0F68"/>
    <w:rsid w:val="63DF7708"/>
    <w:rsid w:val="6BE67C19"/>
    <w:rsid w:val="701A394F"/>
    <w:rsid w:val="72797E9B"/>
    <w:rsid w:val="72F04699"/>
    <w:rsid w:val="79E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60" w:lineRule="auto"/>
    </w:pPr>
    <w:rPr>
      <w:rFonts w:eastAsia="仿宋_GB2312"/>
      <w:sz w:val="28"/>
    </w:rPr>
  </w:style>
  <w:style w:type="paragraph" w:styleId="3">
    <w:name w:val="Body Text First Indent"/>
    <w:basedOn w:val="2"/>
    <w:next w:val="1"/>
    <w:qFormat/>
    <w:uiPriority w:val="0"/>
    <w:pPr>
      <w:ind w:firstLine="420"/>
    </w:pPr>
    <w:rPr>
      <w:rFonts w:hAnsi="Times New Roman" w:cs="Times New Roman"/>
      <w:snapToGrid/>
      <w:szCs w:val="20"/>
    </w:rPr>
  </w:style>
  <w:style w:type="paragraph" w:styleId="5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621</Characters>
  <Lines>0</Lines>
  <Paragraphs>0</Paragraphs>
  <TotalTime>0</TotalTime>
  <ScaleCrop>false</ScaleCrop>
  <LinksUpToDate>false</LinksUpToDate>
  <CharactersWithSpaces>621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2023-09-02T06:30:00Z</dcterms:created>
  <dc:creator>DELL</dc:creator>
  <cp:lastModifiedBy>石文龙</cp:lastModifiedBy>
  <dcterms:modified xsi:type="dcterms:W3CDTF">2026-05-22T00:42:36Z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B88F12CEFF57459CB6C026FFEEE7D5C3_12</vt:lpwstr>
  </property>
  <property fmtid="{D5CDD505-2E9C-101B-9397-08002B2CF9AE}" pid="4" name="KSOTemplateDocerSaveRecord">
    <vt:lpwstr>eyJoZGlkIjoiYWFjNTE3NjhkOWQ4OTgwNDA5ZGViNWM3MmJiMGVkNzUiLCJ1c2VySWQiOiIzMDcxODQ2MTcifQ==</vt:lpwstr>
  </property>
</Properties>
</file>