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532" w:rsidRPr="00EB3C49" w:rsidRDefault="00546532" w:rsidP="00546532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附表7    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           正本/副本</w:t>
      </w:r>
    </w:p>
    <w:p w:rsidR="00546532" w:rsidRPr="00EB3C49" w:rsidRDefault="00546532" w:rsidP="00546532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40"/>
          <w:szCs w:val="44"/>
        </w:rPr>
      </w:pPr>
    </w:p>
    <w:p w:rsidR="00546532" w:rsidRPr="00EB3C49" w:rsidRDefault="00546532" w:rsidP="00546532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40"/>
          <w:szCs w:val="44"/>
        </w:rPr>
      </w:pPr>
      <w:r w:rsidRPr="00EB3C49">
        <w:rPr>
          <w:rFonts w:asciiTheme="minorEastAsia" w:eastAsiaTheme="minorEastAsia" w:hAnsiTheme="minorEastAsia" w:hint="eastAsia"/>
          <w:b/>
          <w:sz w:val="40"/>
          <w:szCs w:val="44"/>
        </w:rPr>
        <w:t>绍兴第二医院</w:t>
      </w:r>
      <w:proofErr w:type="gramStart"/>
      <w:r w:rsidRPr="00EB3C49">
        <w:rPr>
          <w:rFonts w:asciiTheme="minorEastAsia" w:eastAsiaTheme="minorEastAsia" w:hAnsiTheme="minorEastAsia" w:hint="eastAsia"/>
          <w:b/>
          <w:sz w:val="40"/>
          <w:szCs w:val="44"/>
        </w:rPr>
        <w:t>医</w:t>
      </w:r>
      <w:proofErr w:type="gramEnd"/>
      <w:r w:rsidRPr="00EB3C49">
        <w:rPr>
          <w:rFonts w:asciiTheme="minorEastAsia" w:eastAsiaTheme="minorEastAsia" w:hAnsiTheme="minorEastAsia" w:hint="eastAsia"/>
          <w:b/>
          <w:sz w:val="40"/>
          <w:szCs w:val="44"/>
        </w:rPr>
        <w:t>共体总院</w:t>
      </w:r>
    </w:p>
    <w:p w:rsidR="00546532" w:rsidRPr="00EB3C49" w:rsidRDefault="00546532" w:rsidP="00546532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40"/>
          <w:szCs w:val="44"/>
        </w:rPr>
      </w:pPr>
      <w:r w:rsidRPr="00EB3C49">
        <w:rPr>
          <w:rFonts w:asciiTheme="minorEastAsia" w:eastAsiaTheme="minorEastAsia" w:hAnsiTheme="minorEastAsia" w:hint="eastAsia"/>
          <w:b/>
          <w:sz w:val="40"/>
          <w:szCs w:val="44"/>
        </w:rPr>
        <w:t>检验试剂耗材及配套服务项目</w:t>
      </w:r>
      <w:r w:rsidR="00864FFD">
        <w:rPr>
          <w:rFonts w:asciiTheme="minorEastAsia" w:eastAsiaTheme="minorEastAsia" w:hAnsiTheme="minorEastAsia" w:hint="eastAsia"/>
          <w:b/>
          <w:sz w:val="40"/>
          <w:szCs w:val="44"/>
        </w:rPr>
        <w:t>（二次</w:t>
      </w:r>
      <w:bookmarkStart w:id="0" w:name="_GoBack"/>
      <w:bookmarkEnd w:id="0"/>
      <w:r w:rsidR="00864FFD">
        <w:rPr>
          <w:rFonts w:asciiTheme="minorEastAsia" w:eastAsiaTheme="minorEastAsia" w:hAnsiTheme="minorEastAsia" w:hint="eastAsia"/>
          <w:b/>
          <w:sz w:val="40"/>
          <w:szCs w:val="44"/>
        </w:rPr>
        <w:t>）</w:t>
      </w:r>
    </w:p>
    <w:p w:rsidR="00546532" w:rsidRPr="00EB3C49" w:rsidRDefault="00546532" w:rsidP="00546532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bCs/>
          <w:sz w:val="32"/>
          <w:szCs w:val="32"/>
        </w:rPr>
      </w:pPr>
      <w:r w:rsidRPr="00EB3C49">
        <w:rPr>
          <w:rFonts w:asciiTheme="minorEastAsia" w:eastAsiaTheme="minorEastAsia" w:hAnsiTheme="minorEastAsia" w:hint="eastAsia"/>
          <w:b/>
          <w:bCs/>
          <w:sz w:val="32"/>
          <w:szCs w:val="32"/>
        </w:rPr>
        <w:t>（项目编号：</w:t>
      </w:r>
      <w:r w:rsidRPr="00EB3C49">
        <w:rPr>
          <w:rFonts w:asciiTheme="minorEastAsia" w:eastAsiaTheme="minorEastAsia" w:hAnsiTheme="minorEastAsia"/>
          <w:b/>
          <w:bCs/>
          <w:sz w:val="32"/>
          <w:szCs w:val="32"/>
        </w:rPr>
        <w:t>SXEY-SJ-2021-01</w:t>
      </w:r>
      <w:r w:rsidRPr="00EB3C49">
        <w:rPr>
          <w:rFonts w:asciiTheme="minorEastAsia" w:eastAsiaTheme="minorEastAsia" w:hAnsiTheme="minorEastAsia" w:hint="eastAsia"/>
          <w:b/>
          <w:bCs/>
          <w:sz w:val="32"/>
          <w:szCs w:val="32"/>
        </w:rPr>
        <w:t>）</w:t>
      </w:r>
    </w:p>
    <w:p w:rsidR="00546532" w:rsidRPr="00EB3C49" w:rsidRDefault="00546532" w:rsidP="00546532">
      <w:pPr>
        <w:spacing w:line="360" w:lineRule="auto"/>
        <w:contextualSpacing/>
        <w:jc w:val="center"/>
        <w:rPr>
          <w:rFonts w:asciiTheme="minorEastAsia" w:eastAsiaTheme="minorEastAsia" w:hAnsiTheme="minorEastAsia"/>
          <w:sz w:val="36"/>
          <w:szCs w:val="36"/>
        </w:rPr>
      </w:pPr>
    </w:p>
    <w:p w:rsidR="00546532" w:rsidRPr="00EB3C49" w:rsidRDefault="00546532" w:rsidP="00546532">
      <w:pPr>
        <w:spacing w:line="360" w:lineRule="auto"/>
        <w:contextualSpacing/>
        <w:jc w:val="center"/>
        <w:rPr>
          <w:rFonts w:asciiTheme="minorEastAsia" w:eastAsiaTheme="minorEastAsia" w:hAnsiTheme="minorEastAsia"/>
          <w:sz w:val="36"/>
          <w:szCs w:val="36"/>
        </w:rPr>
      </w:pPr>
    </w:p>
    <w:p w:rsidR="00546532" w:rsidRPr="00EB3C49" w:rsidRDefault="00546532" w:rsidP="00546532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bCs/>
          <w:sz w:val="44"/>
          <w:szCs w:val="44"/>
        </w:rPr>
      </w:pPr>
      <w:r w:rsidRPr="00EB3C49">
        <w:rPr>
          <w:rFonts w:asciiTheme="minorEastAsia" w:eastAsiaTheme="minorEastAsia" w:hAnsiTheme="minorEastAsia" w:hint="eastAsia"/>
          <w:b/>
          <w:bCs/>
          <w:sz w:val="44"/>
          <w:szCs w:val="44"/>
        </w:rPr>
        <w:t>资格预审材料</w:t>
      </w:r>
    </w:p>
    <w:p w:rsidR="00546532" w:rsidRPr="00EB3C49" w:rsidRDefault="00546532" w:rsidP="00546532">
      <w:pPr>
        <w:spacing w:line="360" w:lineRule="auto"/>
        <w:contextualSpacing/>
        <w:rPr>
          <w:rFonts w:asciiTheme="minorEastAsia" w:eastAsiaTheme="minorEastAsia" w:hAnsiTheme="minorEastAsia"/>
          <w:b/>
          <w:snapToGrid w:val="0"/>
          <w:kern w:val="0"/>
          <w:sz w:val="28"/>
          <w:szCs w:val="28"/>
        </w:rPr>
      </w:pPr>
    </w:p>
    <w:p w:rsidR="00546532" w:rsidRPr="00EB3C49" w:rsidRDefault="00546532" w:rsidP="00546532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546532" w:rsidRPr="00EB3C49" w:rsidRDefault="00546532" w:rsidP="00546532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546532" w:rsidRPr="00EB3C49" w:rsidRDefault="00546532" w:rsidP="00546532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546532" w:rsidRPr="00EB3C49" w:rsidRDefault="00546532" w:rsidP="00546532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546532" w:rsidRPr="00EB3C49" w:rsidRDefault="00546532" w:rsidP="00546532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546532" w:rsidRPr="00EB3C49" w:rsidRDefault="00546532" w:rsidP="00546532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投标人（加盖公章）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</w:t>
      </w:r>
    </w:p>
    <w:p w:rsidR="00546532" w:rsidRPr="00EB3C49" w:rsidRDefault="00546532" w:rsidP="00546532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所   投 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标   号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</w:t>
      </w:r>
    </w:p>
    <w:p w:rsidR="00546532" w:rsidRPr="00EB3C49" w:rsidRDefault="00546532" w:rsidP="00546532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法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定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代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表 人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</w:t>
      </w:r>
    </w:p>
    <w:p w:rsidR="00546532" w:rsidRPr="00EB3C49" w:rsidRDefault="00546532" w:rsidP="00546532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被   授   权   人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</w:t>
      </w:r>
    </w:p>
    <w:p w:rsidR="00546532" w:rsidRPr="00EB3C49" w:rsidRDefault="00546532" w:rsidP="00546532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联   系   电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 话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</w:t>
      </w:r>
    </w:p>
    <w:p w:rsidR="00546532" w:rsidRPr="00EB3C49" w:rsidRDefault="00546532" w:rsidP="00546532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546532" w:rsidRPr="00EB3C49" w:rsidRDefault="00546532" w:rsidP="00546532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EA05D3" w:rsidRPr="00546532" w:rsidRDefault="00864FFD"/>
    <w:sectPr w:rsidR="00EA05D3" w:rsidRPr="005465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532"/>
    <w:rsid w:val="00217C5E"/>
    <w:rsid w:val="00546532"/>
    <w:rsid w:val="00864FFD"/>
    <w:rsid w:val="00D9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E40B46-076E-4533-8C70-D2EB7D9A0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rsid w:val="00546532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54653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46532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302</Characters>
  <Application>Microsoft Office Word</Application>
  <DocSecurity>0</DocSecurity>
  <Lines>2</Lines>
  <Paragraphs>1</Paragraphs>
  <ScaleCrop>false</ScaleCrop>
  <Company>Microsoft</Company>
  <LinksUpToDate>false</LinksUpToDate>
  <CharactersWithSpaces>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Baoo</dc:creator>
  <cp:keywords/>
  <dc:description/>
  <cp:lastModifiedBy>Baoo</cp:lastModifiedBy>
  <cp:revision>3</cp:revision>
  <dcterms:created xsi:type="dcterms:W3CDTF">2021-04-19T07:34:00Z</dcterms:created>
  <dcterms:modified xsi:type="dcterms:W3CDTF">2021-06-18T01:02:00Z</dcterms:modified>
</cp:coreProperties>
</file>