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38F" w:rsidRPr="00EB3C49" w:rsidRDefault="00C9538F" w:rsidP="00C9538F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C9538F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2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2"/>
        </w:rPr>
        <w:t>共体总院检验检测外送项目</w:t>
      </w:r>
      <w:r w:rsidR="00AF36F6">
        <w:rPr>
          <w:rFonts w:asciiTheme="minorEastAsia" w:eastAsiaTheme="minorEastAsia" w:hAnsiTheme="minorEastAsia" w:hint="eastAsia"/>
          <w:b/>
          <w:sz w:val="32"/>
          <w:szCs w:val="32"/>
        </w:rPr>
        <w:t>（二次）</w:t>
      </w:r>
    </w:p>
    <w:p w:rsidR="00C9538F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SXEY-SJ-2021-02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C9538F" w:rsidRPr="00EB3C49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C9538F" w:rsidRPr="00EB3C49" w:rsidRDefault="00C9538F" w:rsidP="00C9538F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C9538F" w:rsidRPr="00EB3C49" w:rsidRDefault="00C9538F" w:rsidP="00C9538F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共体总院检验检测外送项目</w:t>
      </w:r>
      <w:r w:rsidR="00AF36F6">
        <w:rPr>
          <w:rFonts w:asciiTheme="minorEastAsia" w:eastAsiaTheme="minorEastAsia" w:hAnsiTheme="minorEastAsia" w:hint="eastAsia"/>
          <w:sz w:val="28"/>
          <w:szCs w:val="28"/>
        </w:rPr>
        <w:t>（二次</w:t>
      </w:r>
      <w:bookmarkStart w:id="0" w:name="_GoBack"/>
      <w:bookmarkEnd w:id="0"/>
      <w:r w:rsidR="00AF36F6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C9538F" w:rsidRPr="00EB3C49" w:rsidRDefault="00C9538F" w:rsidP="00C9538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C9538F" w:rsidRPr="00EB3C49" w:rsidRDefault="00C9538F" w:rsidP="00C9538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D12BB" wp14:editId="41246880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9538F" w:rsidRDefault="00C9538F" w:rsidP="00C9538F">
                            <w:pPr>
                              <w:jc w:val="center"/>
                            </w:pPr>
                          </w:p>
                          <w:p w:rsidR="00C9538F" w:rsidRPr="00245F55" w:rsidRDefault="00C9538F" w:rsidP="00C9538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C9538F" w:rsidRDefault="00C9538F" w:rsidP="00C953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C9538F" w:rsidRDefault="00C9538F" w:rsidP="00C953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DD12BB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C9538F" w:rsidRDefault="00C9538F" w:rsidP="00C9538F">
                      <w:pPr>
                        <w:jc w:val="center"/>
                      </w:pPr>
                    </w:p>
                    <w:p w:rsidR="00C9538F" w:rsidRPr="00245F55" w:rsidRDefault="00C9538F" w:rsidP="00C9538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C9538F" w:rsidRDefault="00C9538F" w:rsidP="00C953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proofErr w:type="gramStart"/>
                      <w:r>
                        <w:rPr>
                          <w:rFonts w:hint="eastAsia"/>
                        </w:rPr>
                        <w:t>黏</w:t>
                      </w:r>
                      <w:proofErr w:type="gramEnd"/>
                      <w:r>
                        <w:rPr>
                          <w:rFonts w:hint="eastAsia"/>
                        </w:rPr>
                        <w:t>贴处</w:t>
                      </w:r>
                    </w:p>
                    <w:p w:rsidR="00C9538F" w:rsidRDefault="00C9538F" w:rsidP="00C953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C9538F" w:rsidRDefault="00AF36F6"/>
    <w:sectPr w:rsidR="00EA05D3" w:rsidRPr="00C95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8F"/>
    <w:rsid w:val="00217C5E"/>
    <w:rsid w:val="00AF36F6"/>
    <w:rsid w:val="00C9538F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8FA8EE-9440-4EB5-B5C0-86D9FE19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C953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953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538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2021-07-27T01:26:00Z</dcterms:created>
  <dcterms:modified xsi:type="dcterms:W3CDTF">2021-08-23T06:45:00Z</dcterms:modified>
</cp:coreProperties>
</file>