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绍兴第二医院医共体总院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延安路院区</w:t>
      </w:r>
      <w:r>
        <w:rPr>
          <w:rFonts w:hint="eastAsia"/>
          <w:b/>
          <w:bCs/>
          <w:sz w:val="36"/>
          <w:szCs w:val="36"/>
        </w:rPr>
        <w:t>建筑消防设施维修保养、检测项目</w:t>
      </w:r>
      <w:r>
        <w:rPr>
          <w:rFonts w:hint="eastAsia"/>
          <w:b/>
          <w:sz w:val="36"/>
          <w:szCs w:val="36"/>
        </w:rPr>
        <w:t>市场征询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供应商产品价格承诺书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本公司在技术承诺基础上，价格将不高于以下报价：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bookmarkStart w:id="0" w:name="_GoBack"/>
      <w:bookmarkEnd w:id="0"/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120"/>
        <w:gridCol w:w="728"/>
        <w:gridCol w:w="735"/>
        <w:gridCol w:w="1395"/>
        <w:gridCol w:w="172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序号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ind w:left="-108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ind w:left="-108"/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ind w:left="-108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单价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总价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before="120" w:after="120" w:line="460" w:lineRule="exact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Arial"/>
                <w:snapToGrid w:val="0"/>
                <w:kern w:val="2"/>
                <w:sz w:val="24"/>
                <w:szCs w:val="21"/>
                <w:lang w:val="en-US" w:eastAsia="zh-CN" w:bidi="ar-SA"/>
              </w:rPr>
              <w:t>延安路院区建筑消防设施维修保养、检测项目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after="120" w:line="460" w:lineRule="exact"/>
              <w:jc w:val="center"/>
              <w:rPr>
                <w:rFonts w:hint="eastAsia" w:ascii="仿宋" w:eastAsia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after="120" w:line="460" w:lineRule="exact"/>
              <w:ind w:firstLine="511" w:firstLineChars="213"/>
              <w:rPr>
                <w:rFonts w:ascii="仿宋" w:eastAsia="仿宋"/>
                <w:color w:val="auto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after="120" w:line="460" w:lineRule="exact"/>
              <w:ind w:left="570"/>
              <w:rPr>
                <w:rFonts w:ascii="仿宋" w:eastAsia="仿宋"/>
                <w:color w:val="auto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after="120" w:line="460" w:lineRule="exact"/>
              <w:ind w:left="570"/>
              <w:rPr>
                <w:rFonts w:ascii="仿宋" w:eastAsia="仿宋"/>
                <w:color w:val="auto"/>
                <w:szCs w:val="24"/>
              </w:rPr>
            </w:pPr>
          </w:p>
        </w:tc>
      </w:tr>
    </w:tbl>
    <w:p/>
    <w:sectPr>
      <w:pgSz w:w="11906" w:h="16838"/>
      <w:pgMar w:top="1440" w:right="1134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zMDgxZTIzNzFhYzg2MGE4NTRjYzEyMGZkMDU3NjUifQ=="/>
  </w:docVars>
  <w:rsids>
    <w:rsidRoot w:val="001F600B"/>
    <w:rsid w:val="00021557"/>
    <w:rsid w:val="00073232"/>
    <w:rsid w:val="00093E2F"/>
    <w:rsid w:val="000A29E7"/>
    <w:rsid w:val="000D06BC"/>
    <w:rsid w:val="000F47AD"/>
    <w:rsid w:val="00125E11"/>
    <w:rsid w:val="0014509B"/>
    <w:rsid w:val="00166309"/>
    <w:rsid w:val="001B0821"/>
    <w:rsid w:val="001B0B6C"/>
    <w:rsid w:val="001B6181"/>
    <w:rsid w:val="001D1976"/>
    <w:rsid w:val="001E7690"/>
    <w:rsid w:val="001F52A4"/>
    <w:rsid w:val="001F600B"/>
    <w:rsid w:val="00213541"/>
    <w:rsid w:val="002559BF"/>
    <w:rsid w:val="00267E5E"/>
    <w:rsid w:val="002B3CF8"/>
    <w:rsid w:val="00353502"/>
    <w:rsid w:val="0039530F"/>
    <w:rsid w:val="00423B8D"/>
    <w:rsid w:val="00464724"/>
    <w:rsid w:val="004804B4"/>
    <w:rsid w:val="004B0C46"/>
    <w:rsid w:val="004B78B7"/>
    <w:rsid w:val="00566A18"/>
    <w:rsid w:val="00591E7F"/>
    <w:rsid w:val="005D0000"/>
    <w:rsid w:val="005E3DFD"/>
    <w:rsid w:val="005E4495"/>
    <w:rsid w:val="005F731C"/>
    <w:rsid w:val="00606D9D"/>
    <w:rsid w:val="00623703"/>
    <w:rsid w:val="00691727"/>
    <w:rsid w:val="006B3F26"/>
    <w:rsid w:val="006F09D4"/>
    <w:rsid w:val="006F0A15"/>
    <w:rsid w:val="00776286"/>
    <w:rsid w:val="0078265B"/>
    <w:rsid w:val="00796FDA"/>
    <w:rsid w:val="007F4BCA"/>
    <w:rsid w:val="00817580"/>
    <w:rsid w:val="008316E7"/>
    <w:rsid w:val="008A6BCD"/>
    <w:rsid w:val="008C4B05"/>
    <w:rsid w:val="008E0EDD"/>
    <w:rsid w:val="009168E4"/>
    <w:rsid w:val="00930D8D"/>
    <w:rsid w:val="0096132C"/>
    <w:rsid w:val="00973189"/>
    <w:rsid w:val="009E7CDA"/>
    <w:rsid w:val="00A54E89"/>
    <w:rsid w:val="00A57020"/>
    <w:rsid w:val="00A653B4"/>
    <w:rsid w:val="00A938EB"/>
    <w:rsid w:val="00A93C48"/>
    <w:rsid w:val="00AA3930"/>
    <w:rsid w:val="00AA4977"/>
    <w:rsid w:val="00AA758C"/>
    <w:rsid w:val="00AF7D33"/>
    <w:rsid w:val="00B42AA6"/>
    <w:rsid w:val="00BA7A73"/>
    <w:rsid w:val="00BD11B1"/>
    <w:rsid w:val="00BE5498"/>
    <w:rsid w:val="00BF3CBD"/>
    <w:rsid w:val="00C00006"/>
    <w:rsid w:val="00C47374"/>
    <w:rsid w:val="00C86CB8"/>
    <w:rsid w:val="00CE11E1"/>
    <w:rsid w:val="00D125AE"/>
    <w:rsid w:val="00D24E6B"/>
    <w:rsid w:val="00D72F9C"/>
    <w:rsid w:val="00DA0458"/>
    <w:rsid w:val="00DE22E0"/>
    <w:rsid w:val="00E13716"/>
    <w:rsid w:val="00E240EE"/>
    <w:rsid w:val="00E361E9"/>
    <w:rsid w:val="00E54067"/>
    <w:rsid w:val="00E94ED8"/>
    <w:rsid w:val="00EA1042"/>
    <w:rsid w:val="00EE06DD"/>
    <w:rsid w:val="00F5629B"/>
    <w:rsid w:val="00F84E33"/>
    <w:rsid w:val="00FC5FEC"/>
    <w:rsid w:val="00FD7B63"/>
    <w:rsid w:val="06A62632"/>
    <w:rsid w:val="0708661C"/>
    <w:rsid w:val="25D12F81"/>
    <w:rsid w:val="308E5E2F"/>
    <w:rsid w:val="39C47279"/>
    <w:rsid w:val="43A137E6"/>
    <w:rsid w:val="4B6D1A62"/>
    <w:rsid w:val="4C42174C"/>
    <w:rsid w:val="563A60ED"/>
    <w:rsid w:val="78EA2112"/>
    <w:rsid w:val="7B2B56D6"/>
    <w:rsid w:val="7C8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  <w:style w:type="paragraph" w:styleId="3">
    <w:name w:val="Plain Text"/>
    <w:basedOn w:val="1"/>
    <w:qFormat/>
    <w:uiPriority w:val="0"/>
    <w:pPr>
      <w:adjustRightInd w:val="0"/>
    </w:pPr>
    <w:rPr>
      <w:rFonts w:ascii="宋体" w:hAnsi="Courier New" w:cs="Arial"/>
      <w:snapToGrid w:val="0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Proposals body"/>
    <w:next w:val="1"/>
    <w:qFormat/>
    <w:uiPriority w:val="0"/>
    <w:pPr>
      <w:spacing w:line="360" w:lineRule="auto"/>
    </w:pPr>
    <w:rPr>
      <w:rFonts w:ascii="宋体" w:hAnsi="Times New Roman" w:eastAsia="宋体" w:cs="Times New Roman"/>
      <w:snapToGrid w:val="0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880</Words>
  <Characters>2980</Characters>
  <Lines>0</Lines>
  <Paragraphs>0</Paragraphs>
  <TotalTime>1</TotalTime>
  <ScaleCrop>false</ScaleCrop>
  <LinksUpToDate>false</LinksUpToDate>
  <CharactersWithSpaces>2993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2017-04-13T03:39:00Z</dcterms:created>
  <dc:creator>Sky123.Org</dc:creator>
  <cp:lastModifiedBy>石文龙</cp:lastModifiedBy>
  <cp:lastPrinted>2024-02-27T02:13:00Z</cp:lastPrinted>
  <dcterms:modified xsi:type="dcterms:W3CDTF">2024-05-30T00:06:25Z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5585B83B3A0B488B87D7AF4A44C07BBC</vt:lpwstr>
  </property>
</Properties>
</file>