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F6C2" w14:textId="77777777" w:rsidR="00253B39" w:rsidRPr="00EB3C49" w:rsidRDefault="00253B39">
      <w:pPr>
        <w:jc w:val="center"/>
        <w:rPr>
          <w:rFonts w:asciiTheme="minorEastAsia" w:eastAsiaTheme="minorEastAsia" w:hAnsiTheme="minorEastAsia" w:hint="eastAsia"/>
          <w:b/>
          <w:bCs/>
          <w:kern w:val="0"/>
          <w:sz w:val="56"/>
        </w:rPr>
      </w:pPr>
    </w:p>
    <w:p w14:paraId="33104885" w14:textId="77777777" w:rsidR="00253B39" w:rsidRPr="00EB3C49" w:rsidRDefault="00253B39">
      <w:pPr>
        <w:jc w:val="center"/>
        <w:rPr>
          <w:rFonts w:asciiTheme="minorEastAsia" w:eastAsiaTheme="minorEastAsia" w:hAnsiTheme="minorEastAsia" w:hint="eastAsia"/>
          <w:b/>
          <w:bCs/>
          <w:kern w:val="0"/>
          <w:sz w:val="56"/>
        </w:rPr>
      </w:pPr>
    </w:p>
    <w:p w14:paraId="2551C619" w14:textId="3086753D" w:rsidR="00253B39" w:rsidRPr="00EB3C49" w:rsidRDefault="00116E9A">
      <w:pPr>
        <w:jc w:val="center"/>
        <w:rPr>
          <w:rFonts w:asciiTheme="minorEastAsia" w:eastAsiaTheme="minorEastAsia" w:hAnsiTheme="minorEastAsia" w:hint="eastAsia"/>
          <w:b/>
          <w:bCs/>
          <w:kern w:val="0"/>
          <w:sz w:val="56"/>
        </w:rPr>
      </w:pPr>
      <w:bookmarkStart w:id="0" w:name="_Hlk142569684"/>
      <w:r>
        <w:rPr>
          <w:rFonts w:asciiTheme="minorEastAsia" w:eastAsiaTheme="minorEastAsia" w:hAnsiTheme="minorEastAsia" w:hint="eastAsia"/>
          <w:b/>
          <w:bCs/>
          <w:kern w:val="0"/>
          <w:sz w:val="56"/>
        </w:rPr>
        <w:t>绍兴第二医院医共体总院</w:t>
      </w:r>
      <w:r w:rsidR="00721F8E">
        <w:rPr>
          <w:rFonts w:asciiTheme="minorEastAsia" w:eastAsiaTheme="minorEastAsia" w:hAnsiTheme="minorEastAsia" w:hint="eastAsia"/>
          <w:b/>
          <w:bCs/>
          <w:kern w:val="0"/>
          <w:sz w:val="56"/>
        </w:rPr>
        <w:t>2024年普通类耗材</w:t>
      </w:r>
      <w:r>
        <w:rPr>
          <w:rFonts w:asciiTheme="minorEastAsia" w:eastAsiaTheme="minorEastAsia" w:hAnsiTheme="minorEastAsia" w:hint="eastAsia"/>
          <w:b/>
          <w:bCs/>
          <w:kern w:val="0"/>
          <w:sz w:val="56"/>
        </w:rPr>
        <w:t>采购项目</w:t>
      </w:r>
      <w:bookmarkEnd w:id="0"/>
    </w:p>
    <w:p w14:paraId="4D297251" w14:textId="77777777" w:rsidR="00253B39" w:rsidRPr="00EB3C49" w:rsidRDefault="00253B39">
      <w:pPr>
        <w:jc w:val="center"/>
        <w:rPr>
          <w:rFonts w:asciiTheme="minorEastAsia" w:eastAsiaTheme="minorEastAsia" w:hAnsiTheme="minorEastAsia" w:hint="eastAsia"/>
          <w:b/>
          <w:bCs/>
          <w:sz w:val="32"/>
        </w:rPr>
      </w:pPr>
    </w:p>
    <w:p w14:paraId="4A1360F8" w14:textId="77777777" w:rsidR="00253B39" w:rsidRPr="002245DD" w:rsidRDefault="00253B39">
      <w:pPr>
        <w:jc w:val="center"/>
        <w:rPr>
          <w:rFonts w:asciiTheme="minorEastAsia" w:eastAsiaTheme="minorEastAsia" w:hAnsiTheme="minorEastAsia" w:hint="eastAsia"/>
          <w:b/>
          <w:bCs/>
          <w:sz w:val="84"/>
        </w:rPr>
      </w:pPr>
    </w:p>
    <w:p w14:paraId="647BF83D" w14:textId="77777777" w:rsidR="00253B39" w:rsidRPr="00EB3C49" w:rsidRDefault="00253B39">
      <w:pPr>
        <w:jc w:val="center"/>
        <w:rPr>
          <w:rFonts w:asciiTheme="minorEastAsia" w:eastAsiaTheme="minorEastAsia" w:hAnsiTheme="minorEastAsia" w:hint="eastAsia"/>
          <w:b/>
          <w:bCs/>
          <w:sz w:val="84"/>
        </w:rPr>
      </w:pPr>
    </w:p>
    <w:p w14:paraId="02EF1674" w14:textId="77777777" w:rsidR="00253B39" w:rsidRPr="00EB3C49" w:rsidRDefault="00643FB4">
      <w:pPr>
        <w:jc w:val="center"/>
        <w:rPr>
          <w:rFonts w:asciiTheme="minorEastAsia" w:eastAsiaTheme="minorEastAsia" w:hAnsiTheme="minorEastAsia" w:hint="eastAsia"/>
          <w:b/>
          <w:bCs/>
          <w:sz w:val="84"/>
        </w:rPr>
      </w:pPr>
      <w:r w:rsidRPr="00EB3C49">
        <w:rPr>
          <w:rFonts w:asciiTheme="minorEastAsia" w:eastAsiaTheme="minorEastAsia" w:hAnsiTheme="minorEastAsia" w:hint="eastAsia"/>
          <w:b/>
          <w:bCs/>
          <w:sz w:val="84"/>
        </w:rPr>
        <w:t>招 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件</w:t>
      </w:r>
    </w:p>
    <w:p w14:paraId="293D0EE6" w14:textId="2BFD725D"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721F8E">
        <w:rPr>
          <w:rFonts w:asciiTheme="minorEastAsia" w:eastAsiaTheme="minorEastAsia" w:hAnsiTheme="minorEastAsia" w:hint="eastAsia"/>
          <w:b/>
          <w:bCs/>
          <w:sz w:val="32"/>
          <w:szCs w:val="32"/>
        </w:rPr>
        <w:t>SXEY-HC-2024-02</w:t>
      </w:r>
      <w:r w:rsidRPr="00EB3C49">
        <w:rPr>
          <w:rFonts w:asciiTheme="minorEastAsia" w:eastAsiaTheme="minorEastAsia" w:hAnsiTheme="minorEastAsia" w:hint="eastAsia"/>
          <w:b/>
          <w:bCs/>
          <w:sz w:val="32"/>
          <w:szCs w:val="32"/>
        </w:rPr>
        <w:t>）</w:t>
      </w:r>
    </w:p>
    <w:p w14:paraId="26714E39"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63D2A1D1"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2296C936"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0DB1E0E1" w14:textId="77777777" w:rsidR="00253B39" w:rsidRPr="00EB3C49" w:rsidRDefault="00116E9A">
      <w:pPr>
        <w:spacing w:line="360" w:lineRule="auto"/>
        <w:contextualSpacing/>
        <w:jc w:val="center"/>
        <w:rPr>
          <w:rFonts w:asciiTheme="minorEastAsia" w:eastAsiaTheme="minorEastAsia" w:hAnsiTheme="minorEastAsia" w:hint="eastAsia"/>
          <w:b/>
          <w:bCs/>
          <w:w w:val="95"/>
          <w:sz w:val="32"/>
          <w:szCs w:val="32"/>
        </w:rPr>
      </w:pPr>
      <w:r>
        <w:rPr>
          <w:rFonts w:asciiTheme="minorEastAsia" w:eastAsiaTheme="minorEastAsia" w:hAnsiTheme="minorEastAsia" w:hint="eastAsia"/>
          <w:b/>
          <w:bCs/>
          <w:w w:val="95"/>
          <w:sz w:val="32"/>
          <w:szCs w:val="32"/>
        </w:rPr>
        <w:t>绍兴第二医院医共体总院</w:t>
      </w:r>
    </w:p>
    <w:p w14:paraId="7C0CDD6B" w14:textId="77777777" w:rsidR="00253B39" w:rsidRPr="00EB3C49" w:rsidRDefault="00643FB4">
      <w:pPr>
        <w:spacing w:line="360" w:lineRule="auto"/>
        <w:contextualSpacing/>
        <w:jc w:val="center"/>
        <w:rPr>
          <w:rFonts w:asciiTheme="minorEastAsia" w:eastAsiaTheme="minorEastAsia" w:hAnsiTheme="minorEastAsia" w:hint="eastAsia"/>
          <w:b/>
          <w:bCs/>
          <w:w w:val="95"/>
          <w:sz w:val="32"/>
          <w:szCs w:val="32"/>
        </w:rPr>
      </w:pPr>
      <w:r w:rsidRPr="00EB3C49">
        <w:rPr>
          <w:rFonts w:asciiTheme="minorEastAsia" w:eastAsiaTheme="minorEastAsia" w:hAnsiTheme="minorEastAsia" w:hint="eastAsia"/>
          <w:b/>
          <w:bCs/>
          <w:w w:val="95"/>
          <w:sz w:val="32"/>
          <w:szCs w:val="32"/>
        </w:rPr>
        <w:t>浙江社发项目</w:t>
      </w:r>
      <w:r w:rsidRPr="00EB3C49">
        <w:rPr>
          <w:rFonts w:asciiTheme="minorEastAsia" w:eastAsiaTheme="minorEastAsia" w:hAnsiTheme="minorEastAsia"/>
          <w:b/>
          <w:bCs/>
          <w:w w:val="95"/>
          <w:sz w:val="32"/>
          <w:szCs w:val="32"/>
        </w:rPr>
        <w:t>管理</w:t>
      </w:r>
      <w:r w:rsidRPr="00EB3C49">
        <w:rPr>
          <w:rFonts w:asciiTheme="minorEastAsia" w:eastAsiaTheme="minorEastAsia" w:hAnsiTheme="minorEastAsia" w:hint="eastAsia"/>
          <w:b/>
          <w:bCs/>
          <w:w w:val="95"/>
          <w:sz w:val="32"/>
          <w:szCs w:val="32"/>
        </w:rPr>
        <w:t>有限公司</w:t>
      </w:r>
    </w:p>
    <w:p w14:paraId="14974F3B" w14:textId="0B4B8F10" w:rsidR="00253B39" w:rsidRPr="00EB3C49" w:rsidRDefault="00A53278">
      <w:pPr>
        <w:spacing w:line="360" w:lineRule="auto"/>
        <w:contextualSpacing/>
        <w:jc w:val="center"/>
        <w:rPr>
          <w:rFonts w:asciiTheme="minorEastAsia" w:eastAsiaTheme="minorEastAsia" w:hAnsiTheme="minorEastAsia" w:hint="eastAsia"/>
          <w:b/>
          <w:bCs/>
          <w:w w:val="95"/>
          <w:sz w:val="32"/>
          <w:szCs w:val="32"/>
        </w:rPr>
      </w:pPr>
      <w:r>
        <w:rPr>
          <w:rFonts w:asciiTheme="minorEastAsia" w:eastAsiaTheme="minorEastAsia" w:hAnsiTheme="minorEastAsia" w:hint="eastAsia"/>
          <w:b/>
          <w:bCs/>
          <w:w w:val="95"/>
          <w:sz w:val="32"/>
          <w:szCs w:val="32"/>
        </w:rPr>
        <w:t>2</w:t>
      </w:r>
      <w:r>
        <w:rPr>
          <w:rFonts w:asciiTheme="minorEastAsia" w:eastAsiaTheme="minorEastAsia" w:hAnsiTheme="minorEastAsia"/>
          <w:b/>
          <w:bCs/>
          <w:w w:val="95"/>
          <w:sz w:val="32"/>
          <w:szCs w:val="32"/>
        </w:rPr>
        <w:t>02</w:t>
      </w:r>
      <w:r w:rsidR="009D2571">
        <w:rPr>
          <w:rFonts w:asciiTheme="minorEastAsia" w:eastAsiaTheme="minorEastAsia" w:hAnsiTheme="minorEastAsia"/>
          <w:b/>
          <w:bCs/>
          <w:w w:val="95"/>
          <w:sz w:val="32"/>
          <w:szCs w:val="32"/>
        </w:rPr>
        <w:t>4</w:t>
      </w:r>
      <w:r w:rsidR="00643FB4" w:rsidRPr="00EB3C49">
        <w:rPr>
          <w:rFonts w:asciiTheme="minorEastAsia" w:eastAsiaTheme="minorEastAsia" w:hAnsiTheme="minorEastAsia" w:hint="eastAsia"/>
          <w:b/>
          <w:bCs/>
          <w:w w:val="95"/>
          <w:sz w:val="32"/>
          <w:szCs w:val="32"/>
        </w:rPr>
        <w:t>年</w:t>
      </w:r>
      <w:r w:rsidR="00721F8E">
        <w:rPr>
          <w:rFonts w:asciiTheme="minorEastAsia" w:eastAsiaTheme="minorEastAsia" w:hAnsiTheme="minorEastAsia" w:hint="eastAsia"/>
          <w:b/>
          <w:bCs/>
          <w:w w:val="95"/>
          <w:sz w:val="32"/>
          <w:szCs w:val="32"/>
        </w:rPr>
        <w:t>10</w:t>
      </w:r>
      <w:r w:rsidR="00643FB4" w:rsidRPr="00EB3C49">
        <w:rPr>
          <w:rFonts w:asciiTheme="minorEastAsia" w:eastAsiaTheme="minorEastAsia" w:hAnsiTheme="minorEastAsia" w:hint="eastAsia"/>
          <w:b/>
          <w:bCs/>
          <w:w w:val="95"/>
          <w:sz w:val="32"/>
          <w:szCs w:val="32"/>
        </w:rPr>
        <w:t>月</w:t>
      </w:r>
    </w:p>
    <w:p w14:paraId="0BC73991" w14:textId="77777777" w:rsidR="00253B39" w:rsidRPr="00EB3C49" w:rsidRDefault="00643FB4">
      <w:pPr>
        <w:widowControl/>
        <w:jc w:val="left"/>
        <w:rPr>
          <w:rFonts w:asciiTheme="minorEastAsia" w:eastAsiaTheme="minorEastAsia" w:hAnsiTheme="minorEastAsia" w:hint="eastAsia"/>
          <w:b/>
          <w:bCs/>
          <w:w w:val="95"/>
          <w:sz w:val="32"/>
          <w:szCs w:val="32"/>
        </w:rPr>
      </w:pPr>
      <w:r w:rsidRPr="00EB3C49">
        <w:rPr>
          <w:rFonts w:asciiTheme="minorEastAsia" w:eastAsiaTheme="minorEastAsia" w:hAnsiTheme="minorEastAsia"/>
          <w:b/>
          <w:bCs/>
          <w:w w:val="95"/>
          <w:sz w:val="32"/>
          <w:szCs w:val="32"/>
        </w:rPr>
        <w:br w:type="page"/>
      </w:r>
    </w:p>
    <w:p w14:paraId="74F82CD0" w14:textId="77777777" w:rsidR="00253B39" w:rsidRPr="00EB3C49" w:rsidRDefault="00253B39">
      <w:pPr>
        <w:spacing w:line="360" w:lineRule="auto"/>
        <w:contextualSpacing/>
        <w:jc w:val="center"/>
        <w:rPr>
          <w:rFonts w:asciiTheme="minorEastAsia" w:eastAsiaTheme="minorEastAsia" w:hAnsiTheme="minorEastAsia" w:hint="eastAsia"/>
          <w:b/>
          <w:bCs/>
          <w:w w:val="95"/>
          <w:sz w:val="32"/>
          <w:szCs w:val="32"/>
        </w:rPr>
      </w:pPr>
    </w:p>
    <w:p w14:paraId="6FDC3027" w14:textId="77777777" w:rsidR="00253B39" w:rsidRPr="00EB3C49" w:rsidRDefault="00643FB4">
      <w:pPr>
        <w:spacing w:line="360" w:lineRule="auto"/>
        <w:contextualSpacing/>
        <w:jc w:val="center"/>
        <w:rPr>
          <w:rFonts w:asciiTheme="minorEastAsia" w:eastAsiaTheme="minorEastAsia" w:hAnsiTheme="minorEastAsia" w:hint="eastAsia"/>
          <w:b/>
          <w:sz w:val="52"/>
          <w:szCs w:val="52"/>
        </w:rPr>
      </w:pPr>
      <w:r w:rsidRPr="00EB3C49">
        <w:rPr>
          <w:rFonts w:asciiTheme="minorEastAsia" w:eastAsiaTheme="minorEastAsia" w:hAnsiTheme="minorEastAsia" w:hint="eastAsia"/>
          <w:b/>
          <w:sz w:val="52"/>
          <w:szCs w:val="52"/>
        </w:rPr>
        <w:t>目</w:t>
      </w:r>
      <w:r w:rsidRPr="00EB3C49">
        <w:rPr>
          <w:rFonts w:asciiTheme="minorEastAsia" w:eastAsiaTheme="minorEastAsia" w:hAnsiTheme="minorEastAsia"/>
          <w:b/>
          <w:sz w:val="52"/>
          <w:szCs w:val="52"/>
        </w:rPr>
        <w:t xml:space="preserve">    </w:t>
      </w:r>
      <w:r w:rsidRPr="00EB3C49">
        <w:rPr>
          <w:rFonts w:asciiTheme="minorEastAsia" w:eastAsiaTheme="minorEastAsia" w:hAnsiTheme="minorEastAsia" w:hint="eastAsia"/>
          <w:b/>
          <w:sz w:val="52"/>
          <w:szCs w:val="52"/>
        </w:rPr>
        <w:t>录</w:t>
      </w:r>
    </w:p>
    <w:p w14:paraId="6D304D77" w14:textId="77777777" w:rsidR="00253B39" w:rsidRPr="00EB3C49" w:rsidRDefault="00253B39">
      <w:pPr>
        <w:spacing w:line="360" w:lineRule="auto"/>
        <w:contextualSpacing/>
        <w:jc w:val="center"/>
        <w:rPr>
          <w:rFonts w:asciiTheme="minorEastAsia" w:eastAsiaTheme="minorEastAsia" w:hAnsiTheme="minorEastAsia" w:hint="eastAsia"/>
          <w:b/>
          <w:sz w:val="44"/>
          <w:szCs w:val="44"/>
        </w:rPr>
      </w:pPr>
    </w:p>
    <w:p w14:paraId="7118AD76" w14:textId="77777777" w:rsidR="00253B39" w:rsidRPr="00EB3C49" w:rsidRDefault="00253B39">
      <w:pPr>
        <w:spacing w:line="360" w:lineRule="auto"/>
        <w:contextualSpacing/>
        <w:jc w:val="left"/>
        <w:rPr>
          <w:rFonts w:asciiTheme="minorEastAsia" w:eastAsiaTheme="minorEastAsia" w:hAnsiTheme="minorEastAsia" w:hint="eastAsia"/>
          <w:b/>
          <w:sz w:val="44"/>
          <w:szCs w:val="44"/>
        </w:rPr>
      </w:pPr>
    </w:p>
    <w:p w14:paraId="5AC382F9" w14:textId="77777777" w:rsidR="00253B39" w:rsidRPr="00EB3C49" w:rsidRDefault="00643FB4">
      <w:pPr>
        <w:spacing w:line="360" w:lineRule="auto"/>
        <w:contextualSpacing/>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第一章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w:t>
      </w:r>
      <w:r w:rsidRPr="00EB3C49">
        <w:rPr>
          <w:rFonts w:asciiTheme="minorEastAsia" w:eastAsiaTheme="minorEastAsia" w:hAnsiTheme="minorEastAsia"/>
          <w:b/>
          <w:sz w:val="32"/>
          <w:szCs w:val="32"/>
        </w:rPr>
        <w:t>公告</w:t>
      </w:r>
    </w:p>
    <w:p w14:paraId="19847515" w14:textId="77777777" w:rsidR="00253B39" w:rsidRPr="00EB3C49" w:rsidRDefault="00253B39">
      <w:pPr>
        <w:spacing w:line="360" w:lineRule="auto"/>
        <w:contextualSpacing/>
        <w:rPr>
          <w:rFonts w:asciiTheme="minorEastAsia" w:eastAsiaTheme="minorEastAsia" w:hAnsiTheme="minorEastAsia" w:hint="eastAsia"/>
          <w:b/>
          <w:sz w:val="32"/>
          <w:szCs w:val="32"/>
        </w:rPr>
      </w:pPr>
    </w:p>
    <w:p w14:paraId="098C6C51"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第二章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招标采购工作流程图</w:t>
      </w:r>
    </w:p>
    <w:p w14:paraId="6B24100D"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6188BE81"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第三章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投标人须知</w:t>
      </w:r>
    </w:p>
    <w:p w14:paraId="56013766"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07B72A69"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第四章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评标办法</w:t>
      </w:r>
      <w:r w:rsidRPr="00EB3C49">
        <w:rPr>
          <w:rFonts w:asciiTheme="minorEastAsia" w:eastAsiaTheme="minorEastAsia" w:hAnsiTheme="minorEastAsia"/>
          <w:b/>
          <w:sz w:val="32"/>
          <w:szCs w:val="32"/>
        </w:rPr>
        <w:t>及</w:t>
      </w:r>
      <w:r w:rsidRPr="00EB3C49">
        <w:rPr>
          <w:rFonts w:asciiTheme="minorEastAsia" w:eastAsiaTheme="minorEastAsia" w:hAnsiTheme="minorEastAsia" w:hint="eastAsia"/>
          <w:b/>
          <w:sz w:val="32"/>
          <w:szCs w:val="32"/>
        </w:rPr>
        <w:t>评分</w:t>
      </w:r>
      <w:r w:rsidRPr="00EB3C49">
        <w:rPr>
          <w:rFonts w:asciiTheme="minorEastAsia" w:eastAsiaTheme="minorEastAsia" w:hAnsiTheme="minorEastAsia"/>
          <w:b/>
          <w:sz w:val="32"/>
          <w:szCs w:val="32"/>
        </w:rPr>
        <w:t>标准</w:t>
      </w:r>
    </w:p>
    <w:p w14:paraId="18E2B645"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C772A6A"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第五章  投标文件格式</w:t>
      </w:r>
    </w:p>
    <w:p w14:paraId="12A30AF0"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3E75848"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2D327363"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03815D68"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4E91A5A"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DA4B1AE"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24148E3"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5D95FCC9"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5E0FA06E"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88A8E01" w14:textId="77777777" w:rsidR="00253B39" w:rsidRPr="00EB3C49" w:rsidRDefault="00643FB4">
      <w:pPr>
        <w:spacing w:line="360" w:lineRule="auto"/>
        <w:contextualSpacing/>
        <w:jc w:val="center"/>
        <w:rPr>
          <w:rFonts w:asciiTheme="minorEastAsia" w:eastAsiaTheme="minorEastAsia" w:hAnsiTheme="minorEastAsia" w:hint="eastAsia"/>
          <w:b/>
          <w:sz w:val="32"/>
          <w:szCs w:val="32"/>
        </w:rPr>
      </w:pPr>
      <w:bookmarkStart w:id="1" w:name="_Hlk142569555"/>
      <w:bookmarkStart w:id="2" w:name="_Hlk162595282"/>
      <w:r w:rsidRPr="00EB3C49">
        <w:rPr>
          <w:rFonts w:asciiTheme="minorEastAsia" w:eastAsiaTheme="minorEastAsia" w:hAnsiTheme="minorEastAsia" w:hint="eastAsia"/>
          <w:b/>
          <w:sz w:val="32"/>
          <w:szCs w:val="28"/>
        </w:rPr>
        <w:lastRenderedPageBreak/>
        <w:t>第一章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w:t>
      </w:r>
      <w:r w:rsidRPr="00EB3C49">
        <w:rPr>
          <w:rFonts w:asciiTheme="minorEastAsia" w:eastAsiaTheme="minorEastAsia" w:hAnsiTheme="minorEastAsia"/>
          <w:b/>
          <w:sz w:val="32"/>
          <w:szCs w:val="28"/>
        </w:rPr>
        <w:t>公告</w:t>
      </w:r>
    </w:p>
    <w:p w14:paraId="16768160" w14:textId="0DF2A079" w:rsidR="00253B39" w:rsidRPr="00245F55" w:rsidRDefault="00643FB4">
      <w:pPr>
        <w:spacing w:line="360" w:lineRule="auto"/>
        <w:ind w:firstLineChars="100" w:firstLine="240"/>
        <w:rPr>
          <w:rFonts w:asciiTheme="minorEastAsia" w:eastAsiaTheme="minorEastAsia" w:hAnsiTheme="minorEastAsia" w:hint="eastAsia"/>
          <w:sz w:val="24"/>
          <w:szCs w:val="24"/>
        </w:rPr>
      </w:pPr>
      <w:r w:rsidRPr="00245F55">
        <w:rPr>
          <w:rFonts w:asciiTheme="minorEastAsia" w:eastAsiaTheme="minorEastAsia" w:hAnsiTheme="minorEastAsia" w:hint="eastAsia"/>
          <w:sz w:val="24"/>
          <w:szCs w:val="24"/>
        </w:rPr>
        <w:t>浙江社发项目管理有限公司受</w:t>
      </w:r>
      <w:r w:rsidR="00116E9A">
        <w:rPr>
          <w:rFonts w:asciiTheme="minorEastAsia" w:eastAsiaTheme="minorEastAsia" w:hAnsiTheme="minorEastAsia" w:hint="eastAsia"/>
          <w:sz w:val="24"/>
          <w:szCs w:val="24"/>
        </w:rPr>
        <w:t>绍兴第二医院医共体总院</w:t>
      </w:r>
      <w:r w:rsidRPr="00245F55">
        <w:rPr>
          <w:rFonts w:asciiTheme="minorEastAsia" w:eastAsiaTheme="minorEastAsia" w:hAnsiTheme="minorEastAsia" w:hint="eastAsia"/>
          <w:sz w:val="24"/>
          <w:szCs w:val="24"/>
        </w:rPr>
        <w:t>委托</w:t>
      </w:r>
      <w:r w:rsidRPr="00245F55">
        <w:rPr>
          <w:rFonts w:asciiTheme="minorEastAsia" w:eastAsiaTheme="minorEastAsia" w:hAnsiTheme="minorEastAsia"/>
          <w:sz w:val="24"/>
          <w:szCs w:val="24"/>
        </w:rPr>
        <w:t>，就</w:t>
      </w:r>
      <w:r w:rsidRPr="00245F55">
        <w:rPr>
          <w:rFonts w:asciiTheme="minorEastAsia" w:eastAsiaTheme="minorEastAsia" w:hAnsiTheme="minorEastAsia" w:hint="eastAsia"/>
          <w:sz w:val="24"/>
          <w:szCs w:val="24"/>
        </w:rPr>
        <w:t>部分</w:t>
      </w:r>
      <w:r w:rsidR="00721F8E">
        <w:rPr>
          <w:rFonts w:asciiTheme="minorEastAsia" w:eastAsiaTheme="minorEastAsia" w:hAnsiTheme="minorEastAsia" w:hint="eastAsia"/>
          <w:sz w:val="24"/>
          <w:szCs w:val="24"/>
        </w:rPr>
        <w:t>2024年普通类耗材</w:t>
      </w:r>
      <w:r w:rsidR="00116E9A">
        <w:rPr>
          <w:rFonts w:asciiTheme="minorEastAsia" w:eastAsiaTheme="minorEastAsia" w:hAnsiTheme="minorEastAsia" w:hint="eastAsia"/>
          <w:sz w:val="24"/>
          <w:szCs w:val="24"/>
        </w:rPr>
        <w:t>采购项目</w:t>
      </w:r>
      <w:r w:rsidRPr="00245F55">
        <w:rPr>
          <w:rFonts w:asciiTheme="minorEastAsia" w:eastAsiaTheme="minorEastAsia" w:hAnsiTheme="minorEastAsia"/>
          <w:sz w:val="24"/>
          <w:szCs w:val="24"/>
        </w:rPr>
        <w:t>进行</w:t>
      </w:r>
      <w:r w:rsidRPr="00245F55">
        <w:rPr>
          <w:rFonts w:asciiTheme="minorEastAsia" w:eastAsiaTheme="minorEastAsia" w:hAnsiTheme="minorEastAsia" w:hint="eastAsia"/>
          <w:sz w:val="24"/>
          <w:szCs w:val="24"/>
        </w:rPr>
        <w:t>公开招标</w:t>
      </w:r>
      <w:r w:rsidRPr="00245F55">
        <w:rPr>
          <w:rFonts w:asciiTheme="minorEastAsia" w:eastAsiaTheme="minorEastAsia" w:hAnsiTheme="minorEastAsia"/>
          <w:sz w:val="24"/>
          <w:szCs w:val="24"/>
        </w:rPr>
        <w:t>，欢迎国内合格的供应商前来投标。</w:t>
      </w:r>
    </w:p>
    <w:p w14:paraId="5B4DFE84" w14:textId="201B329D" w:rsidR="00253B39" w:rsidRPr="00245F55" w:rsidRDefault="00643FB4">
      <w:pPr>
        <w:spacing w:line="360" w:lineRule="auto"/>
        <w:rPr>
          <w:rFonts w:asciiTheme="minorEastAsia" w:eastAsiaTheme="minorEastAsia" w:hAnsiTheme="minorEastAsia" w:hint="eastAsia"/>
          <w:sz w:val="24"/>
          <w:szCs w:val="24"/>
        </w:rPr>
      </w:pPr>
      <w:r w:rsidRPr="00245F55">
        <w:rPr>
          <w:rFonts w:asciiTheme="minorEastAsia" w:eastAsiaTheme="minorEastAsia" w:hAnsiTheme="minorEastAsia"/>
          <w:sz w:val="24"/>
          <w:szCs w:val="24"/>
        </w:rPr>
        <w:t>一、招标项目编号</w:t>
      </w:r>
      <w:bookmarkStart w:id="3" w:name="B08_项目编号"/>
      <w:r w:rsidRPr="00245F55">
        <w:rPr>
          <w:rFonts w:asciiTheme="minorEastAsia" w:eastAsiaTheme="minorEastAsia" w:hAnsiTheme="minorEastAsia" w:hint="eastAsia"/>
          <w:sz w:val="24"/>
          <w:szCs w:val="24"/>
        </w:rPr>
        <w:t>：</w:t>
      </w:r>
      <w:bookmarkEnd w:id="3"/>
      <w:r w:rsidR="00721F8E">
        <w:rPr>
          <w:rFonts w:asciiTheme="minorEastAsia" w:eastAsiaTheme="minorEastAsia" w:hAnsiTheme="minorEastAsia"/>
          <w:sz w:val="24"/>
          <w:szCs w:val="24"/>
        </w:rPr>
        <w:t>SXEY-HC-2024-02</w:t>
      </w:r>
    </w:p>
    <w:p w14:paraId="5A29E219" w14:textId="77777777" w:rsidR="00253B39" w:rsidRPr="00245F55" w:rsidRDefault="00643FB4">
      <w:pPr>
        <w:spacing w:line="360" w:lineRule="auto"/>
        <w:ind w:firstLineChars="200" w:firstLine="480"/>
        <w:rPr>
          <w:rFonts w:asciiTheme="minorEastAsia" w:eastAsiaTheme="minorEastAsia" w:hAnsiTheme="minorEastAsia" w:hint="eastAsia"/>
          <w:sz w:val="24"/>
          <w:szCs w:val="24"/>
        </w:rPr>
      </w:pPr>
      <w:r w:rsidRPr="00245F55">
        <w:rPr>
          <w:rFonts w:asciiTheme="minorEastAsia" w:eastAsiaTheme="minorEastAsia" w:hAnsiTheme="minorEastAsia"/>
          <w:sz w:val="24"/>
          <w:szCs w:val="24"/>
        </w:rPr>
        <w:t>采购组织类型：</w:t>
      </w:r>
      <w:bookmarkStart w:id="4" w:name="B09_采购组织类型"/>
      <w:r w:rsidRPr="00245F55">
        <w:rPr>
          <w:rFonts w:asciiTheme="minorEastAsia" w:eastAsiaTheme="minorEastAsia" w:hAnsiTheme="minorEastAsia"/>
          <w:sz w:val="24"/>
          <w:szCs w:val="24"/>
        </w:rPr>
        <w:t>委托代理</w:t>
      </w:r>
      <w:bookmarkEnd w:id="4"/>
    </w:p>
    <w:p w14:paraId="13D3B240" w14:textId="6CBC1DAB" w:rsidR="00FF3648" w:rsidRPr="00EB3C49" w:rsidRDefault="00643FB4">
      <w:pPr>
        <w:spacing w:line="360" w:lineRule="auto"/>
        <w:ind w:firstLineChars="200" w:firstLine="480"/>
        <w:rPr>
          <w:rFonts w:asciiTheme="minorEastAsia" w:eastAsiaTheme="minorEastAsia" w:hAnsiTheme="minorEastAsia" w:hint="eastAsia"/>
          <w:sz w:val="24"/>
          <w:szCs w:val="24"/>
        </w:rPr>
      </w:pPr>
      <w:r w:rsidRPr="00245F55">
        <w:rPr>
          <w:rFonts w:asciiTheme="minorEastAsia" w:eastAsiaTheme="minorEastAsia" w:hAnsiTheme="minorEastAsia" w:hint="eastAsia"/>
          <w:sz w:val="24"/>
          <w:szCs w:val="24"/>
        </w:rPr>
        <w:t>目录及招标产品：</w:t>
      </w:r>
      <w:r w:rsidR="00840643">
        <w:rPr>
          <w:rFonts w:asciiTheme="minorEastAsia" w:eastAsiaTheme="minorEastAsia" w:hAnsiTheme="minorEastAsia" w:hint="eastAsia"/>
          <w:sz w:val="24"/>
          <w:szCs w:val="24"/>
        </w:rPr>
        <w:t>“联合”</w:t>
      </w:r>
      <w:r w:rsidR="009D2571">
        <w:rPr>
          <w:rFonts w:asciiTheme="minorEastAsia" w:eastAsiaTheme="minorEastAsia" w:hAnsiTheme="minorEastAsia" w:hint="eastAsia"/>
          <w:sz w:val="24"/>
          <w:szCs w:val="24"/>
        </w:rPr>
        <w:t>标段</w:t>
      </w:r>
      <w:r w:rsidR="00FF3648">
        <w:rPr>
          <w:rFonts w:asciiTheme="minorEastAsia" w:eastAsiaTheme="minorEastAsia" w:hAnsiTheme="minorEastAsia" w:hint="eastAsia"/>
          <w:sz w:val="24"/>
          <w:szCs w:val="24"/>
        </w:rPr>
        <w:t>打包</w:t>
      </w:r>
      <w:r w:rsidR="00840643">
        <w:rPr>
          <w:rFonts w:asciiTheme="minorEastAsia" w:eastAsiaTheme="minorEastAsia" w:hAnsiTheme="minorEastAsia" w:hint="eastAsia"/>
          <w:sz w:val="24"/>
          <w:szCs w:val="24"/>
        </w:rPr>
        <w:t>评审，不允许缺项</w:t>
      </w:r>
      <w:r w:rsidR="00233EB2">
        <w:rPr>
          <w:rFonts w:asciiTheme="minorEastAsia" w:eastAsiaTheme="minorEastAsia" w:hAnsiTheme="minorEastAsia" w:hint="eastAsia"/>
          <w:sz w:val="24"/>
          <w:szCs w:val="24"/>
        </w:rPr>
        <w:t>，具体明细详见附件</w:t>
      </w:r>
      <w:r w:rsidR="00116E9A">
        <w:rPr>
          <w:rFonts w:asciiTheme="minorEastAsia" w:eastAsiaTheme="minorEastAsia" w:hAnsiTheme="minorEastAsia" w:hint="eastAsia"/>
          <w:sz w:val="24"/>
          <w:szCs w:val="24"/>
        </w:rPr>
        <w:t>目录一览表</w:t>
      </w:r>
      <w:r w:rsidR="00840643">
        <w:rPr>
          <w:rFonts w:asciiTheme="minorEastAsia" w:eastAsiaTheme="minorEastAsia" w:hAnsiTheme="minorEastAsia" w:hint="eastAsia"/>
          <w:sz w:val="24"/>
          <w:szCs w:val="24"/>
        </w:rPr>
        <w:t>。</w:t>
      </w:r>
    </w:p>
    <w:p w14:paraId="3B69FA92"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二</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供应商</w:t>
      </w:r>
      <w:r w:rsidRPr="00EB3C49">
        <w:rPr>
          <w:rFonts w:asciiTheme="minorEastAsia" w:eastAsiaTheme="minorEastAsia" w:hAnsiTheme="minorEastAsia"/>
          <w:sz w:val="24"/>
          <w:szCs w:val="24"/>
        </w:rPr>
        <w:t>资格要求</w:t>
      </w:r>
      <w:r w:rsidRPr="00EB3C49">
        <w:rPr>
          <w:rFonts w:asciiTheme="minorEastAsia" w:eastAsiaTheme="minorEastAsia" w:hAnsiTheme="minorEastAsia" w:hint="eastAsia"/>
          <w:sz w:val="24"/>
          <w:szCs w:val="24"/>
        </w:rPr>
        <w:t>：</w:t>
      </w:r>
    </w:p>
    <w:p w14:paraId="6BBE8B27" w14:textId="77777777" w:rsidR="00253B39" w:rsidRPr="00EB3C49" w:rsidRDefault="00643FB4">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1.符合政府采购法第二十二条之供应商资格规定。</w:t>
      </w:r>
    </w:p>
    <w:p w14:paraId="07ED4863" w14:textId="77777777" w:rsidR="00253B39" w:rsidRPr="00EB3C49" w:rsidRDefault="00643FB4">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14:paraId="34FEC320"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3.本项目不允许联合体投标，不接受公益一类事业单位投标。</w:t>
      </w:r>
    </w:p>
    <w:p w14:paraId="2C906F34"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4.特定资格条件：</w:t>
      </w:r>
    </w:p>
    <w:p w14:paraId="3C06E9CB"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4.1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043EAA8" w14:textId="77777777" w:rsidR="00253B39" w:rsidRPr="00EB3C49"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4.2投标人所投产品必须是在</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上注册的产品，而且要取得该产品的配送资格（投标人</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Pr="00045921">
        <w:rPr>
          <w:rFonts w:asciiTheme="minorEastAsia" w:eastAsiaTheme="minorEastAsia" w:hAnsiTheme="minorEastAsia" w:hint="eastAsia"/>
          <w:sz w:val="24"/>
          <w:szCs w:val="24"/>
        </w:rPr>
        <w:t>配送区域界面打印</w:t>
      </w:r>
      <w:r>
        <w:rPr>
          <w:rFonts w:asciiTheme="minorEastAsia" w:eastAsiaTheme="minorEastAsia" w:hAnsiTheme="minorEastAsia" w:hint="eastAsia"/>
          <w:sz w:val="24"/>
          <w:szCs w:val="24"/>
        </w:rPr>
        <w:t>，</w:t>
      </w:r>
      <w:bookmarkStart w:id="5" w:name="_Hlk148040572"/>
      <w:r>
        <w:rPr>
          <w:rFonts w:asciiTheme="minorEastAsia" w:eastAsiaTheme="minorEastAsia" w:hAnsiTheme="minorEastAsia" w:hint="eastAsia"/>
          <w:sz w:val="24"/>
          <w:szCs w:val="24"/>
        </w:rPr>
        <w:t>若暂无则提供承诺</w:t>
      </w:r>
      <w:r w:rsidRPr="00045921">
        <w:rPr>
          <w:rFonts w:asciiTheme="minorEastAsia" w:eastAsiaTheme="minorEastAsia" w:hAnsiTheme="minorEastAsia" w:hint="eastAsia"/>
          <w:b/>
          <w:bCs/>
          <w:sz w:val="24"/>
          <w:szCs w:val="24"/>
        </w:rPr>
        <w:t>附表</w:t>
      </w:r>
      <w:bookmarkEnd w:id="5"/>
      <w:r w:rsidR="00CC7D83">
        <w:rPr>
          <w:rFonts w:asciiTheme="minorEastAsia" w:eastAsiaTheme="minorEastAsia" w:hAnsiTheme="minorEastAsia" w:hint="eastAsia"/>
          <w:b/>
          <w:bCs/>
          <w:sz w:val="24"/>
          <w:szCs w:val="24"/>
        </w:rPr>
        <w:t>6</w:t>
      </w:r>
      <w:r w:rsidRPr="00045921">
        <w:rPr>
          <w:rFonts w:asciiTheme="minorEastAsia" w:eastAsiaTheme="minorEastAsia" w:hAnsiTheme="minorEastAsia" w:hint="eastAsia"/>
          <w:sz w:val="24"/>
          <w:szCs w:val="24"/>
        </w:rPr>
        <w:t>）。</w:t>
      </w:r>
    </w:p>
    <w:p w14:paraId="788E2E08"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w:t>
      </w:r>
      <w:bookmarkStart w:id="6" w:name="B44_招标文件的发售"/>
      <w:r w:rsidRPr="00EB3C49">
        <w:rPr>
          <w:rFonts w:asciiTheme="minorEastAsia" w:eastAsiaTheme="minorEastAsia" w:hAnsiTheme="minorEastAsia" w:hint="eastAsia"/>
          <w:sz w:val="24"/>
          <w:szCs w:val="24"/>
        </w:rPr>
        <w:t>资格审查方式</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本次采用资格预审方式，由采购代理机构审查</w:t>
      </w:r>
      <w:r w:rsidR="00045921">
        <w:rPr>
          <w:rFonts w:asciiTheme="minorEastAsia" w:eastAsiaTheme="minorEastAsia" w:hAnsiTheme="minorEastAsia" w:hint="eastAsia"/>
          <w:sz w:val="24"/>
          <w:szCs w:val="24"/>
        </w:rPr>
        <w:t>。</w:t>
      </w:r>
    </w:p>
    <w:p w14:paraId="0188E49E"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四</w:t>
      </w:r>
      <w:r w:rsidRPr="00EB3C49">
        <w:rPr>
          <w:rFonts w:asciiTheme="minorEastAsia" w:eastAsiaTheme="minorEastAsia" w:hAnsiTheme="minorEastAsia"/>
          <w:sz w:val="24"/>
          <w:szCs w:val="24"/>
        </w:rPr>
        <w:t>、招标文件</w:t>
      </w:r>
      <w:bookmarkEnd w:id="6"/>
      <w:r w:rsidRPr="00EB3C49">
        <w:rPr>
          <w:rFonts w:asciiTheme="minorEastAsia" w:eastAsiaTheme="minorEastAsia" w:hAnsiTheme="minorEastAsia" w:hint="eastAsia"/>
          <w:sz w:val="24"/>
          <w:szCs w:val="24"/>
        </w:rPr>
        <w:t>获取</w:t>
      </w:r>
      <w:r w:rsidRPr="00EB3C49">
        <w:rPr>
          <w:rFonts w:asciiTheme="minorEastAsia" w:eastAsiaTheme="minorEastAsia" w:hAnsiTheme="minorEastAsia"/>
          <w:sz w:val="24"/>
          <w:szCs w:val="24"/>
        </w:rPr>
        <w:t>相关事宜</w:t>
      </w:r>
    </w:p>
    <w:p w14:paraId="7BB730AD" w14:textId="680AF049"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1.招标文件获取时间</w:t>
      </w:r>
      <w:r w:rsidRPr="00EB3C49">
        <w:rPr>
          <w:rFonts w:asciiTheme="minorEastAsia" w:eastAsiaTheme="minorEastAsia" w:hAnsiTheme="minorEastAsia"/>
          <w:sz w:val="24"/>
          <w:szCs w:val="24"/>
        </w:rPr>
        <w:t>：</w:t>
      </w:r>
      <w:r w:rsidR="009D2571">
        <w:rPr>
          <w:rFonts w:asciiTheme="minorEastAsia" w:eastAsiaTheme="minorEastAsia" w:hAnsiTheme="minorEastAsia" w:hint="eastAsia"/>
          <w:sz w:val="24"/>
          <w:szCs w:val="24"/>
          <w:highlight w:val="yellow"/>
        </w:rPr>
        <w:t>自公告之日起</w:t>
      </w:r>
      <w:r w:rsidR="00D204E0" w:rsidRPr="00EB3C49">
        <w:rPr>
          <w:rFonts w:asciiTheme="minorEastAsia" w:eastAsiaTheme="minorEastAsia" w:hAnsiTheme="minorEastAsia"/>
          <w:sz w:val="24"/>
          <w:szCs w:val="24"/>
          <w:highlight w:val="yellow"/>
        </w:rPr>
        <w:t>至202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Pr="00EB3C49">
        <w:rPr>
          <w:rFonts w:asciiTheme="minorEastAsia" w:eastAsiaTheme="minorEastAsia" w:hAnsiTheme="minorEastAsia"/>
          <w:sz w:val="24"/>
          <w:szCs w:val="24"/>
        </w:rPr>
        <w:t>（双休日及法定节</w:t>
      </w:r>
      <w:r w:rsidRPr="00EB3C49">
        <w:rPr>
          <w:rFonts w:asciiTheme="minorEastAsia" w:eastAsiaTheme="minorEastAsia" w:hAnsiTheme="minorEastAsia"/>
          <w:sz w:val="24"/>
          <w:szCs w:val="24"/>
        </w:rPr>
        <w:lastRenderedPageBreak/>
        <w:t>假日除外）</w:t>
      </w:r>
      <w:r w:rsidRPr="00EB3C49">
        <w:rPr>
          <w:rFonts w:asciiTheme="minorEastAsia" w:eastAsiaTheme="minorEastAsia" w:hAnsiTheme="minorEastAsia" w:hint="eastAsia"/>
          <w:sz w:val="24"/>
          <w:szCs w:val="24"/>
        </w:rPr>
        <w:t xml:space="preserve"> AM</w:t>
      </w:r>
      <w:r w:rsidRPr="00EB3C49">
        <w:rPr>
          <w:rFonts w:asciiTheme="minorEastAsia" w:eastAsiaTheme="minorEastAsia" w:hAnsiTheme="minorEastAsia"/>
          <w:sz w:val="24"/>
          <w:szCs w:val="24"/>
        </w:rPr>
        <w:t>：09：00-11：</w:t>
      </w:r>
      <w:r w:rsidRPr="00EB3C49">
        <w:rPr>
          <w:rFonts w:asciiTheme="minorEastAsia" w:eastAsiaTheme="minorEastAsia" w:hAnsiTheme="minorEastAsia" w:hint="eastAsia"/>
          <w:sz w:val="24"/>
          <w:szCs w:val="24"/>
        </w:rPr>
        <w:t>30  PM</w:t>
      </w: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：00-1</w:t>
      </w:r>
      <w:r w:rsidRPr="00EB3C49">
        <w:rPr>
          <w:rFonts w:asciiTheme="minorEastAsia" w:eastAsiaTheme="minorEastAsia" w:hAnsiTheme="minorEastAsia" w:hint="eastAsia"/>
          <w:sz w:val="24"/>
          <w:szCs w:val="24"/>
        </w:rPr>
        <w:t>6</w:t>
      </w:r>
      <w:r w:rsidRPr="00EB3C49">
        <w:rPr>
          <w:rFonts w:asciiTheme="minorEastAsia" w:eastAsiaTheme="minorEastAsia" w:hAnsiTheme="minorEastAsia"/>
          <w:sz w:val="24"/>
          <w:szCs w:val="24"/>
        </w:rPr>
        <w:t>：30</w:t>
      </w:r>
      <w:r w:rsidRPr="00EB3C49">
        <w:rPr>
          <w:rFonts w:asciiTheme="minorEastAsia" w:eastAsiaTheme="minorEastAsia" w:hAnsiTheme="minorEastAsia" w:hint="eastAsia"/>
          <w:sz w:val="24"/>
          <w:szCs w:val="24"/>
        </w:rPr>
        <w:t>。</w:t>
      </w:r>
    </w:p>
    <w:p w14:paraId="3DD34E4A" w14:textId="77777777" w:rsidR="00407137" w:rsidRPr="00EB3C49" w:rsidRDefault="00643FB4" w:rsidP="00407137">
      <w:pPr>
        <w:widowControl/>
        <w:spacing w:before="60" w:after="60" w:line="360" w:lineRule="auto"/>
        <w:ind w:right="60"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招标文件</w:t>
      </w:r>
      <w:r w:rsidRPr="00EB3C49">
        <w:rPr>
          <w:rFonts w:asciiTheme="minorEastAsia" w:eastAsiaTheme="minorEastAsia" w:hAnsiTheme="minorEastAsia"/>
          <w:sz w:val="24"/>
          <w:szCs w:val="24"/>
        </w:rPr>
        <w:t>获取方式</w:t>
      </w:r>
      <w:r w:rsidR="00407137" w:rsidRPr="00EB3C49">
        <w:rPr>
          <w:rFonts w:asciiTheme="minorEastAsia" w:eastAsiaTheme="minorEastAsia" w:hAnsiTheme="minorEastAsia" w:hint="eastAsia"/>
          <w:sz w:val="24"/>
          <w:szCs w:val="24"/>
        </w:rPr>
        <w:t>：</w:t>
      </w:r>
    </w:p>
    <w:p w14:paraId="6E6F5268" w14:textId="77777777" w:rsidR="00407137" w:rsidRPr="00EB3C49" w:rsidRDefault="00407137" w:rsidP="00407137">
      <w:pPr>
        <w:widowControl/>
        <w:spacing w:before="60" w:after="60" w:line="360" w:lineRule="auto"/>
        <w:ind w:right="60"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kern w:val="0"/>
          <w:sz w:val="24"/>
          <w:szCs w:val="24"/>
        </w:rPr>
        <w:t>2.1</w:t>
      </w:r>
      <w:r w:rsidRPr="00EB3C49">
        <w:rPr>
          <w:rFonts w:asciiTheme="minorEastAsia" w:eastAsiaTheme="minorEastAsia" w:hAnsiTheme="minorEastAsia"/>
          <w:kern w:val="0"/>
          <w:sz w:val="24"/>
          <w:szCs w:val="24"/>
        </w:rPr>
        <w:t xml:space="preserve"> </w:t>
      </w:r>
      <w:r w:rsidRPr="00EB3C49">
        <w:rPr>
          <w:rFonts w:asciiTheme="minorEastAsia" w:eastAsiaTheme="minorEastAsia" w:hAnsiTheme="minorEastAsia" w:hint="eastAsia"/>
          <w:kern w:val="0"/>
          <w:sz w:val="24"/>
          <w:szCs w:val="24"/>
        </w:rPr>
        <w:t>现场获取</w:t>
      </w:r>
      <w:r w:rsidRPr="00EB3C49">
        <w:rPr>
          <w:rFonts w:asciiTheme="minorEastAsia" w:eastAsiaTheme="minorEastAsia" w:hAnsiTheme="minorEastAsia"/>
          <w:kern w:val="0"/>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3FB964B4" w14:textId="77777777" w:rsidR="003D5C1D" w:rsidRDefault="00407137"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kern w:val="0"/>
          <w:sz w:val="24"/>
          <w:szCs w:val="24"/>
        </w:rPr>
        <w:t>2.2</w:t>
      </w:r>
      <w:r w:rsidRPr="00EB3C49">
        <w:rPr>
          <w:rFonts w:asciiTheme="minorEastAsia" w:eastAsiaTheme="minorEastAsia" w:hAnsiTheme="minorEastAsia"/>
          <w:kern w:val="0"/>
          <w:sz w:val="24"/>
          <w:szCs w:val="24"/>
        </w:rPr>
        <w:t xml:space="preserve"> 远程</w:t>
      </w:r>
      <w:r w:rsidRPr="00EB3C49">
        <w:rPr>
          <w:rFonts w:asciiTheme="minorEastAsia" w:eastAsiaTheme="minorEastAsia" w:hAnsiTheme="minorEastAsia" w:hint="eastAsia"/>
          <w:kern w:val="0"/>
          <w:sz w:val="24"/>
          <w:szCs w:val="24"/>
        </w:rPr>
        <w:t>获取：</w:t>
      </w:r>
      <w:r w:rsidR="00B240C9">
        <w:rPr>
          <w:rFonts w:asciiTheme="minorEastAsia" w:eastAsiaTheme="minorEastAsia" w:hAnsiTheme="minorEastAsia" w:hint="eastAsia"/>
          <w:kern w:val="0"/>
          <w:sz w:val="24"/>
          <w:szCs w:val="24"/>
        </w:rPr>
        <w:t>资格预审</w:t>
      </w:r>
      <w:r w:rsidRPr="00EB3C49">
        <w:rPr>
          <w:rFonts w:asciiTheme="minorEastAsia" w:eastAsiaTheme="minorEastAsia" w:hAnsiTheme="minorEastAsia"/>
          <w:kern w:val="0"/>
          <w:sz w:val="24"/>
          <w:szCs w:val="24"/>
        </w:rPr>
        <w:t>材料纸质版快递</w:t>
      </w:r>
      <w:r w:rsidR="0015553D">
        <w:rPr>
          <w:rFonts w:asciiTheme="minorEastAsia" w:eastAsiaTheme="minorEastAsia" w:hAnsiTheme="minorEastAsia" w:hint="eastAsia"/>
          <w:kern w:val="0"/>
          <w:sz w:val="24"/>
          <w:szCs w:val="24"/>
        </w:rPr>
        <w:t>（</w:t>
      </w:r>
      <w:r w:rsidR="0015553D" w:rsidRPr="0015553D">
        <w:rPr>
          <w:rFonts w:asciiTheme="minorEastAsia" w:eastAsiaTheme="minorEastAsia" w:hAnsiTheme="minorEastAsia" w:hint="eastAsia"/>
          <w:kern w:val="0"/>
          <w:sz w:val="24"/>
          <w:szCs w:val="24"/>
        </w:rPr>
        <w:t>好望大厦2幢1502室（绍兴市越城区中兴北路601号）浙江社发项目管理有限公司，接收人：王女士，联系方式：13484381717</w:t>
      </w:r>
      <w:r w:rsidR="0015553D">
        <w:rPr>
          <w:rFonts w:asciiTheme="minorEastAsia" w:eastAsiaTheme="minorEastAsia" w:hAnsiTheme="minorEastAsia" w:hint="eastAsia"/>
          <w:kern w:val="0"/>
          <w:sz w:val="24"/>
          <w:szCs w:val="24"/>
        </w:rPr>
        <w:t>）</w:t>
      </w:r>
      <w:r w:rsidRPr="00EB3C49">
        <w:rPr>
          <w:rFonts w:asciiTheme="minorEastAsia" w:eastAsiaTheme="minorEastAsia" w:hAnsiTheme="minorEastAsia" w:hint="eastAsia"/>
          <w:kern w:val="0"/>
          <w:sz w:val="24"/>
          <w:szCs w:val="24"/>
        </w:rPr>
        <w:t>，招标</w:t>
      </w:r>
      <w:r w:rsidRPr="00EB3C49">
        <w:rPr>
          <w:rFonts w:asciiTheme="minorEastAsia" w:eastAsiaTheme="minorEastAsia" w:hAnsiTheme="minorEastAsia"/>
          <w:kern w:val="0"/>
          <w:sz w:val="24"/>
          <w:szCs w:val="24"/>
        </w:rPr>
        <w:t>文件电子版获取</w:t>
      </w:r>
      <w:r w:rsidRPr="00EB3C49">
        <w:rPr>
          <w:rFonts w:asciiTheme="minorEastAsia" w:eastAsiaTheme="minorEastAsia" w:hAnsiTheme="minorEastAsia" w:hint="eastAsia"/>
          <w:kern w:val="0"/>
          <w:sz w:val="24"/>
          <w:szCs w:val="24"/>
        </w:rPr>
        <w:t>。</w:t>
      </w:r>
    </w:p>
    <w:p w14:paraId="46593039" w14:textId="5391E493" w:rsidR="003D5C1D"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w:t>
      </w:r>
      <w:r w:rsidR="009D2571">
        <w:rPr>
          <w:rFonts w:asciiTheme="minorEastAsia" w:eastAsiaTheme="minorEastAsia" w:hAnsiTheme="minorEastAsia" w:hint="eastAsia"/>
          <w:sz w:val="24"/>
          <w:szCs w:val="24"/>
        </w:rPr>
        <w:t>报名费</w:t>
      </w:r>
      <w:r w:rsidRPr="00EB3C49">
        <w:rPr>
          <w:rFonts w:asciiTheme="minorEastAsia" w:eastAsiaTheme="minorEastAsia" w:hAnsiTheme="minorEastAsia"/>
          <w:sz w:val="24"/>
          <w:szCs w:val="24"/>
        </w:rPr>
        <w:t>：</w:t>
      </w:r>
      <w:r w:rsidR="00116E9A">
        <w:rPr>
          <w:rFonts w:asciiTheme="minorEastAsia" w:eastAsiaTheme="minorEastAsia" w:hAnsiTheme="minorEastAsia"/>
          <w:sz w:val="24"/>
          <w:szCs w:val="24"/>
        </w:rPr>
        <w:t>300</w:t>
      </w:r>
      <w:r w:rsidRPr="00EB3C49">
        <w:rPr>
          <w:rFonts w:asciiTheme="minorEastAsia" w:eastAsiaTheme="minorEastAsia" w:hAnsiTheme="minorEastAsia" w:hint="eastAsia"/>
          <w:sz w:val="24"/>
          <w:szCs w:val="24"/>
        </w:rPr>
        <w:t>元/本</w:t>
      </w:r>
      <w:r w:rsidR="00927623">
        <w:rPr>
          <w:rFonts w:asciiTheme="minorEastAsia" w:eastAsiaTheme="minorEastAsia" w:hAnsiTheme="minorEastAsia" w:hint="eastAsia"/>
          <w:sz w:val="24"/>
          <w:szCs w:val="24"/>
        </w:rPr>
        <w:t>。</w:t>
      </w:r>
    </w:p>
    <w:p w14:paraId="669BC496" w14:textId="77777777" w:rsidR="003D5C1D" w:rsidRDefault="003D5C1D" w:rsidP="003D5C1D">
      <w:pPr>
        <w:spacing w:line="360" w:lineRule="auto"/>
        <w:ind w:firstLine="480"/>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开  户 名 称：浙江社发项目管理有限公司</w:t>
      </w:r>
    </w:p>
    <w:p w14:paraId="00D18C15" w14:textId="77777777" w:rsidR="003D5C1D" w:rsidRDefault="003D5C1D" w:rsidP="003D5C1D">
      <w:pPr>
        <w:spacing w:line="360" w:lineRule="auto"/>
        <w:ind w:firstLine="480"/>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开   户   行：招商银行股份有限公司杭州凤起支行</w:t>
      </w:r>
    </w:p>
    <w:p w14:paraId="01F7B017" w14:textId="77777777" w:rsidR="003D5C1D" w:rsidRDefault="003D5C1D" w:rsidP="003D5C1D">
      <w:pPr>
        <w:spacing w:line="360" w:lineRule="auto"/>
        <w:ind w:firstLine="480"/>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账        号：571911912410201</w:t>
      </w:r>
    </w:p>
    <w:p w14:paraId="162B0726" w14:textId="77777777" w:rsidR="003D5C1D"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.注意事项</w:t>
      </w:r>
    </w:p>
    <w:p w14:paraId="0BBE02E7" w14:textId="77777777" w:rsidR="00253B39" w:rsidRPr="00EB3C49"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供应商认为招标文件使自己的权益受到损害的，可以自获取招标文件之日或者招标公告期限届满之日起7个工作日内，以书面形式向采购人和采购代理机构提出质疑。</w:t>
      </w:r>
    </w:p>
    <w:p w14:paraId="138204B1"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单位负责人为同一人或者存在直接控股、管理关系的不同供应商，不得参加同一合同项下的政府采购活动。</w:t>
      </w:r>
    </w:p>
    <w:p w14:paraId="7DFAAEEF"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4.3</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除单一来源采购项目外，为采购项目提供整体设计、规范编制或者项目管理、监理、检测等服务的供应商，不得再参加该采购项目的其他采购活动。</w:t>
      </w:r>
    </w:p>
    <w:p w14:paraId="15160AF7"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4.4</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采购代理机构</w:t>
      </w:r>
      <w:r w:rsidR="00573EEE" w:rsidRPr="00EB3C49">
        <w:rPr>
          <w:rFonts w:asciiTheme="minorEastAsia" w:eastAsiaTheme="minorEastAsia" w:hAnsiTheme="minorEastAsia" w:cs="宋体" w:hint="eastAsia"/>
          <w:sz w:val="24"/>
          <w:szCs w:val="24"/>
        </w:rPr>
        <w:t>将拒绝接受未</w:t>
      </w:r>
      <w:r w:rsidR="00116E9A">
        <w:rPr>
          <w:rFonts w:asciiTheme="minorEastAsia" w:eastAsiaTheme="minorEastAsia" w:hAnsiTheme="minorEastAsia" w:cs="宋体" w:hint="eastAsia"/>
          <w:sz w:val="24"/>
          <w:szCs w:val="24"/>
        </w:rPr>
        <w:t>报名</w:t>
      </w:r>
      <w:r w:rsidR="00573EEE" w:rsidRPr="00EB3C49">
        <w:rPr>
          <w:rFonts w:asciiTheme="minorEastAsia" w:eastAsiaTheme="minorEastAsia" w:hAnsiTheme="minorEastAsia" w:cs="宋体" w:hint="eastAsia"/>
          <w:sz w:val="24"/>
          <w:szCs w:val="24"/>
        </w:rPr>
        <w:t>获取招标</w:t>
      </w:r>
      <w:r w:rsidRPr="00EB3C49">
        <w:rPr>
          <w:rFonts w:asciiTheme="minorEastAsia" w:eastAsiaTheme="minorEastAsia" w:hAnsiTheme="minorEastAsia" w:cs="宋体" w:hint="eastAsia"/>
          <w:sz w:val="24"/>
          <w:szCs w:val="24"/>
        </w:rPr>
        <w:t>文件供应商的投标文件。</w:t>
      </w:r>
    </w:p>
    <w:p w14:paraId="09AF5277" w14:textId="77777777" w:rsidR="00573EEE" w:rsidRPr="00EB3C49" w:rsidRDefault="00573EEE" w:rsidP="00573EEE">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五、资格预审相关</w:t>
      </w:r>
      <w:r w:rsidRPr="00EB3C49">
        <w:rPr>
          <w:rFonts w:asciiTheme="minorEastAsia" w:eastAsiaTheme="minorEastAsia" w:hAnsiTheme="minorEastAsia"/>
          <w:sz w:val="24"/>
          <w:szCs w:val="24"/>
        </w:rPr>
        <w:t>事项</w:t>
      </w:r>
    </w:p>
    <w:p w14:paraId="25FB6391" w14:textId="28A71E9E" w:rsidR="00573EEE" w:rsidRPr="00EB3C49" w:rsidRDefault="00573EEE" w:rsidP="00573EEE">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407137" w:rsidRPr="00EB3C49">
        <w:rPr>
          <w:rFonts w:asciiTheme="minorEastAsia" w:eastAsiaTheme="minorEastAsia" w:hAnsiTheme="minorEastAsia" w:hint="eastAsia"/>
          <w:sz w:val="24"/>
          <w:szCs w:val="24"/>
        </w:rPr>
        <w:t>资格预审</w:t>
      </w:r>
      <w:r w:rsidRPr="00EB3C49">
        <w:rPr>
          <w:rFonts w:asciiTheme="minorEastAsia" w:eastAsiaTheme="minorEastAsia" w:hAnsiTheme="minorEastAsia" w:hint="eastAsia"/>
          <w:sz w:val="24"/>
          <w:szCs w:val="24"/>
        </w:rPr>
        <w:t>材料（</w:t>
      </w:r>
      <w:r w:rsidR="00407137" w:rsidRPr="00EB3C49">
        <w:rPr>
          <w:rFonts w:asciiTheme="minorEastAsia" w:eastAsiaTheme="minorEastAsia" w:hAnsiTheme="minorEastAsia" w:hint="eastAsia"/>
          <w:b/>
          <w:sz w:val="24"/>
          <w:szCs w:val="24"/>
        </w:rPr>
        <w:t>一正</w:t>
      </w:r>
      <w:r w:rsidR="00B240C9">
        <w:rPr>
          <w:rFonts w:asciiTheme="minorEastAsia" w:eastAsiaTheme="minorEastAsia" w:hAnsiTheme="minorEastAsia" w:hint="eastAsia"/>
          <w:b/>
          <w:sz w:val="24"/>
          <w:szCs w:val="24"/>
        </w:rPr>
        <w:t>二</w:t>
      </w:r>
      <w:r w:rsidR="00407137" w:rsidRPr="00EB3C49">
        <w:rPr>
          <w:rFonts w:asciiTheme="minorEastAsia" w:eastAsiaTheme="minorEastAsia" w:hAnsiTheme="minorEastAsia" w:hint="eastAsia"/>
          <w:b/>
          <w:sz w:val="24"/>
          <w:szCs w:val="24"/>
        </w:rPr>
        <w:t>副</w:t>
      </w:r>
      <w:r w:rsidR="00407137" w:rsidRPr="00EB3C49">
        <w:rPr>
          <w:rFonts w:asciiTheme="minorEastAsia" w:eastAsiaTheme="minorEastAsia" w:hAnsiTheme="minorEastAsia"/>
          <w:b/>
          <w:sz w:val="24"/>
          <w:szCs w:val="24"/>
        </w:rPr>
        <w:t>，</w:t>
      </w:r>
      <w:r w:rsidR="00A46A90">
        <w:rPr>
          <w:rFonts w:asciiTheme="minorEastAsia" w:eastAsiaTheme="minorEastAsia" w:hAnsiTheme="minorEastAsia" w:hint="eastAsia"/>
          <w:b/>
          <w:sz w:val="24"/>
          <w:szCs w:val="24"/>
        </w:rPr>
        <w:t>无需胶装，</w:t>
      </w:r>
      <w:r w:rsidRPr="00EB3C49">
        <w:rPr>
          <w:rFonts w:asciiTheme="minorEastAsia" w:eastAsiaTheme="minorEastAsia" w:hAnsiTheme="minorEastAsia" w:hint="eastAsia"/>
          <w:b/>
          <w:sz w:val="24"/>
          <w:szCs w:val="24"/>
        </w:rPr>
        <w:t>以下材料均需加盖供应商</w:t>
      </w:r>
      <w:r w:rsidRPr="00EB3C49">
        <w:rPr>
          <w:rFonts w:asciiTheme="minorEastAsia" w:eastAsiaTheme="minorEastAsia" w:hAnsiTheme="minorEastAsia"/>
          <w:b/>
          <w:sz w:val="24"/>
          <w:szCs w:val="24"/>
        </w:rPr>
        <w:t>公</w:t>
      </w:r>
      <w:r w:rsidRPr="00EB3C49">
        <w:rPr>
          <w:rFonts w:asciiTheme="minorEastAsia" w:eastAsiaTheme="minorEastAsia" w:hAnsiTheme="minorEastAsia" w:hint="eastAsia"/>
          <w:b/>
          <w:sz w:val="24"/>
          <w:szCs w:val="24"/>
        </w:rPr>
        <w:t>章</w:t>
      </w:r>
      <w:r w:rsidRPr="00EB3C49">
        <w:rPr>
          <w:rFonts w:asciiTheme="minorEastAsia" w:eastAsiaTheme="minorEastAsia" w:hAnsiTheme="minorEastAsia" w:hint="eastAsia"/>
          <w:sz w:val="24"/>
          <w:szCs w:val="24"/>
        </w:rPr>
        <w:t>）：</w:t>
      </w:r>
    </w:p>
    <w:p w14:paraId="38277E54" w14:textId="77777777"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封面</w:t>
      </w:r>
      <w:r w:rsidRPr="00EB3C49">
        <w:rPr>
          <w:rFonts w:asciiTheme="minorEastAsia" w:eastAsiaTheme="minorEastAsia" w:hAnsiTheme="minorEastAsia"/>
          <w:sz w:val="24"/>
          <w:szCs w:val="24"/>
        </w:rPr>
        <w:t>（</w:t>
      </w:r>
      <w:r w:rsidR="00407137" w:rsidRPr="00EB3C49">
        <w:rPr>
          <w:rFonts w:asciiTheme="minorEastAsia" w:eastAsiaTheme="minorEastAsia" w:hAnsiTheme="minorEastAsia" w:hint="eastAsia"/>
          <w:b/>
          <w:color w:val="FF0000"/>
          <w:sz w:val="24"/>
          <w:szCs w:val="24"/>
        </w:rPr>
        <w:t>附表</w:t>
      </w:r>
      <w:r w:rsidR="004079E7">
        <w:rPr>
          <w:rFonts w:asciiTheme="minorEastAsia" w:eastAsiaTheme="minorEastAsia" w:hAnsiTheme="minorEastAsia"/>
          <w:b/>
          <w:color w:val="FF0000"/>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E262F63" w14:textId="77777777"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法定代表人授权书</w:t>
      </w:r>
      <w:r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b/>
          <w:color w:val="FF0000"/>
          <w:sz w:val="24"/>
          <w:szCs w:val="24"/>
        </w:rPr>
        <w:t>附表</w:t>
      </w:r>
      <w:r w:rsidR="005A3801">
        <w:rPr>
          <w:rFonts w:asciiTheme="minorEastAsia" w:eastAsiaTheme="minorEastAsia" w:hAnsiTheme="minorEastAsia"/>
          <w:b/>
          <w:color w:val="FF0000"/>
          <w:sz w:val="24"/>
          <w:szCs w:val="24"/>
        </w:rPr>
        <w:t>4</w:t>
      </w:r>
      <w:r w:rsidRPr="00EB3C49">
        <w:rPr>
          <w:rFonts w:asciiTheme="minorEastAsia" w:eastAsiaTheme="minorEastAsia" w:hAnsiTheme="minorEastAsia"/>
          <w:sz w:val="24"/>
          <w:szCs w:val="24"/>
        </w:rPr>
        <w:t>）</w:t>
      </w:r>
      <w:r w:rsidR="002F5BCD">
        <w:rPr>
          <w:rFonts w:asciiTheme="minorEastAsia" w:eastAsiaTheme="minorEastAsia" w:hAnsiTheme="minorEastAsia" w:hint="eastAsia"/>
          <w:sz w:val="24"/>
          <w:szCs w:val="24"/>
        </w:rPr>
        <w:t>、</w:t>
      </w:r>
      <w:r w:rsidR="002F5BCD" w:rsidRPr="002F5BCD">
        <w:rPr>
          <w:rFonts w:asciiTheme="minorEastAsia" w:eastAsiaTheme="minorEastAsia" w:hAnsiTheme="minorEastAsia" w:hint="eastAsia"/>
          <w:sz w:val="24"/>
          <w:szCs w:val="24"/>
        </w:rPr>
        <w:t>授权代表社保证明</w:t>
      </w:r>
      <w:r w:rsidR="00B240C9">
        <w:rPr>
          <w:rFonts w:asciiTheme="minorEastAsia" w:eastAsiaTheme="minorEastAsia" w:hAnsiTheme="minorEastAsia" w:hint="eastAsia"/>
          <w:sz w:val="24"/>
          <w:szCs w:val="24"/>
        </w:rPr>
        <w:t>。</w:t>
      </w:r>
    </w:p>
    <w:p w14:paraId="3260F5B8" w14:textId="77777777" w:rsidR="009D2571"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1.3</w:t>
      </w:r>
      <w:r w:rsidR="00B240C9">
        <w:rPr>
          <w:rFonts w:asciiTheme="minorEastAsia" w:eastAsiaTheme="minorEastAsia" w:hAnsiTheme="minorEastAsia"/>
          <w:sz w:val="24"/>
          <w:szCs w:val="24"/>
        </w:rPr>
        <w:t xml:space="preserve"> </w:t>
      </w:r>
      <w:r w:rsidR="009D2571" w:rsidRPr="009D2571">
        <w:rPr>
          <w:rFonts w:asciiTheme="minorEastAsia" w:eastAsiaTheme="minorEastAsia" w:hAnsiTheme="minorEastAsia" w:hint="eastAsia"/>
          <w:sz w:val="24"/>
          <w:szCs w:val="24"/>
        </w:rPr>
        <w:t>供应商营业执照副本复印件</w:t>
      </w:r>
    </w:p>
    <w:p w14:paraId="79F4BEC1" w14:textId="40595CD4" w:rsidR="00573EEE" w:rsidRPr="00EB3C49" w:rsidRDefault="009D2571" w:rsidP="00573EEE">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 xml:space="preserve">1.4 </w:t>
      </w:r>
      <w:r w:rsidR="00B240C9" w:rsidRPr="0015553D">
        <w:rPr>
          <w:rFonts w:asciiTheme="minorEastAsia" w:eastAsiaTheme="minorEastAsia" w:hAnsiTheme="minorEastAsia" w:hint="eastAsia"/>
          <w:sz w:val="24"/>
          <w:szCs w:val="24"/>
        </w:rPr>
        <w:t>供应商基本资格条件书面承诺函</w:t>
      </w:r>
      <w:r w:rsidR="00B240C9" w:rsidRPr="00EB3C49">
        <w:rPr>
          <w:rFonts w:asciiTheme="minorEastAsia" w:eastAsiaTheme="minorEastAsia" w:hAnsiTheme="minorEastAsia"/>
          <w:sz w:val="24"/>
          <w:szCs w:val="24"/>
        </w:rPr>
        <w:t>（</w:t>
      </w:r>
      <w:r w:rsidR="00B240C9" w:rsidRPr="00EB3C49">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5</w:t>
      </w:r>
      <w:r w:rsidR="00B240C9" w:rsidRPr="00EB3C49">
        <w:rPr>
          <w:rFonts w:asciiTheme="minorEastAsia" w:eastAsiaTheme="minorEastAsia" w:hAnsiTheme="minorEastAsia"/>
          <w:sz w:val="24"/>
          <w:szCs w:val="24"/>
        </w:rPr>
        <w:t>）</w:t>
      </w:r>
      <w:r w:rsidR="00B240C9">
        <w:rPr>
          <w:rFonts w:asciiTheme="minorEastAsia" w:eastAsiaTheme="minorEastAsia" w:hAnsiTheme="minorEastAsia" w:hint="eastAsia"/>
          <w:sz w:val="24"/>
          <w:szCs w:val="24"/>
        </w:rPr>
        <w:t>。</w:t>
      </w:r>
    </w:p>
    <w:p w14:paraId="3D46F17E" w14:textId="3E0038D1" w:rsidR="00B240C9" w:rsidRPr="00EB3C49" w:rsidRDefault="00D126F4" w:rsidP="00B240C9">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1.</w:t>
      </w:r>
      <w:r w:rsidR="009D2571">
        <w:rPr>
          <w:rFonts w:asciiTheme="minorEastAsia" w:eastAsiaTheme="minorEastAsia" w:hAnsiTheme="minorEastAsia"/>
          <w:sz w:val="24"/>
          <w:szCs w:val="24"/>
        </w:rPr>
        <w:t>5</w:t>
      </w:r>
      <w:r>
        <w:rPr>
          <w:rFonts w:asciiTheme="minorEastAsia" w:eastAsiaTheme="minorEastAsia" w:hAnsiTheme="minorEastAsia"/>
          <w:sz w:val="24"/>
          <w:szCs w:val="24"/>
        </w:rPr>
        <w:t xml:space="preserve"> </w:t>
      </w:r>
      <w:r w:rsidR="00B240C9" w:rsidRPr="00B240C9">
        <w:rPr>
          <w:rFonts w:asciiTheme="minorEastAsia" w:eastAsiaTheme="minorEastAsia" w:hAnsiTheme="minorEastAsia"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w:t>
      </w:r>
      <w:r w:rsidR="00B240C9" w:rsidRPr="00B240C9">
        <w:rPr>
          <w:rFonts w:asciiTheme="minorEastAsia" w:eastAsiaTheme="minorEastAsia" w:hAnsiTheme="minorEastAsia" w:hint="eastAsia"/>
          <w:sz w:val="24"/>
          <w:szCs w:val="24"/>
        </w:rPr>
        <w:lastRenderedPageBreak/>
        <w:t>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65AB4085" w14:textId="263E9D58" w:rsidR="00253B39"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9D2571">
        <w:rPr>
          <w:rFonts w:asciiTheme="minorEastAsia" w:eastAsiaTheme="minorEastAsia" w:hAnsiTheme="minorEastAsia"/>
          <w:sz w:val="24"/>
          <w:szCs w:val="24"/>
        </w:rPr>
        <w:t>6</w:t>
      </w:r>
      <w:r w:rsidR="00407137" w:rsidRPr="00EB3C49">
        <w:rPr>
          <w:rFonts w:asciiTheme="minorEastAsia" w:eastAsiaTheme="minorEastAsia" w:hAnsiTheme="minorEastAsia"/>
          <w:sz w:val="24"/>
          <w:szCs w:val="24"/>
        </w:rPr>
        <w:t xml:space="preserve"> </w:t>
      </w:r>
      <w:r w:rsidR="00B240C9" w:rsidRPr="00045921">
        <w:rPr>
          <w:rFonts w:asciiTheme="minorEastAsia" w:eastAsiaTheme="minorEastAsia" w:hAnsiTheme="minorEastAsia" w:hint="eastAsia"/>
          <w:sz w:val="24"/>
          <w:szCs w:val="24"/>
        </w:rPr>
        <w:t>投标人所投产品必须是在</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上注册的产品，而且要取得该产品的配送资格（投标人</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00B240C9" w:rsidRPr="00045921">
        <w:rPr>
          <w:rFonts w:asciiTheme="minorEastAsia" w:eastAsiaTheme="minorEastAsia" w:hAnsiTheme="minorEastAsia" w:hint="eastAsia"/>
          <w:sz w:val="24"/>
          <w:szCs w:val="24"/>
        </w:rPr>
        <w:t>配送区域界面打印</w:t>
      </w:r>
      <w:r w:rsidR="00B240C9">
        <w:rPr>
          <w:rFonts w:asciiTheme="minorEastAsia" w:eastAsiaTheme="minorEastAsia" w:hAnsiTheme="minorEastAsia" w:hint="eastAsia"/>
          <w:sz w:val="24"/>
          <w:szCs w:val="24"/>
        </w:rPr>
        <w:t>，</w:t>
      </w:r>
      <w:bookmarkStart w:id="7" w:name="_Hlk148040622"/>
      <w:r w:rsidR="00B240C9" w:rsidRPr="002245DD">
        <w:rPr>
          <w:rFonts w:asciiTheme="minorEastAsia" w:eastAsiaTheme="minorEastAsia" w:hAnsiTheme="minorEastAsia" w:hint="eastAsia"/>
          <w:sz w:val="24"/>
          <w:szCs w:val="24"/>
        </w:rPr>
        <w:t>若暂无则提供承诺</w:t>
      </w:r>
      <w:r w:rsidR="00B240C9" w:rsidRPr="002245DD">
        <w:rPr>
          <w:rFonts w:asciiTheme="minorEastAsia" w:eastAsiaTheme="minorEastAsia" w:hAnsiTheme="minorEastAsia" w:hint="eastAsia"/>
          <w:b/>
          <w:color w:val="FF0000"/>
          <w:sz w:val="24"/>
          <w:szCs w:val="24"/>
        </w:rPr>
        <w:t>附表</w:t>
      </w:r>
      <w:r w:rsidR="00B240C9" w:rsidRPr="002245DD">
        <w:rPr>
          <w:rFonts w:asciiTheme="minorEastAsia" w:eastAsiaTheme="minorEastAsia" w:hAnsiTheme="minorEastAsia"/>
          <w:b/>
          <w:color w:val="FF0000"/>
          <w:sz w:val="24"/>
          <w:szCs w:val="24"/>
        </w:rPr>
        <w:t>6</w:t>
      </w:r>
      <w:bookmarkEnd w:id="7"/>
      <w:r w:rsidR="00B240C9" w:rsidRPr="002245DD">
        <w:rPr>
          <w:rFonts w:asciiTheme="minorEastAsia" w:eastAsiaTheme="minorEastAsia" w:hAnsiTheme="minorEastAsia" w:hint="eastAsia"/>
          <w:sz w:val="24"/>
          <w:szCs w:val="24"/>
        </w:rPr>
        <w:t>）。</w:t>
      </w:r>
    </w:p>
    <w:p w14:paraId="75D70EAC" w14:textId="3400ECC5"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9D2571">
        <w:rPr>
          <w:rFonts w:asciiTheme="minorEastAsia" w:eastAsiaTheme="minorEastAsia" w:hAnsiTheme="minorEastAsia"/>
          <w:sz w:val="24"/>
          <w:szCs w:val="24"/>
        </w:rPr>
        <w:t>7</w:t>
      </w:r>
      <w:r w:rsidR="00B240C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产品</w:t>
      </w:r>
      <w:r w:rsidR="00B240C9">
        <w:rPr>
          <w:rFonts w:asciiTheme="minorEastAsia" w:eastAsiaTheme="minorEastAsia" w:hAnsiTheme="minorEastAsia" w:hint="eastAsia"/>
          <w:sz w:val="24"/>
          <w:szCs w:val="24"/>
        </w:rPr>
        <w:t>信息</w:t>
      </w:r>
      <w:r w:rsidRPr="00EB3C49">
        <w:rPr>
          <w:rFonts w:asciiTheme="minorEastAsia" w:eastAsiaTheme="minorEastAsia" w:hAnsiTheme="minorEastAsia" w:hint="eastAsia"/>
          <w:sz w:val="24"/>
          <w:szCs w:val="24"/>
        </w:rPr>
        <w:t>汇总表</w:t>
      </w:r>
      <w:r w:rsidR="002F5BCD">
        <w:rPr>
          <w:rFonts w:asciiTheme="minorEastAsia" w:eastAsiaTheme="minorEastAsia" w:hAnsiTheme="minorEastAsia" w:hint="eastAsia"/>
          <w:sz w:val="24"/>
          <w:szCs w:val="24"/>
        </w:rPr>
        <w:t>（包括电子excel表格</w:t>
      </w:r>
      <w:r w:rsidR="00C86523">
        <w:rPr>
          <w:rFonts w:asciiTheme="minorEastAsia" w:eastAsiaTheme="minorEastAsia" w:hAnsiTheme="minorEastAsia" w:hint="eastAsia"/>
          <w:sz w:val="24"/>
          <w:szCs w:val="24"/>
        </w:rPr>
        <w:t>发邮箱</w:t>
      </w:r>
      <w:r w:rsidR="00C86523" w:rsidRPr="00C86523">
        <w:rPr>
          <w:rFonts w:asciiTheme="minorEastAsia" w:eastAsiaTheme="minorEastAsia" w:hAnsiTheme="minorEastAsia"/>
          <w:sz w:val="24"/>
          <w:szCs w:val="24"/>
        </w:rPr>
        <w:t>15830792@qq.com</w:t>
      </w:r>
      <w:r w:rsidR="002F5BCD">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w:t>
      </w:r>
      <w:r w:rsidR="00D815E0">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7</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65ACCF3" w14:textId="7777777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.其他</w:t>
      </w:r>
      <w:r w:rsidR="00573EEE" w:rsidRPr="00EB3C49">
        <w:rPr>
          <w:rFonts w:asciiTheme="minorEastAsia" w:eastAsiaTheme="minorEastAsia" w:hAnsiTheme="minorEastAsia"/>
          <w:sz w:val="24"/>
          <w:szCs w:val="24"/>
        </w:rPr>
        <w:t>相关事项</w:t>
      </w:r>
    </w:p>
    <w:p w14:paraId="747578D7" w14:textId="27074B1E"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.1</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w:t>
      </w:r>
      <w:r w:rsidR="00573EEE" w:rsidRPr="00EB3C49">
        <w:rPr>
          <w:rFonts w:asciiTheme="minorEastAsia" w:eastAsiaTheme="minorEastAsia" w:hAnsiTheme="minorEastAsia"/>
          <w:sz w:val="24"/>
          <w:szCs w:val="24"/>
        </w:rPr>
        <w:t>预审材料</w:t>
      </w:r>
      <w:r w:rsidR="00573EEE" w:rsidRPr="00EB3C49">
        <w:rPr>
          <w:rFonts w:asciiTheme="minorEastAsia" w:eastAsiaTheme="minorEastAsia" w:hAnsiTheme="minorEastAsia" w:hint="eastAsia"/>
          <w:sz w:val="24"/>
          <w:szCs w:val="24"/>
        </w:rPr>
        <w:t>递交</w:t>
      </w:r>
      <w:r w:rsidR="00573EEE" w:rsidRPr="00EB3C49">
        <w:rPr>
          <w:rFonts w:asciiTheme="minorEastAsia" w:eastAsiaTheme="minorEastAsia" w:hAnsiTheme="minorEastAsia"/>
          <w:sz w:val="24"/>
          <w:szCs w:val="24"/>
        </w:rPr>
        <w:t>截止时间：</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日16</w:t>
      </w:r>
      <w:r w:rsidR="00D204E0" w:rsidRPr="00EB3C49">
        <w:rPr>
          <w:rFonts w:asciiTheme="minorEastAsia" w:eastAsiaTheme="minorEastAsia" w:hAnsiTheme="minorEastAsia" w:hint="eastAsia"/>
          <w:sz w:val="24"/>
          <w:szCs w:val="24"/>
          <w:highlight w:val="yellow"/>
        </w:rPr>
        <w:t>点30分</w:t>
      </w:r>
      <w:r w:rsidR="00573EEE" w:rsidRPr="00EB3C49">
        <w:rPr>
          <w:rFonts w:asciiTheme="minorEastAsia" w:eastAsiaTheme="minorEastAsia" w:hAnsiTheme="minorEastAsia" w:hint="eastAsia"/>
          <w:sz w:val="24"/>
          <w:szCs w:val="24"/>
        </w:rPr>
        <w:t>。</w:t>
      </w:r>
    </w:p>
    <w:p w14:paraId="59A9C5E4" w14:textId="7777777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.2资格预审</w:t>
      </w:r>
      <w:r w:rsidR="00573EEE" w:rsidRPr="00EB3C49">
        <w:rPr>
          <w:rFonts w:asciiTheme="minorEastAsia" w:eastAsiaTheme="minorEastAsia" w:hAnsiTheme="minorEastAsia"/>
          <w:sz w:val="24"/>
          <w:szCs w:val="24"/>
        </w:rPr>
        <w:t>材料递交地点：</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6119AA58" w14:textId="2D08D94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.3</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资格预审日期</w:t>
      </w:r>
      <w:r w:rsidR="00573EEE" w:rsidRPr="00EB3C49">
        <w:rPr>
          <w:rFonts w:asciiTheme="minorEastAsia" w:eastAsiaTheme="minorEastAsia" w:hAnsiTheme="minorEastAsia"/>
          <w:sz w:val="24"/>
          <w:szCs w:val="24"/>
        </w:rPr>
        <w:t>：</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D204E0" w:rsidRPr="00EB3C49">
        <w:rPr>
          <w:rFonts w:asciiTheme="minorEastAsia" w:eastAsiaTheme="minorEastAsia" w:hAnsiTheme="minorEastAsia" w:hint="eastAsia"/>
          <w:sz w:val="24"/>
          <w:szCs w:val="24"/>
          <w:highlight w:val="yellow"/>
        </w:rPr>
        <w:t>至202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hint="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hint="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hint="eastAsia"/>
          <w:sz w:val="24"/>
          <w:szCs w:val="24"/>
          <w:highlight w:val="yellow"/>
        </w:rPr>
        <w:t>日</w:t>
      </w:r>
      <w:r w:rsidR="00573EEE" w:rsidRPr="00EB3C49">
        <w:rPr>
          <w:rFonts w:asciiTheme="minorEastAsia" w:eastAsiaTheme="minorEastAsia" w:hAnsiTheme="minorEastAsia" w:hint="eastAsia"/>
          <w:sz w:val="24"/>
          <w:szCs w:val="24"/>
          <w:highlight w:val="yellow"/>
        </w:rPr>
        <w:t>。</w:t>
      </w:r>
    </w:p>
    <w:p w14:paraId="30A8EF1A" w14:textId="77777777" w:rsidR="00253B39"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.4</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w:t>
      </w:r>
      <w:r w:rsidR="00573EEE" w:rsidRPr="00EB3C49">
        <w:rPr>
          <w:rFonts w:asciiTheme="minorEastAsia" w:eastAsiaTheme="minorEastAsia" w:hAnsiTheme="minorEastAsia"/>
          <w:sz w:val="24"/>
          <w:szCs w:val="24"/>
        </w:rPr>
        <w:t>材料</w:t>
      </w:r>
      <w:r w:rsidR="00573EEE" w:rsidRPr="00EB3C49">
        <w:rPr>
          <w:rFonts w:asciiTheme="minorEastAsia" w:eastAsiaTheme="minorEastAsia" w:hAnsiTheme="minorEastAsia" w:hint="eastAsia"/>
          <w:sz w:val="24"/>
          <w:szCs w:val="24"/>
        </w:rPr>
        <w:t>必须</w:t>
      </w:r>
      <w:r w:rsidR="00573EEE" w:rsidRPr="00EB3C49">
        <w:rPr>
          <w:rFonts w:asciiTheme="minorEastAsia" w:eastAsiaTheme="minorEastAsia" w:hAnsiTheme="minorEastAsia"/>
          <w:sz w:val="24"/>
          <w:szCs w:val="24"/>
        </w:rPr>
        <w:t>按照要求提供，是供应商资格审查的重要</w:t>
      </w:r>
      <w:r w:rsidR="00573EEE" w:rsidRPr="00EB3C49">
        <w:rPr>
          <w:rFonts w:asciiTheme="minorEastAsia" w:eastAsiaTheme="minorEastAsia" w:hAnsiTheme="minorEastAsia" w:hint="eastAsia"/>
          <w:sz w:val="24"/>
          <w:szCs w:val="24"/>
        </w:rPr>
        <w:t>标准。招标</w:t>
      </w:r>
      <w:r w:rsidR="00573EEE" w:rsidRPr="00EB3C49">
        <w:rPr>
          <w:rFonts w:asciiTheme="minorEastAsia" w:eastAsiaTheme="minorEastAsia" w:hAnsiTheme="minorEastAsia"/>
          <w:sz w:val="24"/>
          <w:szCs w:val="24"/>
        </w:rPr>
        <w:t>文件</w:t>
      </w:r>
      <w:r w:rsidR="00573EEE" w:rsidRPr="00EB3C49">
        <w:rPr>
          <w:rFonts w:asciiTheme="minorEastAsia" w:eastAsiaTheme="minorEastAsia" w:hAnsiTheme="minorEastAsia" w:hint="eastAsia"/>
          <w:sz w:val="24"/>
          <w:szCs w:val="24"/>
        </w:rPr>
        <w:t>向</w:t>
      </w:r>
      <w:r w:rsidR="00573EEE" w:rsidRPr="00EB3C49">
        <w:rPr>
          <w:rFonts w:asciiTheme="minorEastAsia" w:eastAsiaTheme="minorEastAsia" w:hAnsiTheme="minorEastAsia"/>
          <w:sz w:val="24"/>
          <w:szCs w:val="24"/>
        </w:rPr>
        <w:t>通过资格预审的</w:t>
      </w:r>
      <w:r w:rsidR="00573EEE" w:rsidRPr="00EB3C49">
        <w:rPr>
          <w:rFonts w:asciiTheme="minorEastAsia" w:eastAsiaTheme="minorEastAsia" w:hAnsiTheme="minorEastAsia" w:hint="eastAsia"/>
          <w:sz w:val="24"/>
          <w:szCs w:val="24"/>
        </w:rPr>
        <w:t>供应商</w:t>
      </w:r>
      <w:r w:rsidR="00573EEE" w:rsidRPr="00EB3C49">
        <w:rPr>
          <w:rFonts w:asciiTheme="minorEastAsia" w:eastAsiaTheme="minorEastAsia" w:hAnsiTheme="minorEastAsia"/>
          <w:sz w:val="24"/>
          <w:szCs w:val="24"/>
        </w:rPr>
        <w:t>提供。</w:t>
      </w:r>
    </w:p>
    <w:p w14:paraId="5BE978F5"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投标截止时间</w:t>
      </w:r>
      <w:r w:rsidRPr="00EB3C49">
        <w:rPr>
          <w:rFonts w:asciiTheme="minorEastAsia" w:eastAsiaTheme="minorEastAsia" w:hAnsiTheme="minorEastAsia"/>
          <w:sz w:val="24"/>
          <w:szCs w:val="24"/>
        </w:rPr>
        <w:t>及地点</w:t>
      </w:r>
    </w:p>
    <w:p w14:paraId="07CDB9B9" w14:textId="3E5DA107" w:rsidR="00C86523" w:rsidRDefault="00643FB4" w:rsidP="00C86523">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截止时间</w:t>
      </w:r>
      <w:r w:rsidRPr="00EB3C49">
        <w:rPr>
          <w:rFonts w:asciiTheme="minorEastAsia" w:eastAsiaTheme="minorEastAsia" w:hAnsiTheme="minorEastAsia" w:hint="eastAsia"/>
          <w:sz w:val="24"/>
          <w:szCs w:val="24"/>
        </w:rPr>
        <w:t>：</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C476B5">
        <w:rPr>
          <w:rFonts w:asciiTheme="minorEastAsia" w:eastAsiaTheme="minorEastAsia" w:hAnsiTheme="minorEastAsia"/>
          <w:sz w:val="24"/>
          <w:szCs w:val="24"/>
          <w:highlight w:val="yellow"/>
        </w:rPr>
        <w:t>9</w:t>
      </w:r>
      <w:r w:rsidR="00D204E0" w:rsidRPr="00EB3C49">
        <w:rPr>
          <w:rFonts w:asciiTheme="minorEastAsia" w:eastAsiaTheme="minorEastAsia" w:hAnsiTheme="minorEastAsia" w:hint="eastAsia"/>
          <w:sz w:val="24"/>
          <w:szCs w:val="24"/>
          <w:highlight w:val="yellow"/>
        </w:rPr>
        <w:t>点</w:t>
      </w:r>
      <w:r w:rsidRPr="00EB3C49">
        <w:rPr>
          <w:rFonts w:asciiTheme="minorEastAsia" w:eastAsiaTheme="minorEastAsia" w:hAnsiTheme="minorEastAsia" w:hint="eastAsia"/>
          <w:sz w:val="24"/>
          <w:szCs w:val="24"/>
          <w:highlight w:val="yellow"/>
        </w:rPr>
        <w:t>。</w:t>
      </w:r>
    </w:p>
    <w:p w14:paraId="0671E216" w14:textId="77777777" w:rsidR="00C86523" w:rsidRDefault="00643FB4" w:rsidP="00C86523">
      <w:pPr>
        <w:spacing w:line="360" w:lineRule="auto"/>
        <w:ind w:firstLine="480"/>
        <w:rPr>
          <w:rFonts w:asciiTheme="minorEastAsia" w:eastAsiaTheme="minorEastAsia" w:hAnsiTheme="minorEastAsia" w:hint="eastAsia"/>
          <w:kern w:val="0"/>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投标地点</w:t>
      </w:r>
      <w:r w:rsidRPr="00EB3C49">
        <w:rPr>
          <w:rFonts w:asciiTheme="minorEastAsia" w:eastAsiaTheme="minorEastAsia" w:hAnsiTheme="minorEastAsia"/>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室开标室</w:t>
      </w:r>
    </w:p>
    <w:p w14:paraId="5E3AE9B6" w14:textId="77777777" w:rsidR="00C86523" w:rsidRDefault="00C86523" w:rsidP="00C86523">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Pr="00F05C7F">
        <w:rPr>
          <w:rFonts w:asciiTheme="minorEastAsia" w:eastAsiaTheme="minorEastAsia" w:hAnsiTheme="minorEastAsia" w:hint="eastAsia"/>
          <w:sz w:val="24"/>
          <w:szCs w:val="24"/>
        </w:rPr>
        <w:t>.本项目投标文件允许投标单位通过邮寄快递方式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14:paraId="17C0576B" w14:textId="43A6C2FF" w:rsidR="00C86523" w:rsidRDefault="00C86523" w:rsidP="00C86523">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F05C7F">
        <w:rPr>
          <w:rFonts w:asciiTheme="minorEastAsia" w:eastAsiaTheme="minorEastAsia" w:hAnsiTheme="minorEastAsia" w:hint="eastAsia"/>
          <w:sz w:val="24"/>
          <w:szCs w:val="24"/>
        </w:rPr>
        <w:t>.投标人的法定代表人或授权代表等均可不参加开标会议。若投标人法定代表人或授权代表不在现场参加开标会议的，取消开标现场的书面签字确认等有关</w:t>
      </w:r>
      <w:r w:rsidRPr="00F05C7F">
        <w:rPr>
          <w:rFonts w:asciiTheme="minorEastAsia" w:eastAsiaTheme="minorEastAsia" w:hAnsiTheme="minorEastAsia" w:hint="eastAsia"/>
          <w:sz w:val="24"/>
          <w:szCs w:val="24"/>
        </w:rPr>
        <w:lastRenderedPageBreak/>
        <w:t>操作要求，投标人需向采购代理机构工作人员告知其联系方式，以备询标等事宜。</w:t>
      </w:r>
    </w:p>
    <w:p w14:paraId="3F6F3A7E" w14:textId="77777777" w:rsidR="00253B39" w:rsidRPr="00EB3C49" w:rsidRDefault="00643FB4" w:rsidP="0015553D">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七</w:t>
      </w:r>
      <w:r w:rsidR="00A730D7" w:rsidRPr="00EB3C49">
        <w:rPr>
          <w:rFonts w:asciiTheme="minorEastAsia" w:eastAsiaTheme="minorEastAsia" w:hAnsiTheme="minorEastAsia"/>
          <w:sz w:val="24"/>
          <w:szCs w:val="24"/>
        </w:rPr>
        <w:t>、开标时间及地点</w:t>
      </w:r>
      <w:r w:rsidR="0015553D">
        <w:rPr>
          <w:rFonts w:asciiTheme="minorEastAsia" w:eastAsiaTheme="minorEastAsia" w:hAnsiTheme="minorEastAsia" w:hint="eastAsia"/>
          <w:sz w:val="24"/>
          <w:szCs w:val="24"/>
        </w:rPr>
        <w:t>：</w:t>
      </w:r>
      <w:r w:rsidR="0015553D" w:rsidRPr="0015553D">
        <w:rPr>
          <w:rFonts w:asciiTheme="minorEastAsia" w:eastAsiaTheme="minorEastAsia" w:hAnsiTheme="minorEastAsia" w:hint="eastAsia"/>
          <w:sz w:val="24"/>
          <w:szCs w:val="24"/>
        </w:rPr>
        <w:t>同投标截止时间及地点。</w:t>
      </w:r>
    </w:p>
    <w:p w14:paraId="2923C094"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、联系</w:t>
      </w:r>
      <w:r w:rsidRPr="00EB3C49">
        <w:rPr>
          <w:rFonts w:asciiTheme="minorEastAsia" w:eastAsiaTheme="minorEastAsia" w:hAnsiTheme="minorEastAsia" w:hint="eastAsia"/>
          <w:sz w:val="24"/>
          <w:szCs w:val="24"/>
        </w:rPr>
        <w:t>方式</w:t>
      </w:r>
    </w:p>
    <w:p w14:paraId="0BF6C6A9" w14:textId="77777777" w:rsidR="00C113D8" w:rsidRDefault="00643FB4"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代理机构</w:t>
      </w:r>
      <w:r w:rsidR="00C113D8">
        <w:rPr>
          <w:rFonts w:asciiTheme="minorEastAsia" w:eastAsiaTheme="minorEastAsia" w:hAnsiTheme="minorEastAsia" w:hint="eastAsia"/>
          <w:sz w:val="24"/>
          <w:szCs w:val="24"/>
        </w:rPr>
        <w:t>信息</w:t>
      </w:r>
    </w:p>
    <w:p w14:paraId="5B9FA835" w14:textId="7AD96BEB" w:rsidR="00460E65" w:rsidRPr="00EB3C49"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名称：</w:t>
      </w:r>
      <w:r w:rsidR="00460E65" w:rsidRPr="00EB3C49">
        <w:rPr>
          <w:rFonts w:asciiTheme="minorEastAsia" w:eastAsiaTheme="minorEastAsia" w:hAnsiTheme="minorEastAsia" w:hint="eastAsia"/>
          <w:sz w:val="24"/>
          <w:szCs w:val="24"/>
        </w:rPr>
        <w:t>浙江社发项目管理有限公司</w:t>
      </w:r>
      <w:r w:rsidR="00384D8D" w:rsidRPr="00384D8D">
        <w:rPr>
          <w:rFonts w:asciiTheme="minorEastAsia" w:eastAsiaTheme="minorEastAsia" w:hAnsiTheme="minorEastAsia"/>
          <w:sz w:val="24"/>
          <w:szCs w:val="24"/>
        </w:rPr>
        <w:t>http://www.zjshefa.com/</w:t>
      </w:r>
    </w:p>
    <w:p w14:paraId="41558AD5" w14:textId="77777777" w:rsidR="00C113D8" w:rsidRDefault="00C113D8" w:rsidP="00C113D8">
      <w:pPr>
        <w:spacing w:line="360" w:lineRule="auto"/>
        <w:rPr>
          <w:rFonts w:asciiTheme="minorEastAsia" w:eastAsiaTheme="minorEastAsia" w:hAnsiTheme="minorEastAsia" w:hint="eastAsia"/>
          <w:sz w:val="24"/>
          <w:szCs w:val="24"/>
        </w:rPr>
      </w:pPr>
      <w:r w:rsidRPr="00F05C7F">
        <w:rPr>
          <w:rFonts w:asciiTheme="minorEastAsia" w:eastAsiaTheme="minorEastAsia" w:hAnsiTheme="minorEastAsia" w:hint="eastAsia"/>
          <w:sz w:val="24"/>
          <w:szCs w:val="24"/>
        </w:rPr>
        <w:t>地址：好望大厦2幢1502室（绍兴市越城区中兴北路601号</w:t>
      </w:r>
    </w:p>
    <w:p w14:paraId="1704ED2C" w14:textId="5A59C7DF" w:rsidR="00253B39" w:rsidRPr="00EB3C49"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联系：</w:t>
      </w:r>
      <w:r w:rsidR="00384D8D">
        <w:rPr>
          <w:rFonts w:asciiTheme="minorEastAsia" w:eastAsiaTheme="minorEastAsia" w:hAnsiTheme="minorEastAsia" w:hint="eastAsia"/>
          <w:sz w:val="24"/>
          <w:szCs w:val="24"/>
        </w:rPr>
        <w:t>王女士</w:t>
      </w:r>
      <w:r w:rsidR="00643FB4" w:rsidRPr="00EB3C49">
        <w:rPr>
          <w:rFonts w:asciiTheme="minorEastAsia" w:eastAsiaTheme="minorEastAsia" w:hAnsiTheme="minorEastAsia"/>
          <w:sz w:val="24"/>
          <w:szCs w:val="24"/>
        </w:rPr>
        <w:t>13484381717</w:t>
      </w:r>
      <w:r w:rsidR="00384D8D">
        <w:rPr>
          <w:rFonts w:asciiTheme="minorEastAsia" w:eastAsiaTheme="minorEastAsia" w:hAnsiTheme="minorEastAsia" w:hint="eastAsia"/>
          <w:sz w:val="24"/>
          <w:szCs w:val="24"/>
        </w:rPr>
        <w:t>，何</w:t>
      </w:r>
      <w:r w:rsidR="00384D8D" w:rsidRPr="00384D8D">
        <w:rPr>
          <w:rFonts w:asciiTheme="minorEastAsia" w:eastAsiaTheme="minorEastAsia" w:hAnsiTheme="minorEastAsia" w:hint="eastAsia"/>
          <w:sz w:val="24"/>
          <w:szCs w:val="24"/>
        </w:rPr>
        <w:t>雯0571-86791612</w:t>
      </w:r>
    </w:p>
    <w:p w14:paraId="0F533F0B" w14:textId="77777777" w:rsidR="00C113D8" w:rsidRDefault="00643FB4"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采购人</w:t>
      </w:r>
      <w:r w:rsidR="00C113D8">
        <w:rPr>
          <w:rFonts w:asciiTheme="minorEastAsia" w:eastAsiaTheme="minorEastAsia" w:hAnsiTheme="minorEastAsia" w:hint="eastAsia"/>
          <w:sz w:val="24"/>
          <w:szCs w:val="24"/>
        </w:rPr>
        <w:t>信息</w:t>
      </w:r>
    </w:p>
    <w:p w14:paraId="27E5CFF4" w14:textId="77777777" w:rsidR="00C113D8"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名称：</w:t>
      </w:r>
      <w:r w:rsidR="00116E9A" w:rsidRPr="00EB3C49">
        <w:rPr>
          <w:rFonts w:asciiTheme="minorEastAsia" w:eastAsiaTheme="minorEastAsia" w:hAnsiTheme="minorEastAsia" w:hint="eastAsia"/>
          <w:sz w:val="24"/>
          <w:szCs w:val="24"/>
        </w:rPr>
        <w:t>绍兴第二医院医共体总院</w:t>
      </w:r>
      <w:r w:rsidR="00116E9A" w:rsidRPr="00384D8D">
        <w:rPr>
          <w:rFonts w:asciiTheme="minorEastAsia" w:eastAsiaTheme="minorEastAsia" w:hAnsiTheme="minorEastAsia"/>
          <w:sz w:val="24"/>
          <w:szCs w:val="24"/>
        </w:rPr>
        <w:t>https://www.sxdeyy.cn/</w:t>
      </w:r>
    </w:p>
    <w:p w14:paraId="630BD892" w14:textId="4BCA387C" w:rsidR="00C113D8" w:rsidRDefault="00C113D8"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cs="宋体" w:hint="eastAsia"/>
          <w:sz w:val="24"/>
          <w:szCs w:val="24"/>
        </w:rPr>
        <w:t>地址</w:t>
      </w:r>
      <w:r w:rsidRPr="00EB3C49">
        <w:rPr>
          <w:rFonts w:asciiTheme="minorEastAsia" w:eastAsiaTheme="minorEastAsia" w:hAnsiTheme="minorEastAsia" w:cs="宋体"/>
          <w:sz w:val="24"/>
          <w:szCs w:val="24"/>
        </w:rPr>
        <w:t>：</w:t>
      </w:r>
      <w:r w:rsidRPr="00EB3C49">
        <w:rPr>
          <w:rFonts w:asciiTheme="minorEastAsia" w:eastAsiaTheme="minorEastAsia" w:hAnsiTheme="minorEastAsia" w:hint="eastAsia"/>
          <w:sz w:val="24"/>
          <w:szCs w:val="24"/>
        </w:rPr>
        <w:t>绍兴市越城区延安路123号</w:t>
      </w:r>
    </w:p>
    <w:p w14:paraId="5075E946" w14:textId="77777777" w:rsidR="00C113D8" w:rsidRDefault="00116E9A" w:rsidP="00C113D8">
      <w:pPr>
        <w:spacing w:line="360" w:lineRule="auto"/>
        <w:rPr>
          <w:rFonts w:asciiTheme="minorEastAsia" w:eastAsiaTheme="minorEastAsia" w:hAnsiTheme="minorEastAsia" w:hint="eastAsia"/>
          <w:sz w:val="24"/>
          <w:szCs w:val="24"/>
        </w:rPr>
      </w:pPr>
      <w:r w:rsidRPr="000C00EE">
        <w:rPr>
          <w:rFonts w:asciiTheme="minorEastAsia" w:eastAsiaTheme="minorEastAsia" w:hAnsiTheme="minorEastAsia" w:hint="eastAsia"/>
          <w:sz w:val="24"/>
          <w:szCs w:val="24"/>
        </w:rPr>
        <w:t>联系</w:t>
      </w:r>
      <w:r w:rsidRPr="000C00EE">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曹老师 </w:t>
      </w:r>
      <w:r w:rsidRPr="000C00EE">
        <w:rPr>
          <w:rFonts w:asciiTheme="minorEastAsia" w:eastAsiaTheme="minorEastAsia" w:hAnsiTheme="minorEastAsia"/>
          <w:sz w:val="24"/>
          <w:szCs w:val="24"/>
        </w:rPr>
        <w:t>0575-88586707</w:t>
      </w:r>
      <w:r w:rsidRPr="000C00EE">
        <w:rPr>
          <w:rFonts w:asciiTheme="minorEastAsia" w:eastAsiaTheme="minorEastAsia" w:hAnsiTheme="minorEastAsia" w:hint="eastAsia"/>
          <w:sz w:val="24"/>
          <w:szCs w:val="24"/>
        </w:rPr>
        <w:t xml:space="preserve"> </w:t>
      </w:r>
    </w:p>
    <w:p w14:paraId="7DC0AA72" w14:textId="77777777" w:rsidR="00C113D8" w:rsidRDefault="00C113D8" w:rsidP="00C113D8">
      <w:pPr>
        <w:spacing w:line="360" w:lineRule="auto"/>
        <w:rPr>
          <w:rFonts w:asciiTheme="minorEastAsia" w:eastAsiaTheme="minorEastAsia" w:hAnsiTheme="minorEastAsia" w:hint="eastAsia"/>
          <w:sz w:val="24"/>
          <w:szCs w:val="24"/>
        </w:rPr>
      </w:pPr>
    </w:p>
    <w:p w14:paraId="3B2B8341" w14:textId="77777777" w:rsidR="00C113D8" w:rsidRDefault="00C113D8" w:rsidP="00C113D8">
      <w:pPr>
        <w:spacing w:line="360" w:lineRule="auto"/>
        <w:rPr>
          <w:rFonts w:asciiTheme="minorEastAsia" w:eastAsiaTheme="minorEastAsia" w:hAnsiTheme="minorEastAsia" w:hint="eastAsia"/>
          <w:sz w:val="24"/>
          <w:szCs w:val="24"/>
        </w:rPr>
      </w:pPr>
    </w:p>
    <w:p w14:paraId="727C5B56" w14:textId="6357D24B" w:rsidR="00C476B5" w:rsidRDefault="00C476B5" w:rsidP="00C113D8">
      <w:pPr>
        <w:spacing w:line="360" w:lineRule="auto"/>
        <w:jc w:val="righ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浙江社发项目管理有限公司</w:t>
      </w:r>
    </w:p>
    <w:p w14:paraId="27C8F79E" w14:textId="46B39B40" w:rsidR="00253B39" w:rsidRPr="00EB3C49" w:rsidRDefault="00C476B5" w:rsidP="00C476B5">
      <w:pPr>
        <w:spacing w:line="360" w:lineRule="auto"/>
        <w:ind w:firstLine="480"/>
        <w:jc w:val="right"/>
        <w:rPr>
          <w:rFonts w:asciiTheme="minorEastAsia" w:eastAsiaTheme="minorEastAsia" w:hAnsiTheme="minorEastAsia" w:cs="宋体" w:hint="eastAsia"/>
          <w:sz w:val="24"/>
          <w:szCs w:val="24"/>
        </w:rPr>
      </w:pPr>
      <w:r w:rsidRPr="00910D5F">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Pr="00910D5F">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10</w:t>
      </w:r>
      <w:r w:rsidRPr="00910D5F">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Pr="00910D5F">
        <w:rPr>
          <w:rFonts w:asciiTheme="minorEastAsia" w:eastAsiaTheme="minorEastAsia" w:hAnsiTheme="minorEastAsia"/>
          <w:sz w:val="24"/>
          <w:szCs w:val="24"/>
          <w:highlight w:val="yellow"/>
        </w:rPr>
        <w:t>日</w:t>
      </w:r>
    </w:p>
    <w:bookmarkEnd w:id="1"/>
    <w:p w14:paraId="63D02829" w14:textId="77777777" w:rsidR="00253B39" w:rsidRPr="00EB3C49" w:rsidRDefault="00643FB4">
      <w:pPr>
        <w:widowControl/>
        <w:spacing w:before="60" w:after="60" w:line="360" w:lineRule="auto"/>
        <w:ind w:right="60"/>
        <w:contextualSpacing/>
        <w:jc w:val="center"/>
        <w:rPr>
          <w:rFonts w:asciiTheme="minorEastAsia" w:eastAsiaTheme="minorEastAsia" w:hAnsiTheme="minorEastAsia" w:hint="eastAsia"/>
          <w:b/>
          <w:sz w:val="28"/>
          <w:szCs w:val="28"/>
        </w:rPr>
      </w:pPr>
      <w:r w:rsidRPr="00EB3C49">
        <w:rPr>
          <w:rFonts w:asciiTheme="minorEastAsia" w:eastAsiaTheme="minorEastAsia" w:hAnsiTheme="minorEastAsia"/>
          <w:sz w:val="28"/>
          <w:szCs w:val="24"/>
        </w:rPr>
        <w:br w:type="page"/>
      </w:r>
      <w:bookmarkEnd w:id="2"/>
      <w:r w:rsidRPr="00EB3C49">
        <w:rPr>
          <w:rFonts w:asciiTheme="minorEastAsia" w:eastAsiaTheme="minorEastAsia" w:hAnsiTheme="minorEastAsia" w:hint="eastAsia"/>
          <w:b/>
          <w:sz w:val="32"/>
          <w:szCs w:val="28"/>
        </w:rPr>
        <w:lastRenderedPageBreak/>
        <w:t>第二章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招标采购工作流程图</w:t>
      </w:r>
    </w:p>
    <w:p w14:paraId="43A19CD6" w14:textId="77777777" w:rsidR="00253B39" w:rsidRPr="00EB3C49" w:rsidRDefault="00253B39">
      <w:pPr>
        <w:rPr>
          <w:rFonts w:asciiTheme="minorEastAsia" w:eastAsiaTheme="minorEastAsia" w:hAnsiTheme="minorEastAsia" w:hint="eastAsia"/>
          <w:b/>
          <w:sz w:val="24"/>
        </w:rPr>
      </w:pPr>
    </w:p>
    <w:p w14:paraId="2A0AA5D2" w14:textId="77777777" w:rsidR="00253B39" w:rsidRPr="00EB3C49" w:rsidRDefault="00000000">
      <w:pPr>
        <w:rPr>
          <w:rFonts w:asciiTheme="minorEastAsia" w:eastAsiaTheme="minorEastAsia" w:hAnsiTheme="minorEastAsia" w:hint="eastAsia"/>
          <w:sz w:val="24"/>
        </w:rPr>
      </w:pPr>
      <w:r>
        <w:rPr>
          <w:rFonts w:asciiTheme="minorEastAsia" w:eastAsiaTheme="minorEastAsia" w:hAnsiTheme="minorEastAsia" w:hint="eastAsia"/>
          <w:noProof/>
        </w:rPr>
        <w:pict w14:anchorId="049AAB3C">
          <v:rect id="矩形 38" o:spid="_x0000_s2081" style="position:absolute;left:0;text-align:left;margin-left:122.1pt;margin-top:8.8pt;width:171pt;height:2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Q+AwIAAAkEAAAOAAAAZHJzL2Uyb0RvYy54bWysU9tu2zAMfR+wfxD0vviCZG2MOEWRIsOA&#10;7gJ0+wBZlm1hsqhRSuzs60craepdnobpQSBF6ujwkNrcjb1hR4Vegy15tkg5U1ZCrW1b8q9f9m9u&#10;OfNB2FoYsKrkJ+X53fb1q83gCpVDB6ZWyAjE+mJwJe9CcEWSeNmpXvgFOGUp2AD2IpCLbVKjGAi9&#10;N0mepm+TAbB2CFJ5T6cP5yDfRvymUTJ8ahqvAjMlJ24h7hj3atqT7UYULQrXaXmhIf6BRS+0pUev&#10;UA8iCHZA/QdUryWChyYsJPQJNI2WKtZA1WTpb9U8dcKpWAuJ491VJv//YOXH45P7jBN17x5BfvPM&#10;wq4TtlX3iDB0StT0XDYJlQzOF9cLk+PpKquGD1BTa8UhQNRgbLCfAKk6NkapT1ep1RiYpMM8u8lu&#10;UuqIpFi+Xq2z2ItEFM+3HfrwTkHPJqPkSK2M6OL46MPERhTPKZE9GF3vtTHRwbbaGWRHQW3fxxUL&#10;oCLnacayoeTrVb6KyL/E/BwijetvEL0ONL9G9yW/nScZe9FrkmiaRl+EsRqJ92RWUJ9IOYTzPNL/&#10;IaMD/MHZQLNYcv/9IFBxZt5bUn+dLZfT8EZnubrJycF5pJpHhJUEVfLA2dnchfPAHxzqtqOXsliu&#10;hXvqWKOjmC+sLrxp3qLGl78xDfTcj1kvP3j7EwAA//8DAFBLAwQUAAYACAAAACEAemoxUN0AAAAJ&#10;AQAADwAAAGRycy9kb3ducmV2LnhtbEyPwU6DQBCG7ya+w2ZMvNlFrNgiS2M0NfHY0ou3AaaAsrOE&#10;XVr06R1Pepz5/vzzTbaZba9ONPrOsYHbRQSKuHJ1x42BQ7G9WYHyAbnG3jEZ+CIPm/zyIsO0dmfe&#10;0WkfGiUl7FM00IYwpFr7qiWLfuEGYmFHN1oMMo6Nrkc8S7ntdRxFibbYsVxocaDnlqrP/WQNlF18&#10;wO9d8RrZ9fYuvM3Fx/T+Ysz11fz0CCrQHP7C8Ksv6pCLU+kmrr3qDcTLZSxRAQ8JKAncrxJZlAYS&#10;ATrP9P8P8h8AAAD//wMAUEsBAi0AFAAGAAgAAAAhALaDOJL+AAAA4QEAABMAAAAAAAAAAAAAAAAA&#10;AAAAAFtDb250ZW50X1R5cGVzXS54bWxQSwECLQAUAAYACAAAACEAOP0h/9YAAACUAQAACwAAAAAA&#10;AAAAAAAAAAAvAQAAX3JlbHMvLnJlbHNQSwECLQAUAAYACAAAACEAAjCUPgMCAAAJBAAADgAAAAAA&#10;AAAAAAAAAAAuAgAAZHJzL2Uyb0RvYy54bWxQSwECLQAUAAYACAAAACEAemoxUN0AAAAJAQAADwAA&#10;AAAAAAAAAAAAAABdBAAAZHJzL2Rvd25yZXYueG1sUEsFBgAAAAAEAAQA8wAAAGcFAAAAAA==&#10;">
            <v:textbox>
              <w:txbxContent>
                <w:p w14:paraId="4C5CB60C" w14:textId="77777777" w:rsidR="00E3025F" w:rsidRDefault="00E3025F">
                  <w:pPr>
                    <w:pStyle w:val="af1"/>
                    <w:pBdr>
                      <w:bottom w:val="none" w:sz="0" w:space="0" w:color="auto"/>
                    </w:pBdr>
                    <w:tabs>
                      <w:tab w:val="clear" w:pos="4153"/>
                      <w:tab w:val="clear" w:pos="8306"/>
                    </w:tabs>
                    <w:snapToGrid/>
                  </w:pPr>
                  <w:r>
                    <w:rPr>
                      <w:rFonts w:hint="eastAsia"/>
                    </w:rPr>
                    <w:t>发布招标公告、发售招标文件及澄清</w:t>
                  </w:r>
                </w:p>
                <w:p w14:paraId="1BC0B990" w14:textId="77777777" w:rsidR="00E3025F" w:rsidRDefault="00E3025F">
                  <w:pPr>
                    <w:jc w:val="center"/>
                    <w:rPr>
                      <w:sz w:val="18"/>
                    </w:rPr>
                  </w:pPr>
                </w:p>
              </w:txbxContent>
            </v:textbox>
          </v:rect>
        </w:pict>
      </w:r>
    </w:p>
    <w:p w14:paraId="7588283A"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3CA7D8BD">
          <v:line id="_x0000_s2080" style="position:absolute;left:0;text-align:left;z-index:251645952" from="411.7pt,5.25pt" to="411.7pt,199.65pt" o:gfxdata="UEsDBAoAAAAAAIdO4kAAAAAAAAAAAAAAAAAEAAAAZHJzL1BLAwQUAAAACACHTuJAABB4WNkAAAAK&#10;AQAADwAAAGRycy9kb3ducmV2LnhtbE2PTU/DMAyG70j8h8hIXBBLtm5oK02nCQnBDShF2zFrTFut&#10;caom++DfY8RhO9rvo9ePs+XJdeKAQ2g9aRiPFAikytuWag3l5/P9HESIhqzpPKGGHwywzK+vMpNa&#10;f6QPPBSxFlxCITUamhj7VMpQNehMGPkeibNvPzgTeRxqaQdz5HLXyYlSD9KZlvhCY3p8arDaFXun&#10;YXdXvNGqxk25fll/JUSr8nXzrvXtzVg9goh4imcY/vRZHXJ22vo92SA6DfNJMmWUAzUDwcD/Yqsh&#10;WSwSkHkmL1/IfwFQSwMEFAAAAAgAh07iQCqhR77iAQAAiwMAAA4AAABkcnMvZTJvRG9jLnhtbK1T&#10;zW4TMRC+I/EOlu9kN2mpolU2PaSUS4FILQ8wsb27Fl6PZTvZ5CV4ASRucOLInbehPAZj54e23BB7&#10;GO38fTPzzXh2ue0N2ygfNNqaj0clZ8oKlNq2NX9/d/1iylmIYCUYtKrmOxX45fz5s9ngKjXBDo1U&#10;nhGIDdXgat7F6KqiCKJTPYQROmXJ2aDvIZLq20J6GAi9N8WkLC+KAb10HoUKgaxXeyefZ/ymUSK+&#10;a5qgIjM1p95ilj7LVZLFfAZV68F1WhzagH/oogdtqegJ6goisLXXf0H1WngM2MSRwL7AptFC5Rlo&#10;mnH5ZJrbDpzKsxA5wZ1oCv8PVrzdLD3TsuZnZ5xZ6GlH95++//z45dePzyTvv31l5CGaBhcqil7Y&#10;pU+Diq29dTcoPgRmcdGBbVVu927nCGKcMopHKUkJjoqthjcoKQbWETNn28b3CZLYYNu8mt1pNWob&#10;mdgbBVkn5xfT6TSvrYDqmOh8iK8V9iz91Nxom1iDCjY3IaZGoDqGJLPFa21M3ryxbCDUl+dlmTMC&#10;Gi2TN8UF364WxrMNpOPJXx6LPA/DPK6tzGgRtHllJYuZg+g1sWIUTyVCz5lR9ERMe8Aw9sBQImVP&#10;7wrlbumPzNHGc+uH60wn9VDP2X/e0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B4WNkAAAAK&#10;AQAADwAAAAAAAAABACAAAAAiAAAAZHJzL2Rvd25yZXYueG1sUEsBAhQAFAAAAAgAh07iQCqhR77i&#10;AQAAiwMAAA4AAAAAAAAAAQAgAAAAKAEAAGRycy9lMm9Eb2MueG1sUEsFBgAAAAAGAAYAWQEAAHwF&#10;AAAAAA==&#10;" strokeweight="2pt">
            <v:stroke endarrow="block" endarrowwidth="narrow" endarrowlength="long"/>
          </v:line>
        </w:pict>
      </w:r>
      <w:r>
        <w:rPr>
          <w:rFonts w:asciiTheme="minorEastAsia" w:eastAsiaTheme="minorEastAsia" w:hAnsiTheme="minorEastAsia" w:hint="eastAsia"/>
          <w:noProof/>
        </w:rPr>
        <w:pict w14:anchorId="0E32B07E">
          <v:line id="_x0000_s2079" style="position:absolute;left:0;text-align:left;z-index:251642880" from="293.25pt,5.2pt" to="411.75pt,5.2pt" o:gfxdata="UEsDBAoAAAAAAIdO4kAAAAAAAAAAAAAAAAAEAAAAZHJzL1BLAwQUAAAACACHTuJAYel6gtYAAAAJ&#10;AQAADwAAAGRycy9kb3ducmV2LnhtbE2PzU7DMBCE70i8g7VI3KjdQkuUxumhKuqBSwlIXDexG0fx&#10;T4jdNrw9izjQ4858mp0pNpOz7KzH2AUvYT4TwLRvgup8K+Hj/eUhAxYTeoU2eC3hW0fYlLc3BeYq&#10;XPybPlepZRTiY44STEpDznlsjHYYZ2HQnrxjGB0mOseWqxEvFO4sXwix4g47Tx8MDnprdNNXJyfB&#10;7uppzA59ZfaH1/7rc4f75y1KeX83F2tgSU/pH4bf+lQdSupUh5NXkVkJy2y1JJQM8QSMgGzxSEL9&#10;J/Cy4NcLyh9QSwMEFAAAAAgAh07iQP8+6e/KAQAAXwMAAA4AAABkcnMvZTJvRG9jLnhtbK1TzY7T&#10;MBC+I/EOlu80adkiiJ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PyR4LhmZ0/+Hr9/effnz7SPH+y2dGGbJpcKGi6pVd+yRU&#10;jPbW3aB4F5jFVQ+2k5nu3d4RxDR1FL+1pEVwdNhmeIUN1cA2YvZsbL1JkOQGG/No9ufRyDEyQZvT&#10;eXnxYk4UxSlXQHVqdD7ElxINSz8118om16CC3U2IiQhUp5K0bfFaaZ0nry0baj6bX5Rl7gioVZOy&#10;qS74brPSnu0gXZ78ZVmUeVjmcWubwynaHlUnoQfLNtjs1/7kBk0x0zneuHRNHq5z969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l6gtYAAAAJAQAADwAAAAAAAAABACAAAAAiAAAAZHJzL2Rv&#10;d25yZXYueG1sUEsBAhQAFAAAAAgAh07iQP8+6e/KAQAAXwMAAA4AAAAAAAAAAQAgAAAAJQEAAGRy&#10;cy9lMm9Eb2MueG1sUEsFBgAAAAAGAAYAWQEAAGEFAAAAAA==&#10;" strokeweight="2pt"/>
        </w:pict>
      </w:r>
      <w:r>
        <w:rPr>
          <w:rFonts w:asciiTheme="minorEastAsia" w:eastAsiaTheme="minorEastAsia" w:hAnsiTheme="minorEastAsia" w:hint="eastAsia"/>
          <w:noProof/>
        </w:rPr>
        <w:pict w14:anchorId="49A97F7B">
          <v:line id="_x0000_s2078" style="position:absolute;left:0;text-align:left;z-index:251646976" from="0,4.3pt" to="122.25pt,4.3pt" o:gfxdata="UEsDBAoAAAAAAIdO4kAAAAAAAAAAAAAAAAAEAAAAZHJzL1BLAwQUAAAACACHTuJAwFHqAdMAAAAE&#10;AQAADwAAAGRycy9kb3ducmV2LnhtbE2PMU/DMBSEdyT+g/WQ2KjTqpQoxOlQFXVgKQGJ9SV+xFHi&#10;52C7bfj3GBYYT3e6+67cznYUZ/Khd6xguchAELdO99wpeHt9ustBhIiscXRMCr4owLa6viqx0O7C&#10;L3SuYydSCYcCFZgYp0LK0BqyGBZuIk7eh/MWY5K+k9rjJZXbUa6ybCMt9pwWDE60M9QO9ckqGPfN&#10;7PPjUJvD8Xn4fN/j4WGHSt3eLLNHEJHm+BeGH/yEDlViatyJdRCjgnQkKsg3IJK5Wq/vQTS/Wlal&#10;/A9ffQNQSwMEFAAAAAgAh07iQDZLhADKAQAAXwMAAA4AAABkcnMvZTJvRG9jLnhtbK1TS47UMBDd&#10;I3EHy3s66UAARZ2eRY+GzQAtzXAAt+0kFrbLst2d9CW4ABI7WLFkP7dhOAZl94cBdogsSnF9nuu9&#10;Ki8uJqPJTvqgwLZ0PispkZaDULZv6bvbqycvKQmRWcE0WNnSvQz0Yvn40WJ0jaxgAC2kJwhiQzO6&#10;lg4xuqYoAh+kYWEGTloMduANi3j0fSE8GxHd6KIqy+fFCF44D1yGgN7LQ5AuM37XSR7fdl2QkeiW&#10;Ym8xW5/tJtliuWBN75kbFD+2wf6hC8OUxUvPUJcsMrL16i8oo7iHAF2ccTAFdJ3iMnNANvPyDzY3&#10;A3Myc0FxgjvLFP4fLH+zW3uiREufVpRYZnBG9x+/ff/w+cfdJ7T3X78QjKBMowsNZq/s2ieifLI3&#10;7hr4+0AsrAZme5nbvd07hJiniuK3knQIDi/bjK9BYA7bRsiaTZ03CRLVIFMezf48GjlFwtE5r+uq&#10;flFTwk+xgjWnQudDfCXBkPTTUq1sUo01bHcdYmqENaeU5LZwpbTOk9eWjC2t6mdlmSsCaCVSNOUF&#10;329W2pMdS8uTv0wLIw/TPGytONyi7ZF1InqQbANiv/YnNXCKuZ3jxqU1eXjO1b/e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HqAdMAAAAEAQAADwAAAAAAAAABACAAAAAiAAAAZHJzL2Rvd25y&#10;ZXYueG1sUEsBAhQAFAAAAAgAh07iQDZLhADKAQAAXwMAAA4AAAAAAAAAAQAgAAAAIgEAAGRycy9l&#10;Mm9Eb2MueG1sUEsFBgAAAAAGAAYAWQEAAF4FAAAAAA==&#10;" strokeweight="2pt"/>
        </w:pict>
      </w:r>
      <w:r>
        <w:rPr>
          <w:rFonts w:asciiTheme="minorEastAsia" w:eastAsiaTheme="minorEastAsia" w:hAnsiTheme="minorEastAsia" w:hint="eastAsia"/>
          <w:noProof/>
        </w:rPr>
        <w:pict w14:anchorId="068C63E2">
          <v:line id="_x0000_s2077" style="position:absolute;left:0;text-align:left;z-index:-251681792" from="0,.6pt" to="0,577.8pt" o:gfxdata="UEsDBAoAAAAAAIdO4kAAAAAAAAAAAAAAAAAEAAAAZHJzL1BLAwQUAAAACACHTuJAdj5GH9MAAAAE&#10;AQAADwAAAGRycy9kb3ducmV2LnhtbE2PwU7DMAyG70i8Q2QkbiztRAeUphNMICR2QAwO5eY1pq1o&#10;nKrJ1vL2mBMcP//W78/Fena9OtIYOs8G0kUCirj2tuPGwPvb48U1qBCRLfaeycA3BViXpycF5tZP&#10;/ErHXWyUlHDI0UAb45BrHeqWHIaFH4gl+/Sjwyg4NtqOOEm56/UySVbaYcdyocWBNi3VX7uDM/A8&#10;fNxXT8w3U3V1mW3mrX6o7l6MOT9Lk1tQkeb4twy/+qIOpTjt/YFtUL0BeSTKdAlKQoG9QJplK9Bl&#10;of/Llz9QSwMEFAAAAAgAh07iQCLROJzXAQAAeQMAAA4AAABkcnMvZTJvRG9jLnhtbK1TzY7TMBC+&#10;I/EOlu80abf8KGq6h1bLZYFKuzyA6ziNheOxPG6TvAQvgMQNThy58zYsj8HYabu7cEPkMIrn5/PM&#10;940Xl31r2EF51GBLPp3knCkrodJ2V/L3t1fPXnGGQdhKGLCq5INCfrl8+mTRuULNoAFTKc8IxGLR&#10;uZI3Ibgiy1A2qhU4AacsBWvwrQh09Lus8qIj9NZkszx/kXXgK+dBKkTyrscgXyb8ulYyvKtrVIGZ&#10;klNvIVmf7DbabLkQxc4L12h5bEP8Qxet0JYuPUOtRRBs7/VfUK2WHhDqMJHQZlDXWqo0A00zzf+Y&#10;5qYRTqVZiBx0Z5rw/8HKt4eNZ7oq+YyUsqIlje4+ff/58cuvH5/J3n37yihCNHUOC8pe2Y2Pg8re&#10;3rhrkB+QWVg1wu5Uavd2cAQxjRXZo5J4QEeXbbs3UFGO2AdInPW1byMkscH6JM1wlkb1gcnRKcn7&#10;8uIin8+TbJkoToXOY3itoGXxp+RG28iaKMThGkNsRBSnlOi2cKWNScobyzoa/fk8z1MFgtFVjMY8&#10;9Lvtynh2EHF50pfGosjDtAi9FtiMeTjgGsK4Vx72thrvN/bIR6RgJHML1bDxJ55I39TocRfjAj08&#10;p+r7F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Rh/TAAAABAEAAA8AAAAAAAAAAQAgAAAA&#10;IgAAAGRycy9kb3ducmV2LnhtbFBLAQIUABQAAAAIAIdO4kAi0Tic1wEAAHkDAAAOAAAAAAAAAAEA&#10;IAAAACIBAABkcnMvZTJvRG9jLnhtbFBLBQYAAAAABgAGAFkBAABrBQAAAAA=&#10;" strokeweight="2pt">
            <v:stroke dashstyle="1 1"/>
          </v:line>
        </w:pict>
      </w:r>
    </w:p>
    <w:p w14:paraId="037C2918"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2E0928B">
          <v:line id="_x0000_s2076" style="position:absolute;left:0;text-align:left;z-index:251641856" from="206.2pt,.9pt" to="206.2pt,327.9pt" o:gfxdata="UEsDBAoAAAAAAIdO4kAAAAAAAAAAAAAAAAAEAAAAZHJzL1BLAwQUAAAACACHTuJAK6nznNcAAAAJ&#10;AQAADwAAAGRycy9kb3ducmV2LnhtbE2PzU7CQBSF9ya+w+SauJNpCZCmdMrCBDegBjBGdkPn2jZ2&#10;7jQzU6hv7zUucHnynZyfYjXaTpzRh9aRgnSSgECqnGmpVvB2WD9kIELUZHTnCBV8Y4BVeXtT6Ny4&#10;C+3wvI+14BAKuVbQxNjnUoaqQavDxPVIzD6dtzqy9LU0Xl843HZymiQLaXVL3NDoHh8brL72g1Ww&#10;26432ftmGCt/fEpfDq/b54+QKXV/lyZLEBHHeDXD73yeDiVvOrmBTBCdglk6nbGVAT9g/qdPChbz&#10;eQayLOT/B+UPUEsDBBQAAAAIAIdO4kC+7REt4wEAAIwDAAAOAAAAZHJzL2Uyb0RvYy54bWytU0uO&#10;EzEQ3SNxB8t70p2IINJKZxYZhs0AkWY4QMV2py1sl2U76eQSXACJHaxYsuc2DMeg7GTCADuEFyW7&#10;Ps+vXtnzi701bKdC1OhaPh7VnCknUGq3afnb26snzzmLCZwEg061/KAiv1g8fjQffKMm2KORKjAC&#10;cbEZfMv7lHxTVVH0ykIcoVeOgh0GC4mOYVPJAAOhW1NN6vpZNWCQPqBQMZL38hjki4LfdUqkN10X&#10;VWKm5cQtFRuKXWdbLebQbAL4XosTDfgHFha0o0vPUJeQgG2D/gvKahEwYpdGAm2FXaeFKj1QN+P6&#10;j25uevCq9ELiRH+WKf4/WPF6twpMy5ZPZpw5sDSjuw9fv7//9OPbR7J3Xz4zipBMg48NZS/dKuRG&#10;xd7d+GsU7yJzuOzBbVShe3vwBDHOFdVvJfkQPV22Hl6hpBzYJiya7btgMySpwfZlNIfzaNQ+MXF0&#10;CvI+HU8ns7qMrYLmvtCHmF4qtCxvWm60y6pBA7vrmDIRaO5TstvhlTamTN44NrR8Np1MS0FEo2UO&#10;5rQYNuulCWwH+e2UVbqiyMO0gFsnC1gCbV44yVKRIAVNohjF8w1WSc6Moi+Sd0dKxp0kyqoc9V2j&#10;PKxCDme1aOSF++l55jf18Fyyfn2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fOc1wAAAAkB&#10;AAAPAAAAAAAAAAEAIAAAACIAAABkcnMvZG93bnJldi54bWxQSwECFAAUAAAACACHTuJAvu0RLeMB&#10;AACMAwAADgAAAAAAAAABACAAAAAmAQAAZHJzL2Uyb0RvYy54bWxQSwUGAAAAAAYABgBZAQAAewUA&#10;AAAA&#10;">
            <v:stroke endarrow="block"/>
          </v:line>
        </w:pict>
      </w:r>
    </w:p>
    <w:p w14:paraId="4D41201C" w14:textId="77777777" w:rsidR="00253B39" w:rsidRPr="00EB3C49" w:rsidRDefault="00253B39">
      <w:pPr>
        <w:tabs>
          <w:tab w:val="left" w:pos="6000"/>
        </w:tabs>
        <w:rPr>
          <w:rFonts w:asciiTheme="minorEastAsia" w:eastAsiaTheme="minorEastAsia" w:hAnsiTheme="minorEastAsia" w:hint="eastAsia"/>
          <w:sz w:val="24"/>
        </w:rPr>
      </w:pPr>
    </w:p>
    <w:p w14:paraId="5679BA5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C62B63E">
          <v:rect id="矩形 34" o:spid="_x0000_s2075" style="position:absolute;left:0;text-align:left;margin-left:120.6pt;margin-top:1.85pt;width:171pt;height:23.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DBgIAABAEAAAOAAAAZHJzL2Uyb0RvYy54bWysU9uO2yAQfa/Uf0C8N74oaRIrzmqVVapK&#10;24u07QcQjG1UzNCBxE6/vmOSzbqXp6o8IIaBw5kzh83d0Bl2Uug12JJns5QzZSVU2jYl//pl/2bF&#10;mQ/CVsKAVSU/K8/vtq9fbXpXqBxaMJVCRiDWF70reRuCK5LEy1Z1ws/AKUvJGrATgUJskgpFT+id&#10;SfI0fZv0gJVDkMp72n24JPk24te1kuFTXXsVmCk5cQtxxjgfxjnZbkTRoHCtllca4h9YdEJbevQG&#10;9SCCYEfUf0B1WiJ4qMNMQpdAXWupYg1UTZb+Vs1TK5yKtZA43t1k8v8PVn48PbnPOFL37hHkN88s&#10;7FphG3WPCH2rREXPZaNQSe98cbswBp6uskP/ASpqrTgGiBoMNXYjIFXHhij1+Sa1GgKTtJlny2yZ&#10;Ukck5fL1MlvFXiSieL7t0Id3Cjo2LkqO1MqILk6PPoxsRPF8JLIHo6u9NiYG2Bx2BtlJUNv3ccQC&#10;qMjpMWNZX/L1Il9E5F9yfgqRxvE3iE4H8q/RXclX00PGXvUaJRrd6IswHAamq6uY484BqjMJiHCx&#10;JX0jWrSAPzjryZIl99+PAhVn5r2lJqyz+Xz0cAzmi2VOAU4zh2lGWElQJQ+cXZa7cPH90aFuWnop&#10;i1VbuKfG1Tpq+sLqSp9sF6W+fpHR19M4nnr5yNufAAAA//8DAFBLAwQUAAYACAAAACEAVMt6d90A&#10;AAAIAQAADwAAAGRycy9kb3ducmV2LnhtbEyPwU7DMBBE70j8g7VI3KjdhEIJcSoEKhLHNr1wc+Il&#10;CcTrKHbawNeznMptRzOafZNvZteLI46h86RhuVAgkGpvO2o0HMrtzRpEiIas6T2hhm8MsCkuL3KT&#10;WX+iHR73sRFcQiEzGtoYh0zKULfoTFj4AYm9Dz86E1mOjbSjOXG562Wi1J10piP+0JoBn1usv/aT&#10;01B1ycH87MpX5R62aXyby8/p/UXr66v56RFExDmew/CHz+hQMFPlJ7JB9BqS22XCUQ3pPQj2V+uU&#10;dcWHWoEscvl/QPELAAD//wMAUEsBAi0AFAAGAAgAAAAhALaDOJL+AAAA4QEAABMAAAAAAAAAAAAA&#10;AAAAAAAAAFtDb250ZW50X1R5cGVzXS54bWxQSwECLQAUAAYACAAAACEAOP0h/9YAAACUAQAACwAA&#10;AAAAAAAAAAAAAAAvAQAAX3JlbHMvLnJlbHNQSwECLQAUAAYACAAAACEAtzvrwwYCAAAQBAAADgAA&#10;AAAAAAAAAAAAAAAuAgAAZHJzL2Uyb0RvYy54bWxQSwECLQAUAAYACAAAACEAVMt6d90AAAAIAQAA&#10;DwAAAAAAAAAAAAAAAABgBAAAZHJzL2Rvd25yZXYueG1sUEsFBgAAAAAEAAQA8wAAAGoFAAAAAA==&#10;">
            <v:textbox>
              <w:txbxContent>
                <w:p w14:paraId="27068372" w14:textId="77777777" w:rsidR="00E3025F" w:rsidRDefault="00E3025F">
                  <w:pPr>
                    <w:jc w:val="center"/>
                    <w:rPr>
                      <w:sz w:val="18"/>
                    </w:rPr>
                  </w:pPr>
                  <w:r>
                    <w:rPr>
                      <w:rFonts w:hint="eastAsia"/>
                      <w:sz w:val="18"/>
                    </w:rPr>
                    <w:t>投标人报名</w:t>
                  </w:r>
                </w:p>
              </w:txbxContent>
            </v:textbox>
          </v:rect>
        </w:pict>
      </w:r>
      <w:r>
        <w:rPr>
          <w:rFonts w:asciiTheme="minorEastAsia" w:eastAsiaTheme="minorEastAsia" w:hAnsiTheme="minorEastAsia" w:hint="eastAsia"/>
          <w:noProof/>
        </w:rPr>
        <w:pict w14:anchorId="41F61089">
          <v:rect id="矩形 26" o:spid="_x0000_s2074" style="position:absolute;left:0;text-align:left;margin-left:-14.25pt;margin-top:15.1pt;width:26.25pt;height:69.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uMQIAAEwEAAAOAAAAZHJzL2Uyb0RvYy54bWysVNuK2zAQfS/0H4TeG8e5NImJsyxZUgrb&#10;C6Slz7Is26K2Rh0psdOv70i5bOi+lTogNBrNmXNmRlk/DF3LjgqdBpPzdDTmTBkJpTZ1zr9/271b&#10;cua8MKVowaicn5TjD5u3b9a9zdQEGmhLhYxAjMt6m/PGe5sliZON6oQbgVWGnBVgJzyZWCclip7Q&#10;uzaZjMfvkx6wtAhSOUenT2cn30T8qlLSf6kqpzxrc07cfFwxrkVYk81aZDUK22h5oSH+gUUntKGk&#10;N6gn4QU7oH4F1WmJ4KDyIwldAlWlpYoaSE06/kvNvhFWRS1UHGdvZXL/D1Z+Pu7tVwzUnX0G+dMx&#10;A9tGmFo9IkLfKFFSujQUKumty24BwXAUyor+E5TUWnHwEGswVNgFQFLHhljq063UavBM0uGUvsWc&#10;M0mu5XKxmMZWJCK7Blt0/oOCjoVNzpE6GcHF8dn5QEZk1yuRPLS63Om2jQbWxbZFdhTU9dVqu93t&#10;In/SeH+tNeGygRB2RjyfqDg3lCaKOHiF+6bsWakDkel8NUk5GTREk8U4fJyJtqbplx45Q/A/tG9i&#10;64LqV3yW4/C78IErehR0lzjWOpQ3TLLL/FAMTJeUMgSGkwLKExWf0sUK0xOkTQP4m7Oexjnn7tdB&#10;oOKs/Wiogat0NgvzH43ZfDEhA+89xb1HGElQOfckLW63/vxmDhZ13VCmNAoz8EhNr3RsyAury6jQ&#10;yEZZl+cV3sS9HW+9/Als/gAAAP//AwBQSwMEFAAGAAgAAAAhABcqcDfcAAAACQEAAA8AAABkcnMv&#10;ZG93bnJldi54bWxMj8FOwzAQRO9I/QdrK3FrbQKUKMSpqkq9cKMFwdGJlyQQryPbbcLfs5zguNqn&#10;NzPldnaDuGCIvScNN2sFAqnxtqdWw8vpsMpBxGTImsETavjGCNtqcVWawvqJnvFyTK1gCcXCaOhS&#10;GgspY9OhM3HtRyT+ffjgTOIztNIGM7HcDTJTaiOd6YkTOjPivsPm63h2bKnfYr5pm/T+erBPUzzV&#10;7nMMWl8v590jiIRz+oPhtz5Xh4o71f5MNopBwyrL7xnVcKsyEAxkd7ytZvBBKZBVKf8vqH4AAAD/&#10;/wMAUEsBAi0AFAAGAAgAAAAhALaDOJL+AAAA4QEAABMAAAAAAAAAAAAAAAAAAAAAAFtDb250ZW50&#10;X1R5cGVzXS54bWxQSwECLQAUAAYACAAAACEAOP0h/9YAAACUAQAACwAAAAAAAAAAAAAAAAAvAQAA&#10;X3JlbHMvLnJlbHNQSwECLQAUAAYACAAAACEAyqJ/7jECAABMBAAADgAAAAAAAAAAAAAAAAAuAgAA&#10;ZHJzL2Uyb0RvYy54bWxQSwECLQAUAAYACAAAACEAFypwN9wAAAAJAQAADwAAAAAAAAAAAAAAAACL&#10;BAAAZHJzL2Rvd25yZXYueG1sUEsFBgAAAAAEAAQA8wAAAJQFAAAAAA==&#10;" fillcolor="#9cf" stroked="f">
            <v:shadow on="t"/>
            <v:textbox>
              <w:txbxContent>
                <w:p w14:paraId="124D8AF1"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v:textbox>
          </v:rect>
        </w:pict>
      </w:r>
    </w:p>
    <w:p w14:paraId="16EDC810" w14:textId="77777777" w:rsidR="00253B39" w:rsidRPr="00EB3C49" w:rsidRDefault="00253B39">
      <w:pPr>
        <w:tabs>
          <w:tab w:val="left" w:pos="6000"/>
        </w:tabs>
        <w:rPr>
          <w:rFonts w:asciiTheme="minorEastAsia" w:eastAsiaTheme="minorEastAsia" w:hAnsiTheme="minorEastAsia" w:hint="eastAsia"/>
          <w:sz w:val="24"/>
        </w:rPr>
      </w:pPr>
    </w:p>
    <w:p w14:paraId="3B20D359" w14:textId="77777777" w:rsidR="00253B39" w:rsidRPr="00EB3C49" w:rsidRDefault="00253B39">
      <w:pPr>
        <w:tabs>
          <w:tab w:val="left" w:pos="6000"/>
        </w:tabs>
        <w:rPr>
          <w:rFonts w:asciiTheme="minorEastAsia" w:eastAsiaTheme="minorEastAsia" w:hAnsiTheme="minorEastAsia" w:hint="eastAsia"/>
          <w:sz w:val="24"/>
        </w:rPr>
      </w:pPr>
    </w:p>
    <w:p w14:paraId="7558C66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17E53176">
          <v:rect id="矩形 35" o:spid="_x0000_s2073" style="position:absolute;left:0;text-align:left;margin-left:121.35pt;margin-top:14.8pt;width:171pt;height:2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DBCAIAABAEAAAOAAAAZHJzL2Uyb0RvYy54bWysU9uO2yAQfa/Uf0C8N740aRIrzmqVVapK&#10;226lbT+AYByjYoYOJM726zuQbNa9PFXlATEMHM6cOaxuTr1hR4Veg615Mck5U1ZCo+2+5l+/bN8s&#10;OPNB2EYYsKrmT8rzm/XrV6vBVaqEDkyjkBGI9dXgat6F4Kos87JTvfATcMpSsgXsRaAQ91mDYiD0&#10;3mRlnr/LBsDGIUjlPe3enZN8nfDbVsnw0LZeBWZqTtxCmjHNuzhn65Wo9ihcp+WFhvgHFr3Qlh69&#10;Qt2JINgB9R9QvZYIHtowkdBn0LZaqlQDVVPkv1Xz2AmnUi0kjndXmfz/g5Wfjo/uM0bq3t2D/OaZ&#10;hU0n7F7dIsLQKdHQc0UUKhucr64XYuDpKtsNH6Gh1opDgKTBqcU+AlJ17JSkfrpKrU6BSdosi3kx&#10;z6kjknLlcl4sUi8yUT3fdujDewU9i4uaI7UyoYvjvQ+RjaiejyT2YHSz1cakAPe7jUF2FNT2bRqp&#10;ACpyfMxYNtR8OStnCfmXnB9D5Gn8DaLXgfxrdF/zxfiQsRe9okTRjb4Kp92J6abmbyNQ3NlB80QC&#10;IpxtSd+IFh3gD84GsmTN/feDQMWZ+WCpCctiOo0eTsF0Ni8pwHFmN84IKwmq5oGz83ITzr4/ONT7&#10;jl4qUtUWbqlxrU6avrC60CfbJakvXyT6ehynUy8fef0TAAD//wMAUEsDBBQABgAIAAAAIQBc6c1M&#10;3gAAAAkBAAAPAAAAZHJzL2Rvd25yZXYueG1sTI9NT4NAEIbvJv6HzZh4s4uItKUsjdHUxGNLL94G&#10;dgoou0vYpUV/veNJb/Px5J1n8u1senGm0XfOKrhfRCDI1k53tlFwLHd3KxA+oNXYO0sKvsjDtri+&#10;yjHT7mL3dD6ERnCI9RkqaEMYMil93ZJBv3ADWd6d3GgwcDs2Uo944XDTyziKUmmws3yhxYGeW6o/&#10;D5NRUHXxEb/35Wtk1ruH8DaXH9P7i1K3N/PTBkSgOfzB8KvP6lCwU+Umq73oFcRJvGSUi3UKgoHH&#10;VcKDSsEyTUAWufz/QfEDAAD//wMAUEsBAi0AFAAGAAgAAAAhALaDOJL+AAAA4QEAABMAAAAAAAAA&#10;AAAAAAAAAAAAAFtDb250ZW50X1R5cGVzXS54bWxQSwECLQAUAAYACAAAACEAOP0h/9YAAACUAQAA&#10;CwAAAAAAAAAAAAAAAAAvAQAAX3JlbHMvLnJlbHNQSwECLQAUAAYACAAAACEAtqBwwQgCAAAQBAAA&#10;DgAAAAAAAAAAAAAAAAAuAgAAZHJzL2Uyb0RvYy54bWxQSwECLQAUAAYACAAAACEAXOnNTN4AAAAJ&#10;AQAADwAAAAAAAAAAAAAAAABiBAAAZHJzL2Rvd25yZXYueG1sUEsFBgAAAAAEAAQA8wAAAG0FAAAA&#10;AA==&#10;">
            <v:textbox>
              <w:txbxContent>
                <w:p w14:paraId="4E0C0B4B" w14:textId="77777777" w:rsidR="00E3025F" w:rsidRDefault="00E3025F">
                  <w:pPr>
                    <w:jc w:val="center"/>
                    <w:rPr>
                      <w:sz w:val="18"/>
                    </w:rPr>
                  </w:pPr>
                  <w:r>
                    <w:rPr>
                      <w:rFonts w:hint="eastAsia"/>
                      <w:sz w:val="18"/>
                    </w:rPr>
                    <w:t>投标人编制投标文件</w:t>
                  </w:r>
                </w:p>
              </w:txbxContent>
            </v:textbox>
          </v:rect>
        </w:pict>
      </w:r>
    </w:p>
    <w:p w14:paraId="69BFA19F" w14:textId="77777777" w:rsidR="00253B39" w:rsidRPr="00EB3C49" w:rsidRDefault="00253B39">
      <w:pPr>
        <w:tabs>
          <w:tab w:val="left" w:pos="6000"/>
        </w:tabs>
        <w:rPr>
          <w:rFonts w:asciiTheme="minorEastAsia" w:eastAsiaTheme="minorEastAsia" w:hAnsiTheme="minorEastAsia" w:hint="eastAsia"/>
          <w:sz w:val="24"/>
        </w:rPr>
      </w:pPr>
    </w:p>
    <w:p w14:paraId="77A8530F" w14:textId="77777777" w:rsidR="00253B39" w:rsidRPr="00EB3C49" w:rsidRDefault="00253B39">
      <w:pPr>
        <w:tabs>
          <w:tab w:val="left" w:pos="6000"/>
        </w:tabs>
        <w:rPr>
          <w:rFonts w:asciiTheme="minorEastAsia" w:eastAsiaTheme="minorEastAsia" w:hAnsiTheme="minorEastAsia" w:hint="eastAsia"/>
          <w:sz w:val="24"/>
        </w:rPr>
      </w:pPr>
    </w:p>
    <w:p w14:paraId="0F8761C9" w14:textId="77777777" w:rsidR="00253B39" w:rsidRPr="00EB3C49" w:rsidRDefault="00253B39">
      <w:pPr>
        <w:tabs>
          <w:tab w:val="left" w:pos="6000"/>
        </w:tabs>
        <w:rPr>
          <w:rFonts w:asciiTheme="minorEastAsia" w:eastAsiaTheme="minorEastAsia" w:hAnsiTheme="minorEastAsia" w:hint="eastAsia"/>
          <w:sz w:val="24"/>
        </w:rPr>
      </w:pPr>
    </w:p>
    <w:p w14:paraId="57BF0EE5"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EA73F9A">
          <v:rect id="矩形 36" o:spid="_x0000_s2072" style="position:absolute;left:0;text-align:left;margin-left:120.6pt;margin-top:8.15pt;width:171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kqCAIAABAEAAAOAAAAZHJzL2Uyb0RvYy54bWysU9uO2yAQfa/Uf0C8N46tpEmsOKtVVqkq&#10;bS/Sth9AMLZRMUMHEjv9+g4km00vT1V5QAwDhzNnDuu7sTfsqNBrsBXPJ1POlJVQa9tW/OuX3Zsl&#10;Zz4IWwsDVlX8pDy/27x+tR5cqQrowNQKGYFYXw6u4l0IrswyLzvVCz8BpywlG8BeBAqxzWoUA6H3&#10;Jium07fZAFg7BKm8p92Hc5JvEn7TKBk+NY1XgZmKE7eQZkzzPs7ZZi3KFoXrtLzQEP/Aohfa0qNX&#10;qAcRBDug/gOq1xLBQxMmEvoMmkZLlWqgavLpb9U8dcKpVAuJ491VJv//YOXH45P7jJG6d48gv3lm&#10;YdsJ26p7RBg6JWp6Lo9CZYPz5fVCDDxdZfvhA9TUWnEIkDQYG+wjIFXHxiT16Sq1GgOTtFnki3wx&#10;pY5IyhWrRb5MvchE+XzboQ/vFPQsLiqO1MqELo6PPkQ2onw+ktiD0fVOG5MCbPdbg+woqO27NFIB&#10;VOTtMWPZUPHVvJgn5F9y/hZimsbfIHodyL9G9xVf3h4y9qJXlCi60Zdh3I9M1xWfRaC4s4f6RAIi&#10;nG1J34gWHeAPzgayZMX994NAxZl5b6kJq3w2ix5OwWy+KCjA28z+NiOsJKiKB87Oy204+/7gULcd&#10;vZSnqi3cU+ManTR9YXWhT7ZLUl++SPT1bZxOvXzkzU8AAAD//wMAUEsDBBQABgAIAAAAIQCLW8x4&#10;3gAAAAkBAAAPAAAAZHJzL2Rvd25yZXYueG1sTI9NT8MwDIbvSPyHyEjcWPoB1eiaTgg0JI5bd+Hm&#10;Nl5baJKqSbfCr8ec4Gi/j14/LraLGcSZJt87qyBeRSDINk73tlVwrHZ3axA+oNU4OEsKvsjDtry+&#10;KjDX7mL3dD6EVnCJ9Tkq6EIYcyl905FBv3IjWc5ObjIYeJxaqSe8cLkZZBJFmTTYW77Q4UjPHTWf&#10;h9koqPvkiN/76jUyj7s0vC3Vx/z+otTtzfK0ARFoCX8w/OqzOpTsVLvZai8GBcl9nDDKQZaCYOBh&#10;nfKiVpClMciykP8/KH8AAAD//wMAUEsBAi0AFAAGAAgAAAAhALaDOJL+AAAA4QEAABMAAAAAAAAA&#10;AAAAAAAAAAAAAFtDb250ZW50X1R5cGVzXS54bWxQSwECLQAUAAYACAAAACEAOP0h/9YAAACUAQAA&#10;CwAAAAAAAAAAAAAAAAAvAQAAX3JlbHMvLnJlbHNQSwECLQAUAAYACAAAACEAFUMpKggCAAAQBAAA&#10;DgAAAAAAAAAAAAAAAAAuAgAAZHJzL2Uyb0RvYy54bWxQSwECLQAUAAYACAAAACEAi1vMeN4AAAAJ&#10;AQAADwAAAAAAAAAAAAAAAABiBAAAZHJzL2Rvd25yZXYueG1sUEsFBgAAAAAEAAQA8wAAAG0FAAAA&#10;AA==&#10;">
            <v:textbox>
              <w:txbxContent>
                <w:p w14:paraId="6704B934" w14:textId="77777777" w:rsidR="00E3025F" w:rsidRDefault="00E3025F">
                  <w:pPr>
                    <w:jc w:val="center"/>
                    <w:rPr>
                      <w:sz w:val="18"/>
                    </w:rPr>
                  </w:pPr>
                  <w:r>
                    <w:rPr>
                      <w:rFonts w:hint="eastAsia"/>
                      <w:sz w:val="18"/>
                    </w:rPr>
                    <w:t>投标人递交投标文件</w:t>
                  </w:r>
                </w:p>
              </w:txbxContent>
            </v:textbox>
          </v:rect>
        </w:pict>
      </w:r>
    </w:p>
    <w:p w14:paraId="57AB4DD8" w14:textId="77777777" w:rsidR="00253B39" w:rsidRPr="00EB3C49" w:rsidRDefault="00253B39">
      <w:pPr>
        <w:tabs>
          <w:tab w:val="left" w:pos="6000"/>
        </w:tabs>
        <w:rPr>
          <w:rFonts w:asciiTheme="minorEastAsia" w:eastAsiaTheme="minorEastAsia" w:hAnsiTheme="minorEastAsia" w:hint="eastAsia"/>
          <w:sz w:val="24"/>
        </w:rPr>
      </w:pPr>
    </w:p>
    <w:p w14:paraId="61D62B76" w14:textId="77777777" w:rsidR="00253B39" w:rsidRPr="00EB3C49" w:rsidRDefault="00253B39">
      <w:pPr>
        <w:tabs>
          <w:tab w:val="left" w:pos="6000"/>
        </w:tabs>
        <w:rPr>
          <w:rFonts w:asciiTheme="minorEastAsia" w:eastAsiaTheme="minorEastAsia" w:hAnsiTheme="minorEastAsia" w:hint="eastAsia"/>
          <w:sz w:val="24"/>
        </w:rPr>
      </w:pPr>
    </w:p>
    <w:p w14:paraId="704E3F75"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13FD895">
          <v:rect id="矩形 23" o:spid="_x0000_s2071" style="position:absolute;left:0;text-align:left;margin-left:398.25pt;margin-top:3.45pt;width:27pt;height:227.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Tx3wEAAJ4DAAAOAAAAZHJzL2Uyb0RvYy54bWysU8tu2zAQvBfoPxC813rUaWzBchAkSFEg&#10;fQBpP4CiSImoxGWXtCX367ukHcdtb0UvBHeXHM7sDjc38ziwvUJvwNa8WOScKSuhNbar+bevD29W&#10;nPkgbCsGsKrmB+X5zfb1q83kKlVCD0OrkBGI9dXkat6H4Kos87JXo/ALcMpSUQOOIlCIXdaimAh9&#10;HLIyz99lE2DrEKTynrL3xyLfJnytlQyftfYqsKHmxC2kFdPaxDXbbkTVoXC9kSca4h9YjMJYevQM&#10;dS+CYDs0f0GNRiJ40GEhYcxAayNV0kBqivwPNU+9cCppoeZ4d26T/3+w8tP+yX3BSN27R5DfPbNw&#10;1wvbqVtEmHolWnquiI3KJuer84UYeLrKmukjtDRasQuQejBrHCMgqWNzavXh3Go1ByYp+XZZrnMa&#10;iKRSuVpdr1dpFpmonm879OG9gpHFTc2RRpnQxf7Rh8hGVM9H4mMWHswwpHEO9rcEHYyZxD4Sjt7w&#10;VZibmZm25ldRWsw00B5IDsLRJGRq2vSAPzmbyCA19z92AhVnwwdLLVkXy2V0VAqWV9clBXhZaS4r&#10;wkqCqnng7Li9C0cX7hyarqeXiqTOwi21UZuk8IXViT6ZIAk/GTa67DJOp16+1fYXAAAA//8DAFBL&#10;AwQUAAYACAAAACEARF2zeOEAAAAJAQAADwAAAGRycy9kb3ducmV2LnhtbEyPQUvDQBSE7wX/w/IE&#10;L8VuKjZtY16KFMQiQjHVnrfZZxLMvk2z2yT+e9eTHocZZr5JN6NpRE+dqy0jzGcRCOLC6ppLhPfD&#10;0+0KhPOKtWosE8I3OdhkV5NUJdoO/EZ97ksRStglCqHyvk2kdEVFRrmZbYmD92k7o3yQXSl1p4ZQ&#10;bhp5F0WxNKrmsFCplrYVFV/5xSAMxb4/Hl6f5X563Fk+787b/OMF8eZ6fHwA4Wn0f2H4xQ/okAWm&#10;k72wdqJBWK7jRYgixGsQwV8toqBPCPfxfAkyS+X/B9kPAAAA//8DAFBLAQItABQABgAIAAAAIQC2&#10;gziS/gAAAOEBAAATAAAAAAAAAAAAAAAAAAAAAABbQ29udGVudF9UeXBlc10ueG1sUEsBAi0AFAAG&#10;AAgAAAAhADj9If/WAAAAlAEAAAsAAAAAAAAAAAAAAAAALwEAAF9yZWxzLy5yZWxzUEsBAi0AFAAG&#10;AAgAAAAhANfO1PHfAQAAngMAAA4AAAAAAAAAAAAAAAAALgIAAGRycy9lMm9Eb2MueG1sUEsBAi0A&#10;FAAGAAgAAAAhAERds3jhAAAACQEAAA8AAAAAAAAAAAAAAAAAOQQAAGRycy9kb3ducmV2LnhtbFBL&#10;BQYAAAAABAAEAPMAAABHBQAAAAA=&#10;" filled="f" stroked="f">
            <v:textbox>
              <w:txbxContent>
                <w:p w14:paraId="6DBCCDE1" w14:textId="77777777" w:rsidR="00E3025F" w:rsidRDefault="00E3025F">
                  <w:pPr>
                    <w:spacing w:line="360" w:lineRule="auto"/>
                    <w:rPr>
                      <w:rFonts w:ascii="宋体" w:hAnsi="宋体" w:hint="eastAsia"/>
                      <w:b/>
                      <w:bCs/>
                      <w:color w:val="99CCFF"/>
                      <w:sz w:val="15"/>
                    </w:rPr>
                  </w:pPr>
                  <w:r>
                    <w:rPr>
                      <w:rFonts w:ascii="宋体" w:hAnsi="宋体" w:hint="eastAsia"/>
                      <w:b/>
                      <w:szCs w:val="28"/>
                    </w:rPr>
                    <w:t>招标采购工作流程图</w:t>
                  </w:r>
                </w:p>
                <w:p w14:paraId="7F332CAB" w14:textId="77777777" w:rsidR="00E3025F" w:rsidRDefault="00E3025F">
                  <w:pPr>
                    <w:rPr>
                      <w:b/>
                      <w:bCs/>
                      <w:color w:val="99CCFF"/>
                      <w:sz w:val="18"/>
                    </w:rPr>
                  </w:pPr>
                </w:p>
              </w:txbxContent>
            </v:textbox>
          </v:rect>
        </w:pict>
      </w:r>
    </w:p>
    <w:p w14:paraId="04E5536F"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964733F">
          <v:rect id="矩形 39" o:spid="_x0000_s2070" style="position:absolute;left:0;text-align:left;margin-left:135pt;margin-top:11.25pt;width:139.5pt;height:2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Q7BwIAABAEAAAOAAAAZHJzL2Uyb0RvYy54bWysU9uO2yAQfa/Uf0C8N46jXK04q1VWqSpt&#10;25W2/QCMcYyKGTqQ2OnXdyDZbHp5qsoDYhg4nDlzWN8NnWFHhV6DLXk+GnOmrIRa233Jv37ZvVty&#10;5oOwtTBgVclPyvO7zds3694VagItmFohIxDri96VvA3BFVnmZas64UfglKVkA9iJQCHusxpFT+id&#10;ySbj8TzrAWuHIJX3tPtwTvJNwm8aJcPnpvEqMFNy4hbSjGmu4pxt1qLYo3Ctlhca4h9YdEJbevQK&#10;9SCCYAfUf0B1WiJ4aMJIQpdB02ipUg1UTT7+rZrnVjiVaiFxvLvK5P8frPx0fHZPGKl79wjym2cW&#10;tq2we3WPCH2rRE3P5VGorHe+uF6IgaerrOo/Qk2tFYcASYOhwS4CUnVsSFKfrlKrITBJm/likc9n&#10;1BFJuclqkS9TLzJRvNx26MN7BR2Li5IjtTKhi+OjD5GNKF6OJPZgdL3TxqQA99XWIDsKavsujVQA&#10;FXl7zFjWl3w1m8wS8i85fwsxTuNvEJ0O5F+ju5Ivbw8Ze9ErShTd6IswVAPTdcnnESjuVFCfSECE&#10;sy3pG9GiBfzBWU+WLLn/fhCoODMfLDVhlU+n0cMpmM4WEwrwNlPdZoSVBFXywNl5uQ1n3x8c6n1L&#10;L+Wpagv31LhGJ01fWV3ok+2S1JcvEn19G6dTrx958xMAAP//AwBQSwMEFAAGAAgAAAAhAH4r5Ozf&#10;AAAACQEAAA8AAABkcnMvZG93bnJldi54bWxMj0FPwzAMhe9I/IfISNxYQscGLU0nBBoSx627cEsb&#10;0xYap2rSrfDrMadxs/2enr+Xb2bXiyOOofOk4XahQCDV3nbUaDiU25sHECEasqb3hBq+McCmuLzI&#10;TWb9iXZ43MdGcAiFzGhoYxwyKUPdojNh4Qck1j786EzkdWykHc2Jw10vE6XW0pmO+ENrBnxusf7a&#10;T05D1SUH87MrX5VLt8v4Npef0/uL1tdX89MjiIhzPJvhD5/RoWCmyk9kg+g1JPeKu0QekhUINqzu&#10;Uj5UGtbpEmSRy/8Nil8AAAD//wMAUEsBAi0AFAAGAAgAAAAhALaDOJL+AAAA4QEAABMAAAAAAAAA&#10;AAAAAAAAAAAAAFtDb250ZW50X1R5cGVzXS54bWxQSwECLQAUAAYACAAAACEAOP0h/9YAAACUAQAA&#10;CwAAAAAAAAAAAAAAAAAvAQAAX3JlbHMvLnJlbHNQSwECLQAUAAYACAAAACEAGie0OwcCAAAQBAAA&#10;DgAAAAAAAAAAAAAAAAAuAgAAZHJzL2Uyb0RvYy54bWxQSwECLQAUAAYACAAAACEAfivk7N8AAAAJ&#10;AQAADwAAAAAAAAAAAAAAAABhBAAAZHJzL2Rvd25yZXYueG1sUEsFBgAAAAAEAAQA8wAAAG0FAAAA&#10;AA==&#10;">
            <v:textbox>
              <w:txbxContent>
                <w:p w14:paraId="2B4F1326" w14:textId="77777777" w:rsidR="00E3025F" w:rsidRDefault="00E3025F">
                  <w:pPr>
                    <w:jc w:val="center"/>
                    <w:rPr>
                      <w:sz w:val="18"/>
                    </w:rPr>
                  </w:pPr>
                  <w:r>
                    <w:rPr>
                      <w:rFonts w:hint="eastAsia"/>
                      <w:sz w:val="18"/>
                    </w:rPr>
                    <w:t>开标</w:t>
                  </w:r>
                </w:p>
              </w:txbxContent>
            </v:textbox>
          </v:rect>
        </w:pict>
      </w:r>
    </w:p>
    <w:p w14:paraId="6CBE7A66"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6DA5E451">
          <v:line id="_x0000_s2069" style="position:absolute;left:0;text-align:left;z-index:251664384" from="274.5pt,6.6pt" to="398.25pt,6.6pt" o:gfxdata="UEsDBAoAAAAAAIdO4kAAAAAAAAAAAAAAAAAEAAAAZHJzL1BLAwQUAAAACACHTuJAhpLbjNcAAAAJ&#10;AQAADwAAAGRycy9kb3ducmV2LnhtbE2PS0/DMBCE70j8B2uRuFGnhb5CnB6qoh64lIDEdRMvcRQ/&#10;gu224d/jikM57sxo9ptiMxrNTuRD56yA6SQDRrZxsrOtgI/3l4cVsBDRStTOkoAfCrApb28KzKU7&#10;2zc6VbFlqcSGHAWoGIec89AoMhgmbiCbvC/nDcZ0+pZLj+dUbjSfZdmCG+xs+qBwoK2ipq+ORoDe&#10;1aNfHfpK7Q+v/ffnDvfLLQpxfzfNnoFFGuM1DBf8hA5lYqrd0crAtID50zpticl4nAFLgeV6MQdW&#10;/wm8LPj/BeUvUEsDBBQAAAAIAIdO4kC/wXifywEAAF8DAAAOAAAAZHJzL2Uyb0RvYy54bWytU82O&#10;0zAQviPxDpbvNEm1LShquoeulssClXZ5ANd2EgvbY9luk74EL4DEDU4cufM2LI/B2P1h2b0hchjF&#10;8/N5vm/Gi8vRaLKTPiiwDa0mJSXSchDKdg19f3f94hUlITIrmAYrG7qXgV4unz9bDK6WU+hBC+kJ&#10;gthQD66hfYyuLorAe2lYmICTFoMteMMiHn1XCM8GRDe6mJblvBjAC+eByxDQe3UI0mXGb1vJ47u2&#10;DTIS3VDsLWbrs90kWywXrO48c73ixzbYP3RhmLJ46RnqikVGtl49gTKKewjQxgkHU0DbKi4zB2RT&#10;lY/Y3PbMycwFxQnuLFP4f7D87W7tiRINvZhTYpnBGd1/+v7z45dfPz6jvf/2lWAEZRpcqDF7Zdc+&#10;EeWjvXU3wD8EYmHVM9vJ3O7d3iFElSqKv0rSITi8bDO8AYE5bBshaza23iRIVIOMeTT782jkGAlH&#10;ZzV7Wc2nM0r4KVaw+lTofIivJRiSfhqqlU2qsZrtbkJMjbD6lJLcFq6V1nny2pKhodPZRVnmigBa&#10;iRRNecF3m5X2ZMfS8uQv08LIwzQPWysOt2h7ZJ2IHiTbgNiv/UkNnGJu57hxaU0ennP1n3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ktuM1wAAAAkBAAAPAAAAAAAAAAEAIAAAACIAAABkcnMv&#10;ZG93bnJldi54bWxQSwECFAAUAAAACACHTuJAv8F4n8sBAABfAwAADgAAAAAAAAABACAAAAAmAQAA&#10;ZHJzL2Uyb0RvYy54bWxQSwUGAAAAAAYABgBZAQAAYwUAAAAA&#10;" strokeweight="2pt"/>
        </w:pict>
      </w:r>
      <w:r>
        <w:rPr>
          <w:rFonts w:asciiTheme="minorEastAsia" w:eastAsiaTheme="minorEastAsia" w:hAnsiTheme="minorEastAsia" w:hint="eastAsia"/>
          <w:noProof/>
        </w:rPr>
        <w:pict w14:anchorId="1034F81E">
          <v:line id="_x0000_s2068" style="position:absolute;left:0;text-align:left;z-index:251640832" from=".75pt,6.6pt" to="135pt,6.6pt" o:gfxdata="UEsDBAoAAAAAAIdO4kAAAAAAAAAAAAAAAAAEAAAAZHJzL1BLAwQUAAAACACHTuJAFSyEVNQAAAAH&#10;AQAADwAAAGRycy9kb3ducmV2LnhtbE2PzU7DMBCE70i8g7VI3KjdIGgV4vRQFfXApaRIXDexiaP4&#10;J9huG96eRRzgtJqd0ey31WZ2lp11TEPwEpYLAUz7LqjB9xLejs93a2Apo1dog9cSvnSCTX19VWGp&#10;wsW/6nOTe0YlPpUoweQ8lZynzmiHaREm7cn7CNFhJhl7riJeqNxZXgjxyB0Oni4YnPTW6G5sTk6C&#10;3bVzXB/GxuwPL+Pn+w73qy1KeXuzFE/Asp7zXxh+8AkdamJqw8mrxCzpBwrSuC+AkV2sBL3W/i54&#10;XfH//PU3UEsDBBQAAAAIAIdO4kDusfmIywEAAF8DAAAOAAAAZHJzL2Uyb0RvYy54bWytU82O0zAQ&#10;viPxDpbvNGm1y0LUdA9dLZcFKu3yAFPbSSwcj2W7TfoSvAASNzhx5L5vw/IYjN0fFrghchjFnpnP&#10;832fPb8ce8O2ygeNtubTScmZsgKltm3N391dP3vBWYhgJRi0quY7Ffjl4umT+eAqNcMOjVSeEYgN&#10;1eBq3sXoqqIIolM9hAk6ZSnZoO8h0tK3hfQwEHpvillZPi8G9NJ5FCoE2r3aJ/ki4zeNEvFt0wQV&#10;mak5zRZz9DmuUywWc6haD67T4jAG/MMUPWhLh56griAC23j9F1SvhceATZwI7AtsGi1U5kBspuUf&#10;bG47cCpzIXGCO8kU/h+seLNdeaYleUdOWejJo4eP375/+Pzj/hPFh69fGGVIpsGFiqqXduUTUTHa&#10;W3eD4n1gFpcd2Fblce92jiCmqaP4rSUtgqPD1sNrlFQDm4hZs7HxfYIkNdiYrdmdrFFjZII2pxfl&#10;2cuLc87EMVdAdWx0PsRXCnuWfmputE2qQQXbmxDTIFAdS9K2xWttTHbeWDbUfHZ+Vpa5I6DRMmVT&#10;XfDtemk820K6PPnLtCjzuMzjxsr9KcYeWCeie8nWKHcrf1SDXMzjHG5cuiaP17n717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IRU1AAAAAcBAAAPAAAAAAAAAAEAIAAAACIAAABkcnMvZG93&#10;bnJldi54bWxQSwECFAAUAAAACACHTuJA7rH5iMsBAABfAwAADgAAAAAAAAABACAAAAAjAQAAZHJz&#10;L2Uyb0RvYy54bWxQSwUGAAAAAAYABgBZAQAAYAUAAAAA&#10;" strokeweight="2pt"/>
        </w:pict>
      </w:r>
    </w:p>
    <w:p w14:paraId="626A9A48" w14:textId="77777777" w:rsidR="00253B39" w:rsidRPr="00EB3C49" w:rsidRDefault="00253B39">
      <w:pPr>
        <w:tabs>
          <w:tab w:val="left" w:pos="6000"/>
        </w:tabs>
        <w:rPr>
          <w:rFonts w:asciiTheme="minorEastAsia" w:eastAsiaTheme="minorEastAsia" w:hAnsiTheme="minorEastAsia" w:hint="eastAsia"/>
          <w:sz w:val="24"/>
        </w:rPr>
      </w:pPr>
    </w:p>
    <w:p w14:paraId="2EADA67B"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B1F5C5B">
          <v:rect id="矩形 15" o:spid="_x0000_s2067" style="position:absolute;left:0;text-align:left;margin-left:-13.5pt;margin-top:14.8pt;width:26.25pt;height: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djMgIAAEwEAAAOAAAAZHJzL2Uyb0RvYy54bWysVNuK2zAQfS/0H4TeG9vZpNmYOMuSJaWw&#10;vUBa+izLsi1qa9SREjv9+o6Uy4buW6kDQqPRnDlnZpTVw9h37KDQaTAFzyYpZ8pIqLRpCv792/bd&#10;PWfOC1OJDowq+FE5/rB++2Y12FxNoYWuUsgIxLh8sAVvvbd5kjjZql64CVhlyFkD9sKTiU1SoRgI&#10;ve+SaZq+TwbAyiJI5RydPp2cfB3x61pJ/6WunfKsKzhx83HFuJZhTdYrkTcobKvlmYb4Bxa90IaS&#10;XqGehBdsj/oVVK8lgoPaTyT0CdS1lipqIDVZ+peaXSusilqoOM5ey+T+H6z8fNjZrxioO/sM8qdj&#10;BjatMI16RIShVaKidFkoVDJYl18DguEolJXDJ6iotWLvIdZgrLEPgKSOjbHUx2up1eiZpMM7+hZz&#10;ziS5lvPpPI2tSER+Cbbo/AcFPQubgiN1MoKLw7PzgYzIL1cieeh0tdVdFw1syk2H7CCo68vlZrPd&#10;Rv6k8fZaZ8JlAyHshHg6UXFuKE0UsfcKd201sEoHInfz5TTjZNAQTRdp+DgTXUPTLz1yhuB/aN/G&#10;1gXVr/jcp+F35gMX9CjoJnGsdShvmGSX+7Ecma4KvgiB4aSE6kjFp3SxwvQEadMC/uZsoHEuuPu1&#10;F6g46z4aauAym83C/EdjNl9MycBbT3nrEUYSVME9SYvbjT+9mb1F3bSUKYvCDDxS02sdG/LC6jwq&#10;NLJR1vl5hTdxa8dbL38C6z8AAAD//wMAUEsDBBQABgAIAAAAIQCCXpWd3AAAAAkBAAAPAAAAZHJz&#10;L2Rvd25yZXYueG1sTI/BbsIwDIbvk3iHyEi7QbpKFNY1RQiJy26Doe2YNqYta5wqCbR7+3mn7Wj7&#10;1+fvL7aT7cUdfegcKXhaJiCQamc6ahS8nw6LDYgQNRndO0IF3xhgW84eCp0bN9Ib3o+xEQyhkGsF&#10;bYxDLmWoW7Q6LN2AxLeL81ZHHn0jjdcjw20v0yTJpNUd8YdWD7hvsf463ixTqo+wyZo6fp4P5nUM&#10;p8peB6/U43zavYCIOMW/MPzqszqU7FS5G5kgegWLdM1dooL0OQPBgXS1AlFxcM0LWRbyf4PyBwAA&#10;//8DAFBLAQItABQABgAIAAAAIQC2gziS/gAAAOEBAAATAAAAAAAAAAAAAAAAAAAAAABbQ29udGVu&#10;dF9UeXBlc10ueG1sUEsBAi0AFAAGAAgAAAAhADj9If/WAAAAlAEAAAsAAAAAAAAAAAAAAAAALwEA&#10;AF9yZWxzLy5yZWxzUEsBAi0AFAAGAAgAAAAhAMIKh2MyAgAATAQAAA4AAAAAAAAAAAAAAAAALgIA&#10;AGRycy9lMm9Eb2MueG1sUEsBAi0AFAAGAAgAAAAhAIJelZ3cAAAACQEAAA8AAAAAAAAAAAAAAAAA&#10;jAQAAGRycy9kb3ducmV2LnhtbFBLBQYAAAAABAAEAPMAAACVBQAAAAA=&#10;" fillcolor="#9cf" stroked="f">
            <v:shadow on="t"/>
            <v:textbox>
              <w:txbxContent>
                <w:p w14:paraId="3B7F50B7"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v:textbox>
          </v:rect>
        </w:pict>
      </w:r>
    </w:p>
    <w:p w14:paraId="56D88CDB"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D26F782">
          <v:rect id="矩形 41" o:spid="_x0000_s2066" style="position:absolute;left:0;text-align:left;margin-left:134.25pt;margin-top:5pt;width:140.25pt;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qmCAIAABAEAAAOAAAAZHJzL2Uyb0RvYy54bWysU9uO2yAQfa/Uf0C8N46jpEmsOKtVVqkq&#10;bS/Sth9AMLZRMUMHEjv9+g4km3UvT1V5QAwzHM6cmdncDZ1hJ4Vegy15PplypqyEStum5F+/7N+s&#10;OPNB2EoYsKrkZ+X53fb1q03vCjWDFkylkBGI9UXvSt6G4Ios87JVnfATcMqSswbsRCATm6xC0RN6&#10;Z7LZdPo26wErhyCV93T7cHHybcKvayXDp7r2KjBTcuIW0o5pP8Q9225E0aBwrZZXGuIfWHRCW/r0&#10;BvUggmBH1H9AdVoieKjDREKXQV1rqVIOlE0+/S2bp1Y4lXIhcby7yeT/H6z8eHpynzFS9+4R5DfP&#10;LOxaYRt1jwh9q0RF3+VRqKx3vrg9iIanp+zQf4CKSiuOAZIGQ41dBKTs2JCkPt+kVkNgki7z5SrP&#10;lwvOJPlm62W+SrXIRPH82qEP7xR0LB5KjlTKhC5Ojz5ENqJ4Dknswehqr41JBjaHnUF2ElT2fVop&#10;AUpyHGYs60u+XswWCfkXnx9DTNP6G0SnA/Wv0V3JV+MgY696RYliN/oiDIeB6YoCI1C8OUB1JgER&#10;Lm1JY0SHFvAHZz21ZMn996NAxZl5b6kI63w+jz2cjPliOSMDx57D2COsJKiSB84ux1249P3RoW5a&#10;+ilPWVu4p8LVOmn6wupKn9ouSX0dkdjXYztFvQzy9icAAAD//wMAUEsDBBQABgAIAAAAIQBU9Wya&#10;3QAAAAkBAAAPAAAAZHJzL2Rvd25yZXYueG1sTI/BTsMwEETvSPyDtUjcqE2gURriVAhUJI5teuG2&#10;iZckENtR7LSBr2c5wW1WM5p9U2wXO4gTTaH3TsPtSoEg13jTu1bDsdrdZCBCRGdw8I40fFGAbXl5&#10;UWBu/Nnt6XSIreASF3LU0MU45lKGpiOLYeVHcuy9+8li5HNqpZnwzOV2kIlSqbTYO/7Q4UhPHTWf&#10;h9lqqPvkiN/76kXZze4uvi7Vx/z2rPX11fL4ACLSEv/C8IvP6FAyU+1nZ4IYNCRptuYoG4o3cWB9&#10;v2FRs0gzkGUh/y8ofwAAAP//AwBQSwECLQAUAAYACAAAACEAtoM4kv4AAADhAQAAEwAAAAAAAAAA&#10;AAAAAAAAAAAAW0NvbnRlbnRfVHlwZXNdLnhtbFBLAQItABQABgAIAAAAIQA4/SH/1gAAAJQBAAAL&#10;AAAAAAAAAAAAAAAAAC8BAABfcmVscy8ucmVsc1BLAQItABQABgAIAAAAIQCFgzqmCAIAABAEAAAO&#10;AAAAAAAAAAAAAAAAAC4CAABkcnMvZTJvRG9jLnhtbFBLAQItABQABgAIAAAAIQBU9Wya3QAAAAkB&#10;AAAPAAAAAAAAAAAAAAAAAGIEAABkcnMvZG93bnJldi54bWxQSwUGAAAAAAQABADzAAAAbAUAAAAA&#10;">
            <v:textbox>
              <w:txbxContent>
                <w:p w14:paraId="589A3428" w14:textId="77777777" w:rsidR="00E3025F" w:rsidRDefault="00E3025F">
                  <w:pPr>
                    <w:jc w:val="center"/>
                    <w:rPr>
                      <w:sz w:val="18"/>
                    </w:rPr>
                  </w:pPr>
                  <w:r>
                    <w:rPr>
                      <w:rFonts w:hint="eastAsia"/>
                      <w:sz w:val="18"/>
                    </w:rPr>
                    <w:t>评审</w:t>
                  </w:r>
                </w:p>
              </w:txbxContent>
            </v:textbox>
          </v:rect>
        </w:pict>
      </w:r>
    </w:p>
    <w:p w14:paraId="4CA09509" w14:textId="77777777" w:rsidR="00253B39" w:rsidRPr="00EB3C49" w:rsidRDefault="00253B39">
      <w:pPr>
        <w:tabs>
          <w:tab w:val="left" w:pos="6000"/>
        </w:tabs>
        <w:rPr>
          <w:rFonts w:asciiTheme="minorEastAsia" w:eastAsiaTheme="minorEastAsia" w:hAnsiTheme="minorEastAsia" w:hint="eastAsia"/>
          <w:sz w:val="24"/>
        </w:rPr>
      </w:pPr>
    </w:p>
    <w:p w14:paraId="47824E30" w14:textId="77777777" w:rsidR="00253B39" w:rsidRPr="00EB3C49" w:rsidRDefault="00253B39">
      <w:pPr>
        <w:tabs>
          <w:tab w:val="left" w:pos="6000"/>
        </w:tabs>
        <w:rPr>
          <w:rFonts w:asciiTheme="minorEastAsia" w:eastAsiaTheme="minorEastAsia" w:hAnsiTheme="minorEastAsia" w:hint="eastAsia"/>
          <w:sz w:val="24"/>
        </w:rPr>
      </w:pPr>
    </w:p>
    <w:p w14:paraId="6CFE720F" w14:textId="77777777" w:rsidR="00253B39" w:rsidRPr="00EB3C49" w:rsidRDefault="00253B39">
      <w:pPr>
        <w:tabs>
          <w:tab w:val="left" w:pos="6000"/>
        </w:tabs>
        <w:rPr>
          <w:rFonts w:asciiTheme="minorEastAsia" w:eastAsiaTheme="minorEastAsia" w:hAnsiTheme="minorEastAsia" w:hint="eastAsia"/>
          <w:sz w:val="24"/>
        </w:rPr>
      </w:pPr>
    </w:p>
    <w:p w14:paraId="786A957E"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3AF21802">
          <v:rect id="矩形 42" o:spid="_x0000_s2065" style="position:absolute;left:0;text-align:left;margin-left:134.25pt;margin-top:.3pt;width:2in;height:2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UnCQIAABAEAAAOAAAAZHJzL2Uyb0RvYy54bWysU9tu2zAMfR+wfxD0vviCZE2MOEWRIsOA&#10;7gJ0+wBFlm1hsqhRSuzu60cpaZpdnobpQRBF6pDnkFrfToNhR4Veg615Mcs5U1ZCo21X869fdm+W&#10;nPkgbCMMWFXzJ+X57eb1q/XoKlVCD6ZRyAjE+mp0Ne9DcFWWedmrQfgZOGXJ2QIOIpCJXdagGAl9&#10;MFmZ52+zEbBxCFJ5T7f3JyffJPy2VTJ8aluvAjM1p9pC2jHt+7hnm7WoOhSu1/JchviHKgahLSW9&#10;QN2LINgB9R9Qg5YIHtowkzBk0LZaqsSB2BT5b2wee+FU4kLieHeRyf8/WPnx+Og+YyzduweQ3zyz&#10;sO2F7dQdIoy9Eg2lK6JQ2eh8dXkQDU9P2X78AA21VhwCJA2mFocISOzYlKR+ukitpsAkXRbLcrnM&#10;qSOSfOXqplimXmSien7t0Id3CgYWDzVHamVCF8cHH2I1onoOSdWD0c1OG5MM7PZbg+woqO27tBIB&#10;InkdZiwba75alIuE/IvPX0Pkaf0NYtCB5tfooeZEh9Y5yNizXlGiOI2+CtN+YrqhhDEm3uyheSIB&#10;EU5jSd+IDj3gD85GGsma++8HgYoz895SE1bFfB5nOBnzxU1JBl579tceYSVB1Txwdjpuw2nuDw51&#10;11OmIrG2cEeNa3XS9KWqc/k0dknq8xeJc31tp6iXj7z5CQAA//8DAFBLAwQUAAYACAAAACEA8yJg&#10;3dwAAAAHAQAADwAAAGRycy9kb3ducmV2LnhtbEyOwU6DQBRF9yb+w+SZuLODWLBSHo3R1MRlSzfu&#10;BmYKKPOGMEOLfr3PVV3e3JtzT76ZbS9OZvSdI4T7RQTCUO10Rw3CodzerUD4oEir3pFB+DYeNsX1&#10;Va4y7c60M6d9aARDyGcKoQ1hyKT0dWus8gs3GOLu6EarAsexkXpUZ4bbXsZRlEqrOuKHVg3mpTX1&#10;136yCFUXH9TPrnyL7NP2IbzP5ef08Yp4ezM/r0EEM4fLGP70WR0KdqrcRNqLHiFOVwlPEVIQXCdJ&#10;yrFCWD4uQRa5/O9f/AIAAP//AwBQSwECLQAUAAYACAAAACEAtoM4kv4AAADhAQAAEwAAAAAAAAAA&#10;AAAAAAAAAAAAW0NvbnRlbnRfVHlwZXNdLnhtbFBLAQItABQABgAIAAAAIQA4/SH/1gAAAJQBAAAL&#10;AAAAAAAAAAAAAAAAAC8BAABfcmVscy8ucmVsc1BLAQItABQABgAIAAAAIQAU0GUnCQIAABAEAAAO&#10;AAAAAAAAAAAAAAAAAC4CAABkcnMvZTJvRG9jLnhtbFBLAQItABQABgAIAAAAIQDzImDd3AAAAAcB&#10;AAAPAAAAAAAAAAAAAAAAAGMEAABkcnMvZG93bnJldi54bWxQSwUGAAAAAAQABADzAAAAbAUAAAAA&#10;">
            <v:textbox>
              <w:txbxContent>
                <w:p w14:paraId="75D5D383" w14:textId="77777777" w:rsidR="00E3025F" w:rsidRDefault="00E3025F">
                  <w:pPr>
                    <w:jc w:val="center"/>
                    <w:rPr>
                      <w:sz w:val="18"/>
                    </w:rPr>
                  </w:pPr>
                  <w:r>
                    <w:rPr>
                      <w:rFonts w:hint="eastAsia"/>
                      <w:sz w:val="18"/>
                    </w:rPr>
                    <w:t>公示拟中标人</w:t>
                  </w:r>
                </w:p>
              </w:txbxContent>
            </v:textbox>
          </v:rect>
        </w:pict>
      </w:r>
      <w:r>
        <w:rPr>
          <w:rFonts w:asciiTheme="minorEastAsia" w:eastAsiaTheme="minorEastAsia" w:hAnsiTheme="minorEastAsia" w:hint="eastAsia"/>
          <w:noProof/>
        </w:rPr>
        <w:pict w14:anchorId="748FE023">
          <v:line id="_x0000_s2064" style="position:absolute;left:0;text-align:left;z-index:251638784" from="206.2pt,5.55pt" to="206.2pt,229.8pt" o:gfxdata="UEsDBAoAAAAAAIdO4kAAAAAAAAAAAAAAAAAEAAAAZHJzL1BLAwQUAAAACACHTuJAt7HU3tkAAAAK&#10;AQAADwAAAGRycy9kb3ducmV2LnhtbE2PQU/DMAyF70j8h8hI3FiaaUylNN0BaVw2QNvQNG5ZY9qK&#10;xqmadCv/HqMd4Gb7PT1/L1+MrhUn7EPjSYOaJCCQSm8bqjS875Z3KYgQDVnTekIN3xhgUVxf5Saz&#10;/kwbPG1jJTiEQmY01DF2mZShrNGZMPEdEmufvncm8tpX0vbmzOGuldMkmUtnGuIPtenwqcbyazs4&#10;DZv1cpXuV8NY9h/P6nX3tn45hFTr2xuVPIKIOMY/M/ziMzoUzHT0A9kgWg0zNZ2xlQWlQLDhcjjy&#10;cP8wB1nk8n+F4gdQSwMEFAAAAAgAh07iQC5b8JDkAQAAjAMAAA4AAABkcnMvZTJvRG9jLnhtbK1T&#10;zW4TMRC+I/EOlu9kk6ih7SqbHlLKpUCklgeY2N6she2xbCebvAQvgMQNThy58zaUx2DspGkLN4QP&#10;I3t+Pn/zjT292FrDNipEja7ho8GQM+UESu1WDX9/e/XijLOYwEkw6FTDdyryi9nzZ9Pe12qMHRqp&#10;AiMQF+veN7xLyddVFUWnLMQBeuUo2GKwkOgYVpUM0BO6NdV4OHxZ9RikDyhUjOS93Af5rOC3rRLp&#10;XdtGlZhpOHFLxYZil9lWsynUqwC+0+JAA/6BhQXt6NIj1CUkYOug/4KyWgSM2KaBQFth22qhSg/U&#10;zWj4Rzc3HXhVeiFxoj/KFP8frHi7WQSmZcNPJpw5sDSju0/ff3788uvHZ7J3374yipBMvY81Zc/d&#10;IuRGxdbd+GsUHyJzOO/ArVShe7vzBDHKFdWTknyIni5b9m9QUg6sExbNtm2wGZLUYNsymt1xNGqb&#10;mNg7BXnHZyen56eFTwX1faEPMb1WaFneNNxol1WDGjbXMWUiUN+nZLfDK21MmbxxrG/4+WQ8KQUR&#10;jZY5mNNiWC3nJrAN5LdTVumKIo/TAq6dLGAJtHnlJEtFghQ0iWIUzzdYJTkzir5I3u0pGXeQKKuy&#10;13eJcrcIOZzVopEX7ofnmd/U43PJevhE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dTe2QAA&#10;AAoBAAAPAAAAAAAAAAEAIAAAACIAAABkcnMvZG93bnJldi54bWxQSwECFAAUAAAACACHTuJALlvw&#10;kOQBAACMAwAADgAAAAAAAAABACAAAAAoAQAAZHJzL2Uyb0RvYy54bWxQSwUGAAAAAAYABgBZAQAA&#10;fgUAAAAA&#10;">
            <v:stroke endarrow="block"/>
          </v:line>
        </w:pict>
      </w:r>
    </w:p>
    <w:p w14:paraId="2BF60048" w14:textId="77777777" w:rsidR="00253B39" w:rsidRPr="00EB3C49" w:rsidRDefault="00253B39">
      <w:pPr>
        <w:tabs>
          <w:tab w:val="left" w:pos="6000"/>
        </w:tabs>
        <w:rPr>
          <w:rFonts w:asciiTheme="minorEastAsia" w:eastAsiaTheme="minorEastAsia" w:hAnsiTheme="minorEastAsia" w:hint="eastAsia"/>
          <w:sz w:val="24"/>
        </w:rPr>
      </w:pPr>
    </w:p>
    <w:p w14:paraId="1775873A" w14:textId="77777777" w:rsidR="00253B39" w:rsidRPr="00EB3C49" w:rsidRDefault="00253B39">
      <w:pPr>
        <w:tabs>
          <w:tab w:val="left" w:pos="6000"/>
        </w:tabs>
        <w:rPr>
          <w:rFonts w:asciiTheme="minorEastAsia" w:eastAsiaTheme="minorEastAsia" w:hAnsiTheme="minorEastAsia" w:hint="eastAsia"/>
          <w:sz w:val="24"/>
        </w:rPr>
      </w:pPr>
    </w:p>
    <w:p w14:paraId="12D170F9"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E968FA2">
          <v:rect id="矩形 10" o:spid="_x0000_s2063" style="position:absolute;left:0;text-align:left;margin-left:134.25pt;margin-top:7.65pt;width:143.25pt;height:2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bFCAIAABEEAAAOAAAAZHJzL2Uyb0RvYy54bWysU9uO2yAQfa/Uf0C8N46tpEmsOKtVVqkq&#10;bS/Sth+AMbZRMUMHEjv9+o5JNutenqrygBgGDnPOHLZ3Q2fYSaHXYAuezuacKSuh0rYp+Ncvhzdr&#10;znwQthIGrCr4WXl+t3v9atu7XGXQgqkUMgKxPu9dwdsQXJ4kXraqE34GTllK1oCdCBRik1QoekLv&#10;TJLN52+THrByCFJ5T7sPlyTfRfy6VjJ8qmuvAjMFp9pCnDHO5Tgnu63IGxSu1fJahviHKjqhLT16&#10;g3oQQbAj6j+gOi0RPNRhJqFLoK61VJEDsUnnv7F5aoVTkQuJ491NJv//YOXH05P7jGPp3j2C/OaZ&#10;hX0rbKPuEaFvlajouXQUKumdz28XxsDTVVb2H6Ci1opjgKjBUGM3AhI7NkSpzzep1RCYpM10nW6y&#10;1ZIzSblss0rXsReJyJ9vO/ThnYKOjYuCI7UyoovTow9jNSJ/PhKrB6OrgzYmBtiUe4PsJKjthzgi&#10;ASI5PWYs6wu+WWbLiPxLzk8h5nH8DaLTgfxrdFfw9fSQsVe9RolGN/o8DOXAdEXcI9Vxq4TqTAoi&#10;XHxJ/4gWLeAPznryZMH996NAxZl5b6kLm3SxGE0cg8VylVGA00w5zQgrCarggbPLch8uxj861E1L&#10;L6WRtoV76lyto6gvVV3rJ99Fra9/ZDT2NI6nXn7y7icAAAD//wMAUEsDBBQABgAIAAAAIQDV/uCT&#10;3gAAAAkBAAAPAAAAZHJzL2Rvd25yZXYueG1sTI/BTsMwEETvSPyDtUjcqNNUjkqIUyFQkTi26YXb&#10;JjZJIF5HsdMGvp7lBMfVPM2+KXaLG8TZTqH3pGG9SkBYarzpqdVwqvZ3WxAhIhkcPFkNXzbArry+&#10;KjA3/kIHez7GVnAJhRw1dDGOuZSh6azDsPKjJc7e/eQw8jm10kx44XI3yDRJMumwJ/7Q4WifOtt8&#10;Hmenoe7TE34fqpfE3e838XWpPua3Z61vb5bHBxDRLvEPhl99VoeSnWo/kwli0JBmW8UoB2oDggGl&#10;FI+rNWTpGmRZyP8Lyh8AAAD//wMAUEsBAi0AFAAGAAgAAAAhALaDOJL+AAAA4QEAABMAAAAAAAAA&#10;AAAAAAAAAAAAAFtDb250ZW50X1R5cGVzXS54bWxQSwECLQAUAAYACAAAACEAOP0h/9YAAACUAQAA&#10;CwAAAAAAAAAAAAAAAAAvAQAAX3JlbHMvLnJlbHNQSwECLQAUAAYACAAAACEAw+hGxQgCAAARBAAA&#10;DgAAAAAAAAAAAAAAAAAuAgAAZHJzL2Uyb0RvYy54bWxQSwECLQAUAAYACAAAACEA1f7gk94AAAAJ&#10;AQAADwAAAAAAAAAAAAAAAABiBAAAZHJzL2Rvd25yZXYueG1sUEsFBgAAAAAEAAQA8wAAAG0FAAAA&#10;AA==&#10;">
            <v:textbox>
              <w:txbxContent>
                <w:p w14:paraId="1BD4CE16" w14:textId="77777777" w:rsidR="00E3025F" w:rsidRDefault="00E3025F">
                  <w:pPr>
                    <w:pStyle w:val="af1"/>
                    <w:tabs>
                      <w:tab w:val="clear" w:pos="4153"/>
                      <w:tab w:val="clear" w:pos="8306"/>
                    </w:tabs>
                    <w:snapToGrid/>
                  </w:pPr>
                  <w:r>
                    <w:rPr>
                      <w:rFonts w:hint="eastAsia"/>
                    </w:rPr>
                    <w:t>确定中标人</w:t>
                  </w:r>
                </w:p>
              </w:txbxContent>
            </v:textbox>
          </v:rect>
        </w:pict>
      </w:r>
    </w:p>
    <w:p w14:paraId="07E7BD14"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1110981">
          <v:line id="_x0000_s2062" style="position:absolute;left:0;text-align:left;z-index:251665408" from="277.5pt,3.1pt" to="398.25pt,3.1pt" o:gfxdata="UEsDBAoAAAAAAIdO4kAAAAAAAAAAAAAAAAAEAAAAZHJzL1BLAwQUAAAACACHTuJANZbtjNUAAAAH&#10;AQAADwAAAGRycy9kb3ducmV2LnhtbE2PP0/DMBTEdyS+g/WQ2KjTSklLiNOhKurAUlIk1pf4EUfx&#10;n2C7bfj2GBYYT3e6+121nY1mF/JhcFbAcpEBI9s5OdhewNvp+WEDLES0ErWzJOCLAmzr25sKS+mu&#10;9pUuTexZKrGhRAEqxqnkPHSKDIaFm8gm78N5gzFJ33Pp8ZrKjearLCu4wcGmBYUT7RR1Y3M2AvS+&#10;nf3mODbqcHwZP9/3eFjvUIj7u2X2BCzSHP/C8IOf0KFOTK07WxmYFpDnefoSBRQrYMlfPxY5sPZX&#10;87ri//nrb1BLAwQUAAAACACHTuJAU/j6r8sBAABfAwAADgAAAGRycy9lMm9Eb2MueG1srVPNbhMx&#10;EL4j8Q6W72Q3aQPVKpseUpVLgUhtH2Bie7MWXo9lO9nNS/ACSNzgxJF734byGIydHwrcEHsYrefn&#10;83zfjGeXQ2fYVvmg0dZ8PCo5U1ag1HZd8/u76xcXnIUIVoJBq2q+U4Ffzp8/m/WuUhNs0UjlGYHY&#10;UPWu5m2MriqKIFrVQRihU5aCDfoOIh39upAeekLvTDEpy5dFj146j0KFQN6rfZDPM37TKBHfNU1Q&#10;kZmaU28xW5/tKtliPoNq7cG1WhzagH/oogNt6dIT1BVEYBuv/4LqtPAYsIkjgV2BTaOFyhyIzbj8&#10;g81tC05lLiROcCeZwv+DFW+3S8+0rPn5K84sdDSjx4/fvn/4/OPhE9nHr18YRUim3oWKshd26RNR&#10;Mdhbd4PifWAWFy3Ytcrt3u0cQYxTRfFbSToER5et+jcoKQc2EbNmQ+O7BElqsCGPZncajRoiE+Qc&#10;T8/OppMpZ+IYK6A6Fjof4muFHUs/NTfaJtWggu1NiKkRqI4pyW3xWhuTJ28s62s+mZ6XZa4IaLRM&#10;0ZQX/Hq1MJ5tIS1P/jItijxN87ixcn+LsQfWieheshXK3dIf1aAp5nYOG5fW5Ok5V/96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btjNUAAAAHAQAADwAAAAAAAAABACAAAAAiAAAAZHJzL2Rv&#10;d25yZXYueG1sUEsBAhQAFAAAAAgAh07iQFP4+q/LAQAAXwMAAA4AAAAAAAAAAQAgAAAAJAEAAGRy&#10;cy9lMm9Eb2MueG1sUEsFBgAAAAAGAAYAWQEAAGEFAAAAAA==&#10;" strokeweight="2pt"/>
        </w:pict>
      </w:r>
      <w:r>
        <w:rPr>
          <w:rFonts w:asciiTheme="minorEastAsia" w:eastAsiaTheme="minorEastAsia" w:hAnsiTheme="minorEastAsia" w:hint="eastAsia"/>
          <w:noProof/>
        </w:rPr>
        <w:pict w14:anchorId="05A65091">
          <v:line id="直接连接符 7" o:spid="_x0000_s2061" style="position:absolute;left:0;text-align:left;z-index:251639808" from="-.75pt,3.45pt" to="134.25pt,3.45pt" o:gfxdata="UEsDBAoAAAAAAIdO4kAAAAAAAAAAAAAAAAAEAAAAZHJzL1BLAwQUAAAACACHTuJAXIqd3tMAAAAG&#10;AQAADwAAAGRycy9kb3ducmV2LnhtbE2OPU/DMBRFdyT+g/WQ2FonlQghxOlQFXVgKQGJ9SU2cRR/&#10;BNttw7/nwQLj0b2699TbxRp2ViGO3gnI1xkw5XovRzcIeHt9WpXAYkIn0XinBHypCNvm+qrGSvqL&#10;e1HnNg2MRlysUIBOaa44j71WFuPaz8pR9uGDxUQYBi4DXmjcGr7JsoJbHB09aJzVTqt+ak9WgNl3&#10;SyiPU6sPx+fp832Ph/sdCnF7k2ePwJJa0l8ZfvRJHRpy6vzJyciMgFV+R00BxQMwijdFSdz9Mm9q&#10;/l+/+QZQSwMEFAAAAAgAh07iQIZa8rPIAQAAXgMAAA4AAABkcnMvZTJvRG9jLnhtbK1TzW4TMRC+&#10;I/EOlu9kd6OWolU2PaQqlwKRWh5g4vXuWtgey3ayyUvwAkjc4MSRO29DeQzGzg+0vSFyGGU8M5/n&#10;+z7v7HJrNNtIHxTahleTkjNpBbbK9g1/f3f94hVnIYJtQaOVDd/JwC/nz5/NRlfLKQ6oW+kZgdhQ&#10;j67hQ4yuLoogBmkgTNBJS8UOvYFIqe+L1sNI6EYX07J8WYzoW+dRyBDo9Gpf5POM33VSxHddF2Rk&#10;uuG0W8zR57hKsZjPoO49uEGJwxrwD1sYUJYuPUFdQQS29uoJlFHCY8AuTgSaArtOCZk5EJuqfMTm&#10;dgAnMxcSJ7iTTOH/wYq3m6VnqiXvKs4sGPLo/tP3nx+//PrxmeL9t6/sIqk0ulBT88IufeIptvbW&#10;3aD4EJjFxQC2l3nbu50jhCpNFA9GUhIc3bUa32BLPbCOmCXbdt4kSBKDbbMzu5MzchuZoMPqojo7&#10;L8lAcawVUB8HnQ/xtUTD0p+Ga2WTaFDD5ibEtAjUx5Z0bPFaaZ2N15aNDZ+enxF0KgXUqk3VnPh+&#10;tdCebSC9nfzLtB61eVzbdn+LtgfWieheshW2u6U/qkEm5nUODy69kr/zPP3ns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Knd7TAAAABgEAAA8AAAAAAAAAAQAgAAAAIgAAAGRycy9kb3ducmV2&#10;LnhtbFBLAQIUABQAAAAIAIdO4kCGWvKzyAEAAF4DAAAOAAAAAAAAAAEAIAAAACIBAABkcnMvZTJv&#10;RG9jLnhtbFBLBQYAAAAABgAGAFkBAABcBQAAAAA=&#10;" strokeweight="2pt"/>
        </w:pict>
      </w:r>
    </w:p>
    <w:p w14:paraId="604D59B7"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86D6EB7">
          <v:line id="直接连接符 9" o:spid="_x0000_s2060" style="position:absolute;left:0;text-align:left;z-index:251649024" from="412.45pt,-.15pt" to="412.45pt,155.55pt" o:gfxdata="UEsDBAoAAAAAAIdO4kAAAAAAAAAAAAAAAAAEAAAAZHJzL1BLAwQUAAAACACHTuJAWh/UJtcAAAAJ&#10;AQAADwAAAGRycy9kb3ducmV2LnhtbE2PwU7DMBBE70j8g7VI3FrHDSptGqcCpF4LTRFSb268JBH2&#10;OthuG/4eIw5wHM1o5k25Hq1hZ/ShdyRBTDNgSI3TPbUSXvebyQJYiIq0Mo5QwhcGWFfXV6UqtLvQ&#10;Ds91bFkqoVAoCV2MQ8F5aDq0KkzdgJS8d+etikn6lmuvLqncGj7Lsjm3qqe00KkBnzpsPuqTlVD7&#10;t/zh5fFTb8Y5mv3ygNvn+62UtzciWwGLOMa/MPzgJ3SoEtPRnUgHZiQsZnfLFJUwyYEl/1cfJeRC&#10;COBVyf8/qL4BUEsDBBQAAAAIAIdO4kADoEF04AEAAIYDAAAOAAAAZHJzL2Uyb0RvYy54bWytU0uO&#10;EzEQ3SNxB8t70p3wGdJKZxYZhs0AkWbmABW3u9vCdlm2k04uwQWQ2MGKJXtuw3CMKTsfBtghelFq&#10;1+e56r3y7HxrNNtIHxTamo9HJWfSCmyU7Wp+e3P55CVnIYJtQKOVNd/JwM/njx/NBlfJCfaoG+kZ&#10;gdhQDa7mfYyuKoogemkgjNBJS8EWvYFIR98VjYeB0I0uJmX5ohjQN86jkCGQ92If5POM37ZSxHdt&#10;G2RkuubUW8zWZ7tKtpjPoOo8uF6JQxvwD10YUJYuPUFdQAS29uovKKOEx4BtHAk0BbatEjLPQNOM&#10;yz+mue7ByTwLkRPciabw/2DF283SM9WQdkSPBUMa3X389uPD55/fP5G9+/qFTRNLgwsVJS/s0qc5&#10;xdZeuysU7wOzuOjBdjJ3e7NzhDBOFcVvJekQHN21Gt5gQzmwjpgp27beJEgig22zMruTMnIbmdg7&#10;BXnH07Ozp9OsWgHVsdD5EF9LNCz91Fwrm0iDCjZXIaZGoDqmJLfFS6V1Fl5bNtR88vxZWeaKgFo1&#10;KZrygu9WC+3ZBtLu5C+PRZGHaR7XtsloEZR+ZRsWMweW9p0n+GA405Jeh+4O9doe2EmE7KldYbNb&#10;+iNrJHZu+7CYaZsennP1r+czv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H9Qm1wAAAAkBAAAP&#10;AAAAAAAAAAEAIAAAACIAAABkcnMvZG93bnJldi54bWxQSwECFAAUAAAACACHTuJAA6BBdOABAACG&#10;AwAADgAAAAAAAAABACAAAAAmAQAAZHJzL2Uyb0RvYy54bWxQSwUGAAAAAAYABgBZAQAAeAUAAAAA&#10;" strokeweight="2pt">
            <v:stroke endarrowwidth="narrow" endarrowlength="long"/>
          </v:line>
        </w:pict>
      </w:r>
    </w:p>
    <w:p w14:paraId="1277BD31" w14:textId="77777777" w:rsidR="00253B39" w:rsidRPr="00EB3C49" w:rsidRDefault="00253B39">
      <w:pPr>
        <w:tabs>
          <w:tab w:val="left" w:pos="6000"/>
        </w:tabs>
        <w:rPr>
          <w:rFonts w:asciiTheme="minorEastAsia" w:eastAsiaTheme="minorEastAsia" w:hAnsiTheme="minorEastAsia" w:hint="eastAsia"/>
          <w:sz w:val="24"/>
        </w:rPr>
      </w:pPr>
    </w:p>
    <w:p w14:paraId="16A1B00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793D55F9">
          <v:rect id="矩形 5" o:spid="_x0000_s2059" style="position:absolute;left:0;text-align:left;margin-left:-13.5pt;margin-top:11.5pt;width:26.25pt;height:70.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MgIAAE0EAAAOAAAAZHJzL2Uyb0RvYy54bWysVNuK2zAQfS/0H4Teu46zSTcxcZYlS0ph&#10;e4G09FmRZVvU1qgjJc726zuaXDZ030odEBpdzpxzZpTF/aHvxN5gsOBKmd+MpDBOQ2VdU8rv39bv&#10;ZlKEqFylOnCmlM8myPvl2zeLwRdmDC10lUFBIC4Ugy9lG6Mvsizo1vQq3IA3jjZrwF5FCrHJKlQD&#10;ofddNh6N3mcDYOURtAmBVh+Pm3LJ+HVtdPxS18FE0ZWSuEUekcdtGrPlQhUNKt9afaKh/oFFr6yj&#10;pBeoRxWV2KF9BdVbjRCgjjca+gzq2mrDGkhNPvpLzaZV3rAWMif4i03h/8Hqz/uN/4qJevBPoH8G&#10;4WDVKteYB0QYWqMqSpcno7LBh+JyIQWBrort8AkqKq3aRWAPDjX2CZDUiQNb/Xyx2hyi0LR4S9/d&#10;VApNW7N5Pp1wKTJVnC97DPGDgV6kSSmRKsngav8UYiKjivMRJg+drda26zjAZrvqUOwVVX0+X63W&#10;a+ZPGq+PdS4ddpCuHRGPK4b7htKwiF00uGmrQVQ2Ebmdzse5pICaaHw3Sp8Uqmuo+3VEKRDiDxtb&#10;Ll1S/YrPbJR+Jz5wRmdBV4nZ62Rv6uRQxMP2IGxFheBKpKUtVM/kPuVji+kN0qQF/C3FQP1cyvBr&#10;p9BI0X10VMF5PiGPReRgMr0bU4DXO9vrHeU0QZUykjaeruLx0ew82qalTDkrc/BAVa8tV+SF1alX&#10;qGdZ1+l9pUdxHfOpl3+B5R8AAAD//wMAUEsDBBQABgAIAAAAIQAuCRnu3QAAAAkBAAAPAAAAZHJz&#10;L2Rvd25yZXYueG1sTI/BTsMwDIbvSHuHyJO4bSkdK1NpOk2TduG2DQTHtDFtoXGqJFu7t8ec4GRZ&#10;/vX5+4vtZHtxRR86RwoelgkIpNqZjhoFr+fDYgMiRE1G945QwQ0DbMvZXaFz40Y64vUUG8EQCrlW&#10;0MY45FKGukWrw9INSHz7dN7qyKtvpPF6ZLjtZZokmbS6I/7Q6gH3Ldbfp4tlSvUeNllTx4+3g3kZ&#10;w7myX4NX6n4+7Z5BRJziXxh+9VkdSnaq3IVMEL2CRfrEXaKCdMWTA+l6DaLiYLZ6BFkW8n+D8gcA&#10;AP//AwBQSwECLQAUAAYACAAAACEAtoM4kv4AAADhAQAAEwAAAAAAAAAAAAAAAAAAAAAAW0NvbnRl&#10;bnRfVHlwZXNdLnhtbFBLAQItABQABgAIAAAAIQA4/SH/1gAAAJQBAAALAAAAAAAAAAAAAAAAAC8B&#10;AABfcmVscy8ucmVsc1BLAQItABQABgAIAAAAIQB+aDGpMgIAAE0EAAAOAAAAAAAAAAAAAAAAAC4C&#10;AABkcnMvZTJvRG9jLnhtbFBLAQItABQABgAIAAAAIQAuCRnu3QAAAAkBAAAPAAAAAAAAAAAAAAAA&#10;AIwEAABkcnMvZG93bnJldi54bWxQSwUGAAAAAAQABADzAAAAlgUAAAAA&#10;" fillcolor="#9cf" stroked="f">
            <v:shadow on="t"/>
            <v:textbox>
              <w:txbxContent>
                <w:p w14:paraId="790541FA"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v:textbox>
          </v:rect>
        </w:pict>
      </w:r>
      <w:r>
        <w:rPr>
          <w:rFonts w:asciiTheme="minorEastAsia" w:eastAsiaTheme="minorEastAsia" w:hAnsiTheme="minorEastAsia" w:hint="eastAsia"/>
          <w:noProof/>
        </w:rPr>
        <w:pict w14:anchorId="41183D33">
          <v:rect id="矩形 6" o:spid="_x0000_s2058" style="position:absolute;left:0;text-align:left;margin-left:120.75pt;margin-top:-.15pt;width:172.5pt;height:2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aWCAIAABEEAAAOAAAAZHJzL2Uyb0RvYy54bWysU9uO2yAQfa/Uf0C8N46tpEmsOKtVVqkq&#10;bS/Sth9AMLZRMUMHEif9+g4km3UvT1V5QAwDhzNnDuu7U2/YUaHXYCueT6acKSuh1rat+NcvuzdL&#10;znwQthYGrKr4WXl+t3n9aj24UhXQgakVMgKxvhxcxbsQXJllXnaqF34CTllKNoC9CBRim9UoBkLv&#10;TVZMp2+zAbB2CFJ5T7sPlyTfJPymUTJ8ahqvAjMVJ24hzZjmfZyzzVqULQrXaXmlIf6BRS+0pUdv&#10;UA8iCHZA/QdUryWChyZMJPQZNI2WKtVA1eTT36p56oRTqRYSx7ubTP7/wcqPxyf3GSN17x5BfvPM&#10;wrYTtlX3iDB0StT0XB6Fygbny9uFGHi6yvbDB6ipteIQIGlwarCPgFQdOyWpzzep1SkwSZtFvpou&#10;5tQRSblitciXqReZKJ9vO/ThnYKexUXFkVqZ0MXx0YfIRpTPRxJ7MLreaWNSgO1+a5AdBbV9l0Yq&#10;gIocHzOWDRVfzYt5Qv4l58cQ0zT+BtHrQP41uq/4cnzI2KteUaLoRl+G0/7EdE1iFhEpbu2hPpOC&#10;CBdf0j+iRQf4g7OBPFlx//0gUHFm3lvqwiqfzaKJUzCbLwoKcJzZjzPCSoKqeODsstyGi/EPDnXb&#10;0Ut5KtvCPXWu0UnUF1ZX/uS7pPX1j0Rjj+N06uUnb34CAAD//wMAUEsDBBQABgAIAAAAIQDEizaF&#10;3gAAAAgBAAAPAAAAZHJzL2Rvd25yZXYueG1sTI9PT4NAEMXvJn6HzZh4a5fSP6nI0BhNTTy29OJt&#10;gRFQdpawS4t+esdTPU1e3sub30t3k+3UmQbfOkZYzCNQxKWrWq4RTvl+tgXlg+HKdI4J4Zs87LLb&#10;m9Qklbvwgc7HUCspYZ8YhCaEPtHalw1Z4+euJxbvww3WBJFDravBXKTcdjqOoo22pmX50Jienhsq&#10;v46jRSja+GR+DvlrZB/2y/A25Z/j+wvi/d309Agq0BSuYfjDF3TIhKlwI1dedQjxarGWKMJsCUr8&#10;9XYjukBYydVZqv8PyH4BAAD//wMAUEsBAi0AFAAGAAgAAAAhALaDOJL+AAAA4QEAABMAAAAAAAAA&#10;AAAAAAAAAAAAAFtDb250ZW50X1R5cGVzXS54bWxQSwECLQAUAAYACAAAACEAOP0h/9YAAACUAQAA&#10;CwAAAAAAAAAAAAAAAAAvAQAAX3JlbHMvLnJlbHNQSwECLQAUAAYACAAAACEANatWlggCAAARBAAA&#10;DgAAAAAAAAAAAAAAAAAuAgAAZHJzL2Uyb0RvYy54bWxQSwECLQAUAAYACAAAACEAxIs2hd4AAAAI&#10;AQAADwAAAAAAAAAAAAAAAABiBAAAZHJzL2Rvd25yZXYueG1sUEsFBgAAAAAEAAQA8wAAAG0FAAAA&#10;AA==&#10;">
            <v:textbox>
              <w:txbxContent>
                <w:p w14:paraId="5DEAEA35" w14:textId="77777777" w:rsidR="00E3025F" w:rsidRDefault="00E3025F">
                  <w:pPr>
                    <w:pStyle w:val="af1"/>
                    <w:tabs>
                      <w:tab w:val="clear" w:pos="4153"/>
                      <w:tab w:val="clear" w:pos="8306"/>
                    </w:tabs>
                    <w:snapToGrid/>
                  </w:pPr>
                  <w:r>
                    <w:rPr>
                      <w:rFonts w:hint="eastAsia"/>
                    </w:rPr>
                    <w:t>发布中标通知书、签订购销合同</w:t>
                  </w:r>
                </w:p>
              </w:txbxContent>
            </v:textbox>
          </v:rect>
        </w:pict>
      </w:r>
    </w:p>
    <w:p w14:paraId="53EA00D6" w14:textId="77777777" w:rsidR="00253B39" w:rsidRPr="00EB3C49" w:rsidRDefault="00253B39">
      <w:pPr>
        <w:tabs>
          <w:tab w:val="left" w:pos="6000"/>
        </w:tabs>
        <w:rPr>
          <w:rFonts w:asciiTheme="minorEastAsia" w:eastAsiaTheme="minorEastAsia" w:hAnsiTheme="minorEastAsia" w:hint="eastAsia"/>
          <w:sz w:val="24"/>
        </w:rPr>
      </w:pPr>
    </w:p>
    <w:p w14:paraId="532EEFDA" w14:textId="77777777" w:rsidR="00253B39" w:rsidRPr="00EB3C49" w:rsidRDefault="00253B39">
      <w:pPr>
        <w:tabs>
          <w:tab w:val="left" w:pos="6000"/>
        </w:tabs>
        <w:rPr>
          <w:rFonts w:asciiTheme="minorEastAsia" w:eastAsiaTheme="minorEastAsia" w:hAnsiTheme="minorEastAsia" w:hint="eastAsia"/>
          <w:sz w:val="24"/>
        </w:rPr>
      </w:pPr>
    </w:p>
    <w:p w14:paraId="4AB45D6E"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9F09E39">
          <v:rect id="矩形 4" o:spid="_x0000_s2057" style="position:absolute;left:0;text-align:left;margin-left:135pt;margin-top:7.5pt;width:143.25pt;height:23.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grCQIAABEEAAAOAAAAZHJzL2Uyb0RvYy54bWysU9uO2yAQfa/Uf0C8N47dpJtYcVarrFJV&#10;2nYrbfsBGGMbFTN0IHHSr+9Astn08lSVB8QwcJhz5rC6PQyG7RV6Dbbi+WTKmbISGm27in/9sn2z&#10;4MwHYRthwKqKH5Xnt+vXr1ajK1UBPZhGISMQ68vRVbwPwZVZ5mWvBuEn4JSlZAs4iEAhdlmDYiT0&#10;wWTFdPouGwEbhyCV97R7f0rydcJvWyXDY9t6FZipONUW0oxpruOcrVei7FC4XstzGeIfqhiEtvTo&#10;BepeBMF2qP+AGrRE8NCGiYQhg7bVUiUOxCaf/sbmqRdOJS4kjncXmfz/g5Wf9k/uM8bSvXsA+c0z&#10;C5te2E7dIcLYK9HQc3kUKhudLy8XYuDpKqvHj9BQa8UuQNLg0OIQAYkdOySpjxep1SEwSZv5Il8W&#10;N3POJOWK5U2+SL3IRPl826EP7xUMLC4qjtTKhC72Dz7EakT5fCRVD0Y3W21MCrCrNwbZXlDbt2kk&#10;AkTy+pixbKz4cl7ME/IvOX8NMU3jbxCDDuRfo4eKL64PGXvWK0oU3ejLcKgPTDfE/W1Eils1NEdS&#10;EOHkS/pHtOgBf3A2kicr7r/vBCrOzAdLXVjms1k0cQpm85uCArzO1NcZYSVBVTxwdlpuwsn4O4e6&#10;6+mlPNG2cEeda3US9aWqc/3ku6T1+Y9EY1/H6dTLT17/BAAA//8DAFBLAwQUAAYACAAAACEAwTFe&#10;at4AAAAJAQAADwAAAGRycy9kb3ducmV2LnhtbEyPwU7DMBBE70j8g7VI3KjdoIQS4lQIVCSObXrh&#10;tomXJBDbUey0ga9nOcFpNZrR7Jtiu9hBnGgKvXca1isFglzjTe9aDcdqd7MBESI6g4N3pOGLAmzL&#10;y4sCc+PPbk+nQ2wFl7iQo4YuxjGXMjQdWQwrP5Jj791PFiPLqZVmwjOX20EmSmXSYu/4Q4cjPXXU&#10;fB5mq6HukyN+76sXZe93t/F1qT7mt2etr6+WxwcQkZb4F4ZffEaHkplqPzsTxKAhuVO8JbKR8uVA&#10;mmYpiFpDtt6ALAv5f0H5AwAA//8DAFBLAQItABQABgAIAAAAIQC2gziS/gAAAOEBAAATAAAAAAAA&#10;AAAAAAAAAAAAAABbQ29udGVudF9UeXBlc10ueG1sUEsBAi0AFAAGAAgAAAAhADj9If/WAAAAlAEA&#10;AAsAAAAAAAAAAAAAAAAALwEAAF9yZWxzLy5yZWxzUEsBAi0AFAAGAAgAAAAhAGI9KCsJAgAAEQQA&#10;AA4AAAAAAAAAAAAAAAAALgIAAGRycy9lMm9Eb2MueG1sUEsBAi0AFAAGAAgAAAAhAMExXmreAAAA&#10;CQEAAA8AAAAAAAAAAAAAAAAAYwQAAGRycy9kb3ducmV2LnhtbFBLBQYAAAAABAAEAPMAAABuBQAA&#10;AAA=&#10;">
            <v:textbox>
              <w:txbxContent>
                <w:p w14:paraId="49728936" w14:textId="77777777" w:rsidR="00E3025F" w:rsidRDefault="00E3025F">
                  <w:pPr>
                    <w:pStyle w:val="af1"/>
                    <w:tabs>
                      <w:tab w:val="clear" w:pos="4153"/>
                      <w:tab w:val="clear" w:pos="8306"/>
                    </w:tabs>
                    <w:snapToGrid/>
                    <w:rPr>
                      <w:szCs w:val="24"/>
                    </w:rPr>
                  </w:pPr>
                  <w:r>
                    <w:rPr>
                      <w:rFonts w:hint="eastAsia"/>
                      <w:szCs w:val="24"/>
                    </w:rPr>
                    <w:t>履行购销合同</w:t>
                  </w:r>
                </w:p>
                <w:p w14:paraId="4A06AFA3" w14:textId="77777777" w:rsidR="00E3025F" w:rsidRDefault="00E3025F"/>
              </w:txbxContent>
            </v:textbox>
          </v:rect>
        </w:pict>
      </w:r>
    </w:p>
    <w:p w14:paraId="047119A2" w14:textId="77777777" w:rsidR="00253B39" w:rsidRPr="00EB3C49" w:rsidRDefault="00253B39">
      <w:pPr>
        <w:tabs>
          <w:tab w:val="left" w:pos="6000"/>
        </w:tabs>
        <w:rPr>
          <w:rFonts w:asciiTheme="minorEastAsia" w:eastAsiaTheme="minorEastAsia" w:hAnsiTheme="minorEastAsia" w:hint="eastAsia"/>
          <w:sz w:val="24"/>
        </w:rPr>
      </w:pPr>
    </w:p>
    <w:p w14:paraId="01F11912" w14:textId="77777777" w:rsidR="00253B39" w:rsidRPr="00EB3C49" w:rsidRDefault="00253B39">
      <w:pPr>
        <w:tabs>
          <w:tab w:val="left" w:pos="6000"/>
        </w:tabs>
        <w:rPr>
          <w:rFonts w:asciiTheme="minorEastAsia" w:eastAsiaTheme="minorEastAsia" w:hAnsiTheme="minorEastAsia" w:hint="eastAsia"/>
          <w:sz w:val="24"/>
        </w:rPr>
      </w:pPr>
    </w:p>
    <w:p w14:paraId="195B8A61" w14:textId="77777777" w:rsidR="00253B39" w:rsidRPr="00EB3C49" w:rsidRDefault="00253B39">
      <w:pPr>
        <w:tabs>
          <w:tab w:val="left" w:pos="6000"/>
        </w:tabs>
        <w:rPr>
          <w:rFonts w:asciiTheme="minorEastAsia" w:eastAsiaTheme="minorEastAsia" w:hAnsiTheme="minorEastAsia" w:hint="eastAsia"/>
          <w:sz w:val="24"/>
        </w:rPr>
      </w:pPr>
    </w:p>
    <w:p w14:paraId="67D85F9D"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7EF2E298">
          <v:rect id="矩形 3" o:spid="_x0000_s2056" style="position:absolute;left:0;text-align:left;margin-left:125.95pt;margin-top:5.25pt;width:159.75pt;height:21.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d3BAIAABEEAAAOAAAAZHJzL2Uyb0RvYy54bWysU9tu2zAMfR+wfxD0vviCZE2NOEWRIsOA&#10;7gJ0+wBFlm1hsqhRSuzs60cpaRpswx6G6UEQRerw8JBa3U2DYQeFXoOteTHLOVNWQqNtV/OvX7Zv&#10;lpz5IGwjDFhV86Py/G79+tVqdJUqoQfTKGQEYn01upr3Ibgqy7zs1SD8DJyy5GwBBxHIxC5rUIyE&#10;PpiszPO32QjYOASpvKfbh5OTrxN+2yoZPrWtV4GZmhO3kHZM+y7u2Xolqg6F67U80xD/wGIQ2lLS&#10;C9SDCILtUf8GNWiJ4KENMwlDBm2rpUo1UDVF/ks1T71wKtVC4nh3kcn/P1j58fDkPmOk7t0jyG+e&#10;Wdj0wnbqHhHGXomG0hVRqGx0vro8iIanp2w3foCGWiv2AZIGU4tDBKTq2JSkPl6kVlNgki7LvFwu&#10;ywVnknzlTTkvFimFqJ5fO/ThnYKBxUPNkVqZ0MXh0YfIRlTPIYk9GN1stTHJwG63McgOgtq+TeuM&#10;7q/DjGVjzW8XxOPvEHlaf4IYdKD5NXqo+fI6yNizXlGiOI2+CtNuYrohMecRKV7toDmSgginuaR/&#10;RIce8AdnI81kzf33vUDFmXlvqQu3xXwehzgZ88VNSQZee3bXHmElQdU8cHY6bsJp8PcOdddTpiKV&#10;beGeOtfqJOoLqzN/mruk9fmPxMG+tlPUy09e/wQAAP//AwBQSwMEFAAGAAgAAAAhAGigUyjeAAAA&#10;CQEAAA8AAABkcnMvZG93bnJldi54bWxMj8FOg0AQhu8mvsNmTLzZBVq0RZbGaGrisaWX3gZ2BZSd&#10;JezSok/veNLbTP4v/3yTb2fbi7MZfedIQbyIQBiqne6oUXAsd3drED4gaewdGQVfxsO2uL7KMdPu&#10;QntzPoRGcAn5DBW0IQyZlL5ujUW/cIMhzt7daDHwOjZSj3jhctvLJIrupcWO+EKLg3luTf15mKyC&#10;qkuO+L0vXyO72S3D21x+TKcXpW5v5qdHEMHM4Q+GX31Wh4KdKjeR9qJXkKTxhlEOohQEA+lDvAJR&#10;8bBcgSxy+f+D4gcAAP//AwBQSwECLQAUAAYACAAAACEAtoM4kv4AAADhAQAAEwAAAAAAAAAAAAAA&#10;AAAAAAAAW0NvbnRlbnRfVHlwZXNdLnhtbFBLAQItABQABgAIAAAAIQA4/SH/1gAAAJQBAAALAAAA&#10;AAAAAAAAAAAAAC8BAABfcmVscy8ucmVsc1BLAQItABQABgAIAAAAIQDRXed3BAIAABEEAAAOAAAA&#10;AAAAAAAAAAAAAC4CAABkcnMvZTJvRG9jLnhtbFBLAQItABQABgAIAAAAIQBooFMo3gAAAAkBAAAP&#10;AAAAAAAAAAAAAAAAAF4EAABkcnMvZG93bnJldi54bWxQSwUGAAAAAAQABADzAAAAaQUAAAAA&#10;">
            <v:textbox>
              <w:txbxContent>
                <w:p w14:paraId="21118BB0" w14:textId="77777777" w:rsidR="00E3025F" w:rsidRDefault="00E3025F">
                  <w:pPr>
                    <w:jc w:val="center"/>
                    <w:rPr>
                      <w:sz w:val="18"/>
                    </w:rPr>
                  </w:pPr>
                  <w:r>
                    <w:rPr>
                      <w:rFonts w:hint="eastAsia"/>
                      <w:sz w:val="18"/>
                    </w:rPr>
                    <w:t>配送和货款结算</w:t>
                  </w:r>
                </w:p>
              </w:txbxContent>
            </v:textbox>
          </v:rect>
        </w:pict>
      </w:r>
    </w:p>
    <w:p w14:paraId="72D8F99A"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6EBE504">
          <v:line id="直接连接符 1" o:spid="_x0000_s2055" style="position:absolute;left:0;text-align:left;z-index:251650048" from="285.75pt,.85pt" to="412.5pt,.85pt" o:gfxdata="UEsDBAoAAAAAAIdO4kAAAAAAAAAAAAAAAAAEAAAAZHJzL1BLAwQUAAAACACHTuJAudRjvtUAAAAH&#10;AQAADwAAAGRycy9kb3ducmV2LnhtbE2Py07DMBBF90j8gzWV2FEnlUKiEKeLqqgLNiVUYjuJ3TiK&#10;HyF22/D3DGxgeXWu7pyptos17KrmMHgnIF0nwJTrvBxcL+D0/vJYAAsRnUTjnRLwpQJs6/u7Ckvp&#10;b+5NXZvYMxpxoUQBOsap5Dx0WlkMaz8pR+zsZ4uR4txzOeONxq3hmyR54hYHRxc0TmqnVTc2FyvA&#10;7NtlLo5jow/H1/HzY4+HfIdCPKzS5BlYVEv8K8OPPqlDTU6tvzgZmBGQ5WlGVQI5MOLFJqPf2t/M&#10;64r/96+/AVBLAwQUAAAACACHTuJAZfIOGcgBAABdAwAADgAAAGRycy9lMm9Eb2MueG1srVPBbhMx&#10;EL0j8Q+W72Q3ES2wyqaHVOVSIFLLBzi2N2the6yxk938BD+AxA1OHLnzN5TPYOw0gcINsYfRzsyb&#10;55k39vxidJbtNEYDvuXTSc2Z9hKU8ZuWv729evKcs5iEV8KC1y3f68gvFo8fzYfQ6Bn0YJVGRiQ+&#10;NkNoeZ9SaKoqyl47EScQtKdkB+hEIhc3lUIxELuz1ayuz6sBUAUEqWOk6OUhyReFv+u0TG+6LurE&#10;bMupt1QsFrvOtlrMRbNBEXoj79sQ/9CFE8bToSeqS5EE26L5i8oZiRChSxMJroKuM1KXGWiaaf3H&#10;NDe9CLrMQuLEcJIp/j9a+Xq3QmZUy88488LRiu4+fP3+/tOPbx/J3n35zKZZpCHEhrBLv8I8phz9&#10;TbgG+S4yD8te+I0uzd7uAzGUiupBSXZioKPWwytQhBHbBEWxsUOXKUkLNpbF7E+L0WNikoLT8/rF&#10;sxl1KI+5SjTHwoAxvdTgWP5puTU+ayYasbuOiVon6BGSwx6ujLVl79azoeWzs6d1XSoiWKNyNuMi&#10;btZLi2wn8tUpXxaC2B7AELZeHeLWU/o46EGyNaj9CnM6x2mHheD+vuVL8rtfUL9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dRjvtUAAAAHAQAADwAAAAAAAAABACAAAAAiAAAAZHJzL2Rvd25y&#10;ZXYueG1sUEsBAhQAFAAAAAgAh07iQGXyDhnIAQAAXQMAAA4AAAAAAAAAAQAgAAAAJAEAAGRycy9l&#10;Mm9Eb2MueG1sUEsFBgAAAAAGAAYAWQEAAF4FAAAAAA==&#10;" strokeweight="2pt"/>
        </w:pict>
      </w:r>
      <w:r>
        <w:rPr>
          <w:rFonts w:asciiTheme="minorEastAsia" w:eastAsiaTheme="minorEastAsia" w:hAnsiTheme="minorEastAsia" w:hint="eastAsia"/>
          <w:noProof/>
        </w:rPr>
        <w:pict w14:anchorId="62BDB7C6">
          <v:line id="直接连接符 2" o:spid="_x0000_s2054" style="position:absolute;left:0;text-align:left;z-index:251652096" from="0,.55pt" to="126pt,.55pt" o:gfxdata="UEsDBAoAAAAAAIdO4kAAAAAAAAAAAAAAAAAEAAAAZHJzL1BLAwQUAAAACACHTuJA7K+UJdEAAAAE&#10;AQAADwAAAGRycy9kb3ducmV2LnhtbE2PPU/DMBCGdyT+g3VIbNRJJKAKcTpURR1YSqjEeomPOIo/&#10;Quy24d9zsMD43Ht677lqszgrzjTHIXgF+SoDQb4LevC9guPb890aREzoNdrgScEXRdjU11cVljpc&#10;/Cudm9QLLvGxRAUmpamUMnaGHMZVmMhz9hFmh4lx7qWe8cLlzsoiyx6kw8HzBYMTbQ11Y3NyCuyu&#10;Xeb1YWzM/vAyfr7vcP+4RaVub/LsCUSiJf0tw48+q0PNTm04eR2FVcCPJJ7mIDgs7gvm9pdlXcn/&#10;8vU3UEsDBBQAAAAIAIdO4kBzbMRwxgEAAF0DAAAOAAAAZHJzL2Uyb0RvYy54bWytU82OEzEMviPx&#10;DlHudKbVskKjTvfQ1XJZoNIuD+AmmU5EEkdJ2pm+BC+AxA1OHLnzNiyPgZP+AMsNMQdrHNuf/X1O&#10;5lejNWynQtToWj6d1JwpJ1Bqt2n52/ubZy84iwmcBINOtXyvIr9aPH0yH3yjZtijkSowAnGxGXzL&#10;+5R8U1VR9MpCnKBXjoIdBguJ3LCpZICB0K2pZnV9WQ0YpA8oVIx0en0I8kXB7zol0puuiyox03Ka&#10;LRUbil1nWy3m0GwC+F6L4xjwD1NY0I6anqGuIQHbBv0XlNUiYMQuTQTaCrtOC1U4EJtp/YjNXQ9e&#10;FS4kTvRnmeL/gxWvd6vAtGz5BWcOLK3o4cPX7+8//fj2kezDl89slkUafGwod+lWIdMUo7vztyje&#10;ReZw2YPbqDLs/d4TwjRXVH+UZCd6arUeXqGkHNgmLIqNXbAZkrRgY1nM/rwYNSYm6HB6Wde0bc7E&#10;KVZBcyr0IaaXCi3LPy032mXNoIHdbUx5EGhOKfnY4Y02puzdODa0fPb8gqBzKKLRMkeLEzbrpQls&#10;B/nqlK/QepQWcOvkoYtxR9aZ6EGyNcr9KpzUoB2WcY73LV+S3/1S/etV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K+UJdEAAAAEAQAADwAAAAAAAAABACAAAAAiAAAAZHJzL2Rvd25yZXYueG1s&#10;UEsBAhQAFAAAAAgAh07iQHNsxHDGAQAAXQMAAA4AAAAAAAAAAQAgAAAAIAEAAGRycy9lMm9Eb2Mu&#10;eG1sUEsFBgAAAAAGAAYAWQEAAFgFAAAAAA==&#10;" strokeweight="2pt"/>
        </w:pict>
      </w:r>
    </w:p>
    <w:p w14:paraId="08EC748C" w14:textId="77777777" w:rsidR="00253B39" w:rsidRPr="00EB3C49" w:rsidRDefault="00253B39">
      <w:pPr>
        <w:widowControl/>
        <w:spacing w:before="60" w:after="60" w:line="360" w:lineRule="auto"/>
        <w:ind w:left="60" w:right="60"/>
        <w:contextualSpacing/>
        <w:jc w:val="center"/>
        <w:rPr>
          <w:rFonts w:asciiTheme="minorEastAsia" w:eastAsiaTheme="minorEastAsia" w:hAnsiTheme="minorEastAsia" w:hint="eastAsia"/>
          <w:b/>
          <w:sz w:val="32"/>
          <w:szCs w:val="28"/>
        </w:rPr>
      </w:pPr>
    </w:p>
    <w:p w14:paraId="723FCC0A" w14:textId="77777777" w:rsidR="00253B39" w:rsidRPr="00EB3C49" w:rsidRDefault="00643FB4">
      <w:pPr>
        <w:widowControl/>
        <w:spacing w:before="60" w:after="60" w:line="360" w:lineRule="auto"/>
        <w:ind w:left="60" w:right="60"/>
        <w:contextualSpacing/>
        <w:jc w:val="center"/>
        <w:rPr>
          <w:rFonts w:asciiTheme="minorEastAsia" w:eastAsiaTheme="minorEastAsia" w:hAnsiTheme="minorEastAsia" w:hint="eastAsia"/>
          <w:szCs w:val="21"/>
        </w:rPr>
      </w:pPr>
      <w:r w:rsidRPr="00EB3C49">
        <w:rPr>
          <w:rFonts w:asciiTheme="minorEastAsia" w:eastAsiaTheme="minorEastAsia" w:hAnsiTheme="minorEastAsia"/>
          <w:b/>
          <w:sz w:val="32"/>
          <w:szCs w:val="28"/>
        </w:rPr>
        <w:lastRenderedPageBreak/>
        <w:t>第三章  投标人须知</w:t>
      </w:r>
    </w:p>
    <w:p w14:paraId="148389C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b/>
          <w:sz w:val="24"/>
          <w:szCs w:val="24"/>
        </w:rPr>
        <w:t>一、总则</w:t>
      </w:r>
    </w:p>
    <w:p w14:paraId="154971BC"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（一）适用范围</w:t>
      </w:r>
    </w:p>
    <w:p w14:paraId="3D9CF5F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本招标文件仅适用于本项目的招标、投标、评标、定标、验收、合同履约、付款等行为（法律、法规另有规定的，从其规定）。</w:t>
      </w:r>
    </w:p>
    <w:p w14:paraId="4995C9B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（二）定义</w:t>
      </w:r>
    </w:p>
    <w:p w14:paraId="126782E4"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1.招标采购单位系指组织本次招标的代理机构（“招标人”）和采购单位。</w:t>
      </w:r>
    </w:p>
    <w:p w14:paraId="2815146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2.“投标人”系指向招标方提交投标文件的</w:t>
      </w:r>
      <w:r w:rsidRPr="00EB3C49">
        <w:rPr>
          <w:rFonts w:asciiTheme="minorEastAsia" w:eastAsiaTheme="minorEastAsia" w:hAnsiTheme="minorEastAsia" w:hint="eastAsia"/>
          <w:sz w:val="24"/>
          <w:szCs w:val="24"/>
        </w:rPr>
        <w:t>，具有独立法人资格、向采购方提供合格产品和服务的生产或经营企业</w:t>
      </w:r>
      <w:r w:rsidRPr="00EB3C49">
        <w:rPr>
          <w:rFonts w:asciiTheme="minorEastAsia" w:eastAsiaTheme="minorEastAsia" w:hAnsiTheme="minorEastAsia"/>
          <w:sz w:val="24"/>
          <w:szCs w:val="24"/>
        </w:rPr>
        <w:t>。</w:t>
      </w:r>
    </w:p>
    <w:p w14:paraId="4BBCC0BB" w14:textId="77777777" w:rsidR="00F67778" w:rsidRDefault="00643FB4">
      <w:pPr>
        <w:spacing w:line="360" w:lineRule="auto"/>
        <w:ind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配套服务：</w:t>
      </w:r>
      <w:r w:rsidRPr="00EB3C49">
        <w:rPr>
          <w:rFonts w:asciiTheme="minorEastAsia" w:eastAsiaTheme="minorEastAsia" w:hAnsiTheme="minorEastAsia" w:hint="eastAsia"/>
          <w:kern w:val="0"/>
          <w:sz w:val="24"/>
          <w:szCs w:val="24"/>
        </w:rPr>
        <w:t>是指顺利开展本项目所需提供完善的整体解决方案：根据采购人需求提供相应数量的设备、配件、耗品等，以及</w:t>
      </w:r>
      <w:r w:rsidR="0096202F">
        <w:rPr>
          <w:rFonts w:asciiTheme="minorEastAsia" w:eastAsiaTheme="minorEastAsia" w:hAnsiTheme="minorEastAsia" w:hint="eastAsia"/>
          <w:kern w:val="0"/>
          <w:sz w:val="24"/>
          <w:szCs w:val="24"/>
        </w:rPr>
        <w:t>按需提供</w:t>
      </w:r>
      <w:r w:rsidR="0096202F">
        <w:rPr>
          <w:rFonts w:asciiTheme="minorEastAsia" w:eastAsiaTheme="minorEastAsia" w:hAnsiTheme="minorEastAsia"/>
          <w:kern w:val="0"/>
          <w:sz w:val="24"/>
          <w:szCs w:val="24"/>
        </w:rPr>
        <w:t>驻场技术人员和</w:t>
      </w:r>
      <w:r w:rsidRPr="00EB3C49">
        <w:rPr>
          <w:rFonts w:asciiTheme="minorEastAsia" w:eastAsiaTheme="minorEastAsia" w:hAnsiTheme="minorEastAsia" w:hint="eastAsia"/>
          <w:kern w:val="0"/>
          <w:sz w:val="24"/>
          <w:szCs w:val="24"/>
        </w:rPr>
        <w:t>提供工作人员培训、技术支持、设备保养维修及升级等。</w:t>
      </w:r>
    </w:p>
    <w:p w14:paraId="233AB5CE" w14:textId="77777777" w:rsidR="00253B39" w:rsidRPr="00EB3C49" w:rsidRDefault="00F67778">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kern w:val="0"/>
          <w:sz w:val="24"/>
          <w:szCs w:val="24"/>
        </w:rPr>
        <w:t>4.</w:t>
      </w:r>
      <w:r w:rsidRPr="00F67778">
        <w:rPr>
          <w:rFonts w:asciiTheme="minorEastAsia" w:eastAsiaTheme="minorEastAsia" w:hAnsiTheme="minorEastAsia" w:hint="eastAsia"/>
          <w:kern w:val="0"/>
          <w:sz w:val="24"/>
          <w:szCs w:val="24"/>
        </w:rPr>
        <w:t>（如有）“★”系指实质性指标要求条款，“▲” 系指主要性能指标要求条款。如任意一条打“★”的指标出现负偏离</w:t>
      </w:r>
      <w:r>
        <w:rPr>
          <w:rFonts w:asciiTheme="minorEastAsia" w:eastAsiaTheme="minorEastAsia" w:hAnsiTheme="minorEastAsia" w:hint="eastAsia"/>
          <w:kern w:val="0"/>
          <w:sz w:val="24"/>
          <w:szCs w:val="24"/>
        </w:rPr>
        <w:t>或未响应</w:t>
      </w:r>
      <w:r w:rsidRPr="00F67778">
        <w:rPr>
          <w:rFonts w:asciiTheme="minorEastAsia" w:eastAsiaTheme="minorEastAsia" w:hAnsiTheme="minorEastAsia" w:hint="eastAsia"/>
          <w:kern w:val="0"/>
          <w:sz w:val="24"/>
          <w:szCs w:val="24"/>
        </w:rPr>
        <w:t>视为实质性不响应招标文件要求，作无效投标处理；“▲”指标出现负偏离</w:t>
      </w:r>
      <w:r>
        <w:rPr>
          <w:rFonts w:asciiTheme="minorEastAsia" w:eastAsiaTheme="minorEastAsia" w:hAnsiTheme="minorEastAsia" w:hint="eastAsia"/>
          <w:kern w:val="0"/>
          <w:sz w:val="24"/>
          <w:szCs w:val="24"/>
        </w:rPr>
        <w:t>或未响应</w:t>
      </w:r>
      <w:r w:rsidRPr="00F67778">
        <w:rPr>
          <w:rFonts w:asciiTheme="minorEastAsia" w:eastAsiaTheme="minorEastAsia" w:hAnsiTheme="minorEastAsia" w:hint="eastAsia"/>
          <w:kern w:val="0"/>
          <w:sz w:val="24"/>
          <w:szCs w:val="24"/>
        </w:rPr>
        <w:t>按评分标准作扣分处理。</w:t>
      </w:r>
    </w:p>
    <w:p w14:paraId="1E5D5A95" w14:textId="77777777" w:rsidR="00253B39" w:rsidRPr="00EB3C49" w:rsidRDefault="00F67778">
      <w:pPr>
        <w:spacing w:line="360" w:lineRule="auto"/>
        <w:ind w:firstLineChars="200" w:firstLine="480"/>
        <w:contextualSpacing/>
        <w:rPr>
          <w:rFonts w:asciiTheme="minorEastAsia" w:eastAsiaTheme="minorEastAsia" w:hAnsiTheme="minorEastAsia" w:hint="eastAsia"/>
          <w:kern w:val="0"/>
          <w:sz w:val="24"/>
          <w:szCs w:val="24"/>
        </w:rPr>
      </w:pPr>
      <w:r>
        <w:rPr>
          <w:rFonts w:asciiTheme="minorEastAsia" w:eastAsiaTheme="minorEastAsia" w:hAnsiTheme="minorEastAsia"/>
          <w:kern w:val="0"/>
          <w:sz w:val="24"/>
          <w:szCs w:val="24"/>
        </w:rPr>
        <w:t>5</w:t>
      </w:r>
      <w:r w:rsidR="00643FB4" w:rsidRPr="00EB3C49">
        <w:rPr>
          <w:rFonts w:asciiTheme="minorEastAsia" w:eastAsiaTheme="minorEastAsia" w:hAnsiTheme="minorEastAsia" w:hint="eastAsia"/>
          <w:kern w:val="0"/>
          <w:sz w:val="24"/>
          <w:szCs w:val="24"/>
        </w:rPr>
        <w:t>.指定网站：</w:t>
      </w:r>
    </w:p>
    <w:p w14:paraId="7E68C930" w14:textId="77777777" w:rsidR="00253B39" w:rsidRPr="00EB3C49" w:rsidRDefault="00643FB4">
      <w:pPr>
        <w:spacing w:line="360" w:lineRule="auto"/>
        <w:ind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管理有限公司</w:t>
      </w:r>
      <w:r w:rsidRPr="00EB3C49">
        <w:rPr>
          <w:rFonts w:asciiTheme="minorEastAsia" w:eastAsiaTheme="minorEastAsia" w:hAnsiTheme="minorEastAsia" w:hint="eastAsia"/>
          <w:kern w:val="0"/>
          <w:sz w:val="24"/>
          <w:szCs w:val="24"/>
        </w:rPr>
        <w:t>官网</w:t>
      </w:r>
      <w:r w:rsidRPr="00EB3C49">
        <w:rPr>
          <w:rFonts w:asciiTheme="minorEastAsia" w:eastAsiaTheme="minorEastAsia" w:hAnsiTheme="minorEastAsia"/>
          <w:kern w:val="0"/>
          <w:sz w:val="24"/>
          <w:szCs w:val="24"/>
        </w:rPr>
        <w:t xml:space="preserve"> </w:t>
      </w:r>
      <w:hyperlink r:id="rId9" w:history="1">
        <w:r w:rsidRPr="00EB3C49">
          <w:rPr>
            <w:rFonts w:asciiTheme="minorEastAsia" w:eastAsiaTheme="minorEastAsia" w:hAnsiTheme="minorEastAsia"/>
            <w:kern w:val="0"/>
            <w:sz w:val="24"/>
            <w:szCs w:val="24"/>
          </w:rPr>
          <w:t>http://www.zjshefa.com/</w:t>
        </w:r>
      </w:hyperlink>
    </w:p>
    <w:p w14:paraId="14FB2615" w14:textId="77777777" w:rsidR="00116E9A" w:rsidRDefault="00116E9A" w:rsidP="00116E9A">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绍兴第二医院医共体总院</w:t>
      </w:r>
      <w:r w:rsidR="00643FB4" w:rsidRPr="00EB3C49">
        <w:rPr>
          <w:rFonts w:asciiTheme="minorEastAsia" w:eastAsiaTheme="minorEastAsia" w:hAnsiTheme="minorEastAsia"/>
          <w:sz w:val="24"/>
          <w:szCs w:val="24"/>
        </w:rPr>
        <w:t xml:space="preserve">官网 </w:t>
      </w:r>
      <w:r w:rsidRPr="00384D8D">
        <w:rPr>
          <w:rFonts w:asciiTheme="minorEastAsia" w:eastAsiaTheme="minorEastAsia" w:hAnsiTheme="minorEastAsia"/>
          <w:sz w:val="24"/>
          <w:szCs w:val="24"/>
        </w:rPr>
        <w:t>https://www.sxdeyy.cn/</w:t>
      </w:r>
    </w:p>
    <w:p w14:paraId="01F0BFFC" w14:textId="77777777" w:rsidR="00253B39" w:rsidRPr="00EB3C49" w:rsidRDefault="00643FB4" w:rsidP="00116E9A">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（三）招标方式</w:t>
      </w:r>
    </w:p>
    <w:p w14:paraId="0C01DD8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本次招标采用公开招标方式进行。</w:t>
      </w:r>
    </w:p>
    <w:p w14:paraId="3E9D03C7" w14:textId="77777777" w:rsidR="006A0139" w:rsidRDefault="00643FB4" w:rsidP="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（四）</w:t>
      </w:r>
      <w:r w:rsidR="006A0139">
        <w:rPr>
          <w:rFonts w:asciiTheme="minorEastAsia" w:eastAsiaTheme="minorEastAsia" w:hAnsiTheme="minorEastAsia" w:hint="eastAsia"/>
          <w:sz w:val="24"/>
          <w:szCs w:val="24"/>
        </w:rPr>
        <w:t>采购需求</w:t>
      </w:r>
    </w:p>
    <w:p w14:paraId="28A6B171" w14:textId="77777777" w:rsidR="006A0139" w:rsidRDefault="006A0139" w:rsidP="006A0139">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目录详见公告及附件。</w:t>
      </w:r>
    </w:p>
    <w:p w14:paraId="1DF20389"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采购周期</w:t>
      </w:r>
    </w:p>
    <w:p w14:paraId="687E5D2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自合同签订之日起不少于两年。到期后可视情况延长采购周期至下一次招标中标结果执行之日；合同期内如遇上级有关部门集中招标采购规定的，按上级部门规定执行，本合同自然终止。合同签订不定使用数量，数量由招标单位根据实际需求通知中标单位供货。</w:t>
      </w:r>
    </w:p>
    <w:p w14:paraId="52C9B9AD" w14:textId="77777777" w:rsidR="00F67778" w:rsidRDefault="006A0139" w:rsidP="00F67778">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00910D5F" w:rsidRPr="00910D5F">
        <w:rPr>
          <w:rFonts w:asciiTheme="minorEastAsia" w:eastAsiaTheme="minorEastAsia" w:hAnsiTheme="minorEastAsia" w:hint="eastAsia"/>
          <w:sz w:val="24"/>
          <w:szCs w:val="24"/>
        </w:rPr>
        <w:t>参考品牌</w:t>
      </w:r>
      <w:r w:rsidR="00F67778" w:rsidRPr="00F67778">
        <w:rPr>
          <w:rFonts w:asciiTheme="minorEastAsia" w:eastAsiaTheme="minorEastAsia" w:hAnsiTheme="minorEastAsia" w:hint="eastAsia"/>
          <w:sz w:val="24"/>
          <w:szCs w:val="24"/>
        </w:rPr>
        <w:t>（如有）</w:t>
      </w:r>
    </w:p>
    <w:p w14:paraId="1FE50761" w14:textId="77777777" w:rsidR="00F67778" w:rsidRDefault="00F67778" w:rsidP="00F67778">
      <w:pPr>
        <w:spacing w:line="360" w:lineRule="auto"/>
        <w:ind w:firstLineChars="200" w:firstLine="480"/>
        <w:contextualSpacing/>
        <w:rPr>
          <w:rFonts w:asciiTheme="minorEastAsia" w:eastAsiaTheme="minorEastAsia" w:hAnsiTheme="minorEastAsia" w:hint="eastAsia"/>
          <w:sz w:val="24"/>
          <w:szCs w:val="24"/>
        </w:rPr>
      </w:pPr>
      <w:r w:rsidRPr="00F67778">
        <w:rPr>
          <w:rFonts w:asciiTheme="minorEastAsia" w:eastAsiaTheme="minorEastAsia" w:hAnsiTheme="minorEastAsia" w:hint="eastAsia"/>
          <w:sz w:val="24"/>
          <w:szCs w:val="24"/>
        </w:rPr>
        <w:lastRenderedPageBreak/>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058CC70"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七</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投标费用</w:t>
      </w:r>
    </w:p>
    <w:p w14:paraId="59A7A101" w14:textId="77777777" w:rsidR="00253B39" w:rsidRPr="00EB3C49" w:rsidRDefault="00643FB4">
      <w:pPr>
        <w:spacing w:line="360" w:lineRule="auto"/>
        <w:ind w:firstLineChars="200" w:firstLine="480"/>
        <w:contextualSpacing/>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1.不论投标结果如何，投标人均应自行承担所有与投标有关的全部费用。</w:t>
      </w:r>
    </w:p>
    <w:p w14:paraId="0ED885AC"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联合体投标</w:t>
      </w:r>
    </w:p>
    <w:p w14:paraId="238CD6F3" w14:textId="77777777" w:rsidR="00253B39" w:rsidRPr="00EB3C49" w:rsidRDefault="00643FB4">
      <w:pPr>
        <w:spacing w:line="360" w:lineRule="auto"/>
        <w:ind w:firstLineChars="200" w:firstLine="480"/>
        <w:contextualSpacing/>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1.本项目不接受联合体投标。</w:t>
      </w:r>
    </w:p>
    <w:p w14:paraId="6D1EFC58"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九</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转包与分包</w:t>
      </w:r>
    </w:p>
    <w:p w14:paraId="58C3B487"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1.本项目不允许转包。</w:t>
      </w:r>
    </w:p>
    <w:p w14:paraId="66F182E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2.本项目不可以分包。</w:t>
      </w:r>
    </w:p>
    <w:p w14:paraId="5A387671"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十</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特别说明：</w:t>
      </w:r>
    </w:p>
    <w:p w14:paraId="4324BDA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1.投标人代表须携带有效身份证件。如投标人代表不是法定代表人，投标文件中须有法定代表人出具的授权委托书</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法定代表人</w:t>
      </w:r>
      <w:r w:rsidRPr="00EB3C49">
        <w:rPr>
          <w:rFonts w:asciiTheme="minorEastAsia" w:eastAsiaTheme="minorEastAsia" w:hAnsiTheme="minorEastAsia" w:hint="eastAsia"/>
          <w:sz w:val="24"/>
          <w:szCs w:val="24"/>
        </w:rPr>
        <w:t>的被</w:t>
      </w:r>
      <w:r w:rsidRPr="00EB3C49">
        <w:rPr>
          <w:rFonts w:asciiTheme="minorEastAsia" w:eastAsiaTheme="minorEastAsia" w:hAnsiTheme="minorEastAsia"/>
          <w:sz w:val="24"/>
          <w:szCs w:val="24"/>
        </w:rPr>
        <w:t>授权委托人必须是</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单位职工</w:t>
      </w:r>
      <w:r w:rsidRPr="00EB3C49">
        <w:rPr>
          <w:rFonts w:asciiTheme="minorEastAsia" w:eastAsiaTheme="minorEastAsia" w:hAnsiTheme="minorEastAsia" w:hint="eastAsia"/>
          <w:sz w:val="24"/>
          <w:szCs w:val="24"/>
        </w:rPr>
        <w:t>。</w:t>
      </w:r>
    </w:p>
    <w:p w14:paraId="738D232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.投标人应仔细阅读招标文件的所有内容，按照招标文件的要求提交投标文件，并对所提供的全部资料的真实性承担法律责任。</w:t>
      </w:r>
    </w:p>
    <w:p w14:paraId="088BA8A8" w14:textId="77777777" w:rsidR="00A730D7" w:rsidRPr="00EB3C49" w:rsidRDefault="00643FB4" w:rsidP="00D45126">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投标人在投标活动中提供任何虚假材料，其投标、中标无效，并承担相应违法责任。</w:t>
      </w:r>
    </w:p>
    <w:p w14:paraId="70D1DBC4" w14:textId="77777777" w:rsidR="00253B39" w:rsidRPr="00EB3C49" w:rsidRDefault="00D45126" w:rsidP="00A730D7">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A730D7"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sz w:val="24"/>
          <w:szCs w:val="24"/>
        </w:rPr>
        <w:t>售后服务：投标人须提供符合国家相关标准和要求的质量合格产品，满足本项目的售后服务承诺，在此期间，因质量发生的故障，由投标人全权承担，耗材配套工具及设备提供免费更换或维修保养等服务。</w:t>
      </w:r>
    </w:p>
    <w:p w14:paraId="3DE8EAE2" w14:textId="77777777" w:rsidR="00253B39" w:rsidRPr="00EB3C49" w:rsidRDefault="00643FB4">
      <w:pPr>
        <w:pStyle w:val="a9"/>
        <w:spacing w:beforeLines="0" w:afterLines="0" w:line="360" w:lineRule="auto"/>
        <w:contextualSpacing/>
        <w:rPr>
          <w:rFonts w:asciiTheme="minorEastAsia" w:eastAsiaTheme="minorEastAsia" w:hAnsiTheme="minorEastAsia" w:hint="eastAsia"/>
          <w:kern w:val="2"/>
        </w:rPr>
      </w:pPr>
      <w:r w:rsidRPr="00EB3C49">
        <w:rPr>
          <w:rFonts w:asciiTheme="minorEastAsia" w:eastAsiaTheme="minorEastAsia" w:hAnsiTheme="minorEastAsia"/>
          <w:kern w:val="2"/>
        </w:rPr>
        <w:t>二、招标文件</w:t>
      </w:r>
    </w:p>
    <w:p w14:paraId="2B87C388"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（一）招标文件的构成。本招标文件由以下部份组成：</w:t>
      </w:r>
    </w:p>
    <w:p w14:paraId="126513A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招标采购公告</w:t>
      </w:r>
    </w:p>
    <w:p w14:paraId="4AB06A1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招标采购工作流程图</w:t>
      </w:r>
    </w:p>
    <w:p w14:paraId="6CE33F42"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3.</w:t>
      </w:r>
      <w:r w:rsidRPr="00EB3C49">
        <w:rPr>
          <w:rFonts w:asciiTheme="minorEastAsia" w:eastAsiaTheme="minorEastAsia" w:hAnsiTheme="minorEastAsia" w:hint="eastAsia"/>
          <w:sz w:val="24"/>
          <w:szCs w:val="24"/>
        </w:rPr>
        <w:t>投标人须知</w:t>
      </w:r>
    </w:p>
    <w:p w14:paraId="64FEC2AE"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评标办法</w:t>
      </w:r>
      <w:r w:rsidRPr="00EB3C49">
        <w:rPr>
          <w:rFonts w:asciiTheme="minorEastAsia" w:eastAsiaTheme="minorEastAsia" w:hAnsiTheme="minorEastAsia"/>
          <w:sz w:val="24"/>
          <w:szCs w:val="24"/>
        </w:rPr>
        <w:t>及</w:t>
      </w:r>
      <w:r w:rsidRPr="00EB3C49">
        <w:rPr>
          <w:rFonts w:asciiTheme="minorEastAsia" w:eastAsiaTheme="minorEastAsia" w:hAnsiTheme="minorEastAsia" w:hint="eastAsia"/>
          <w:sz w:val="24"/>
          <w:szCs w:val="24"/>
        </w:rPr>
        <w:t>评分</w:t>
      </w:r>
      <w:r w:rsidRPr="00EB3C49">
        <w:rPr>
          <w:rFonts w:asciiTheme="minorEastAsia" w:eastAsiaTheme="minorEastAsia" w:hAnsiTheme="minorEastAsia"/>
          <w:sz w:val="24"/>
          <w:szCs w:val="24"/>
        </w:rPr>
        <w:t>标准</w:t>
      </w:r>
    </w:p>
    <w:p w14:paraId="1C7F8938"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5.投标文件格式</w:t>
      </w:r>
    </w:p>
    <w:p w14:paraId="63BFF46C"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（二）投标人的风险</w:t>
      </w:r>
    </w:p>
    <w:p w14:paraId="5610AD39"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人应认真审阅招标文件中所有的内容，包括编制和提交采购响应文件须知、评标办法及评分标准、项目技术规范和服务要求、采购合同的一般和特殊条款、应提交的有关格式范例等，不然有可能导致评标失败。</w:t>
      </w:r>
    </w:p>
    <w:p w14:paraId="58D24350"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投标人没有按照招标文件要求提供全部资料，或者投标人没有对招标文件在各方面作出实质性响应是投标人的风险，并可能导致其投标被拒绝。</w:t>
      </w:r>
    </w:p>
    <w:p w14:paraId="156D4B93"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（三）招标文件的澄清与修改</w:t>
      </w:r>
    </w:p>
    <w:p w14:paraId="1CF91561"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1.投标人对招标文件如有疑点，可要求澄清，澄清应在投标截止时间前7天按投标</w:t>
      </w:r>
      <w:r w:rsidRPr="00EB3C49">
        <w:rPr>
          <w:rFonts w:asciiTheme="minorEastAsia" w:eastAsiaTheme="minorEastAsia" w:hAnsiTheme="minorEastAsia" w:hint="eastAsia"/>
          <w:sz w:val="24"/>
          <w:szCs w:val="24"/>
        </w:rPr>
        <w:t>公告中载明的地址以书面形式（包括信函、传真，下同）通知到招标代理机构。招标代理机构与采购人核实后对认为有必要回答的问题，采用适当方式予以澄清或以书面形式予以答复（指定网站上的公告亦是书面形式的有效形式之一，下同），并在其认为必要时，将不标明查询来源的书面答复发给已购买招标文件的每一投标人。</w:t>
      </w:r>
    </w:p>
    <w:p w14:paraId="1AB5EEF3"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招标代理机构可主动地或依据投标人要求澄清的问题而修改招标文件，并以书面</w:t>
      </w:r>
      <w:r w:rsidR="00F67778">
        <w:rPr>
          <w:rFonts w:asciiTheme="minorEastAsia" w:eastAsiaTheme="minorEastAsia" w:hAnsiTheme="minorEastAsia" w:hint="eastAsia"/>
          <w:sz w:val="24"/>
          <w:szCs w:val="24"/>
        </w:rPr>
        <w:t>等</w:t>
      </w:r>
      <w:r w:rsidRPr="00EB3C49">
        <w:rPr>
          <w:rFonts w:asciiTheme="minorEastAsia" w:eastAsiaTheme="minorEastAsia" w:hAnsiTheme="minorEastAsia" w:hint="eastAsia"/>
          <w:sz w:val="24"/>
          <w:szCs w:val="24"/>
        </w:rPr>
        <w:t>形式通知所有购买招标文件的每一投标人。</w:t>
      </w:r>
    </w:p>
    <w:p w14:paraId="509CA968"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为使投标人在准备投标文件时有合理的时间考虑招标文件的修改，招标代理机构可酌情推迟投标截止时间和开标时间，并以书面形式通知已购买招标文件的每一投标人。</w:t>
      </w:r>
    </w:p>
    <w:p w14:paraId="251BDF69"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4.招标文件的修改书将构成招标文件的一部分，对投标人有约束力。</w:t>
      </w:r>
    </w:p>
    <w:p w14:paraId="395696D0"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因投标人自身原因所产生的不良后果由投标人自行承担。</w:t>
      </w:r>
    </w:p>
    <w:p w14:paraId="49E470F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b/>
          <w:sz w:val="24"/>
          <w:szCs w:val="24"/>
        </w:rPr>
        <w:t>三、投标文件</w:t>
      </w:r>
    </w:p>
    <w:p w14:paraId="5BCEB7E7"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（一）投标文件构成</w:t>
      </w:r>
    </w:p>
    <w:p w14:paraId="247202A5"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投标文件由</w:t>
      </w:r>
      <w:r w:rsidR="00A730D7" w:rsidRPr="00EB3C49">
        <w:rPr>
          <w:rFonts w:asciiTheme="minorEastAsia" w:eastAsiaTheme="minorEastAsia" w:hAnsiTheme="minorEastAsia" w:hint="eastAsia"/>
          <w:sz w:val="24"/>
          <w:szCs w:val="24"/>
        </w:rPr>
        <w:t xml:space="preserve"> </w:t>
      </w:r>
      <w:r w:rsidRPr="00EB3C49">
        <w:rPr>
          <w:rFonts w:asciiTheme="minorEastAsia" w:eastAsiaTheme="minorEastAsia" w:hAnsiTheme="minorEastAsia" w:hint="eastAsia"/>
          <w:sz w:val="24"/>
          <w:szCs w:val="24"/>
        </w:rPr>
        <w:t>“商务技术文件”</w:t>
      </w:r>
      <w:r w:rsidR="00A730D7"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hint="eastAsia"/>
          <w:sz w:val="24"/>
          <w:szCs w:val="24"/>
        </w:rPr>
        <w:t>组成：</w:t>
      </w:r>
    </w:p>
    <w:p w14:paraId="44DC32BB" w14:textId="230365F9"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商务技术文件（</w:t>
      </w:r>
      <w:r w:rsidRPr="00EB3C49">
        <w:rPr>
          <w:rFonts w:asciiTheme="minorEastAsia" w:eastAsiaTheme="minorEastAsia" w:hAnsiTheme="minorEastAsia" w:hint="eastAsia"/>
          <w:b/>
          <w:color w:val="FF0000"/>
          <w:sz w:val="24"/>
          <w:szCs w:val="24"/>
        </w:rPr>
        <w:t>胶装</w:t>
      </w:r>
      <w:r w:rsidRPr="00EB3C49">
        <w:rPr>
          <w:rFonts w:asciiTheme="minorEastAsia" w:eastAsiaTheme="minorEastAsia" w:hAnsiTheme="minorEastAsia"/>
          <w:b/>
          <w:color w:val="FF0000"/>
          <w:sz w:val="24"/>
          <w:szCs w:val="24"/>
        </w:rPr>
        <w:t>，</w:t>
      </w:r>
      <w:r w:rsidRPr="00EB3C49">
        <w:rPr>
          <w:rFonts w:asciiTheme="minorEastAsia" w:eastAsiaTheme="minorEastAsia" w:hAnsiTheme="minorEastAsia" w:hint="eastAsia"/>
          <w:b/>
          <w:color w:val="FF0000"/>
          <w:sz w:val="24"/>
          <w:szCs w:val="24"/>
        </w:rPr>
        <w:t>按</w:t>
      </w:r>
      <w:r w:rsidRPr="00EB3C49">
        <w:rPr>
          <w:rFonts w:asciiTheme="minorEastAsia" w:eastAsiaTheme="minorEastAsia" w:hAnsiTheme="minorEastAsia"/>
          <w:b/>
          <w:color w:val="FF0000"/>
          <w:sz w:val="24"/>
          <w:szCs w:val="24"/>
        </w:rPr>
        <w:t>标段</w:t>
      </w:r>
      <w:r w:rsidRPr="00EB3C49">
        <w:rPr>
          <w:rFonts w:asciiTheme="minorEastAsia" w:eastAsiaTheme="minorEastAsia" w:hAnsiTheme="minorEastAsia" w:hint="eastAsia"/>
          <w:b/>
          <w:color w:val="FF0000"/>
          <w:sz w:val="24"/>
          <w:szCs w:val="24"/>
        </w:rPr>
        <w:t>装订成册一正</w:t>
      </w:r>
      <w:r w:rsidR="00116E9A">
        <w:rPr>
          <w:rFonts w:asciiTheme="minorEastAsia" w:eastAsiaTheme="minorEastAsia" w:hAnsiTheme="minorEastAsia" w:hint="eastAsia"/>
          <w:b/>
          <w:color w:val="FF0000"/>
          <w:sz w:val="24"/>
          <w:szCs w:val="24"/>
        </w:rPr>
        <w:t>四</w:t>
      </w:r>
      <w:r w:rsidRPr="00EB3C49">
        <w:rPr>
          <w:rFonts w:asciiTheme="minorEastAsia" w:eastAsiaTheme="minorEastAsia" w:hAnsiTheme="minorEastAsia"/>
          <w:b/>
          <w:color w:val="FF0000"/>
          <w:sz w:val="24"/>
          <w:szCs w:val="24"/>
        </w:rPr>
        <w:t>副</w:t>
      </w:r>
      <w:r w:rsidRPr="00EB3C49">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6052"/>
      </w:tblGrid>
      <w:tr w:rsidR="00253B39" w:rsidRPr="00EB3C49" w14:paraId="7FAB92D8" w14:textId="77777777" w:rsidTr="00782809">
        <w:trPr>
          <w:trHeight w:val="536"/>
        </w:trPr>
        <w:tc>
          <w:tcPr>
            <w:tcW w:w="424" w:type="pct"/>
            <w:shd w:val="clear" w:color="auto" w:fill="BFBFBF"/>
            <w:vAlign w:val="center"/>
          </w:tcPr>
          <w:p w14:paraId="4E931204" w14:textId="77777777" w:rsidR="00253B39" w:rsidRPr="00EB3C49" w:rsidRDefault="00643FB4">
            <w:pPr>
              <w:contextualSpacing/>
              <w:jc w:val="center"/>
              <w:rPr>
                <w:rFonts w:asciiTheme="minorEastAsia" w:eastAsiaTheme="minorEastAsia" w:hAnsiTheme="minorEastAsia" w:hint="eastAsia"/>
                <w:b/>
                <w:sz w:val="20"/>
                <w:szCs w:val="20"/>
              </w:rPr>
            </w:pPr>
            <w:bookmarkStart w:id="8" w:name="_Hlk146193379"/>
            <w:r w:rsidRPr="00EB3C49">
              <w:rPr>
                <w:rFonts w:asciiTheme="minorEastAsia" w:eastAsiaTheme="minorEastAsia" w:hAnsiTheme="minorEastAsia" w:hint="eastAsia"/>
                <w:b/>
                <w:sz w:val="20"/>
                <w:szCs w:val="20"/>
              </w:rPr>
              <w:t>序号</w:t>
            </w:r>
          </w:p>
        </w:tc>
        <w:tc>
          <w:tcPr>
            <w:tcW w:w="1025" w:type="pct"/>
            <w:shd w:val="clear" w:color="auto" w:fill="BFBFBF"/>
            <w:vAlign w:val="center"/>
          </w:tcPr>
          <w:p w14:paraId="7B26F45F" w14:textId="77777777" w:rsidR="00253B39" w:rsidRPr="00EB3C49" w:rsidRDefault="00643FB4">
            <w:pPr>
              <w:contextualSpacing/>
              <w:jc w:val="center"/>
              <w:rPr>
                <w:rFonts w:asciiTheme="minorEastAsia" w:eastAsiaTheme="minorEastAsia" w:hAnsiTheme="minorEastAsia" w:hint="eastAsia"/>
                <w:b/>
                <w:sz w:val="20"/>
                <w:szCs w:val="20"/>
              </w:rPr>
            </w:pPr>
            <w:r w:rsidRPr="00EB3C49">
              <w:rPr>
                <w:rFonts w:asciiTheme="minorEastAsia" w:eastAsiaTheme="minorEastAsia" w:hAnsiTheme="minorEastAsia" w:hint="eastAsia"/>
                <w:b/>
                <w:sz w:val="20"/>
                <w:szCs w:val="20"/>
              </w:rPr>
              <w:t>材料名称</w:t>
            </w:r>
          </w:p>
        </w:tc>
        <w:tc>
          <w:tcPr>
            <w:tcW w:w="3551" w:type="pct"/>
            <w:shd w:val="clear" w:color="auto" w:fill="BFBFBF"/>
            <w:vAlign w:val="center"/>
          </w:tcPr>
          <w:p w14:paraId="2079E74F" w14:textId="77777777" w:rsidR="00253B39" w:rsidRPr="00EB3C49" w:rsidRDefault="00643FB4">
            <w:pPr>
              <w:contextualSpacing/>
              <w:jc w:val="center"/>
              <w:rPr>
                <w:rFonts w:asciiTheme="minorEastAsia" w:eastAsiaTheme="minorEastAsia" w:hAnsiTheme="minorEastAsia" w:hint="eastAsia"/>
                <w:b/>
                <w:sz w:val="20"/>
                <w:szCs w:val="20"/>
              </w:rPr>
            </w:pPr>
            <w:r w:rsidRPr="00EB3C49">
              <w:rPr>
                <w:rFonts w:asciiTheme="minorEastAsia" w:eastAsiaTheme="minorEastAsia" w:hAnsiTheme="minorEastAsia" w:hint="eastAsia"/>
                <w:b/>
                <w:sz w:val="20"/>
                <w:szCs w:val="20"/>
              </w:rPr>
              <w:t>具体要求（投标文件</w:t>
            </w:r>
            <w:r w:rsidRPr="00EB3C49">
              <w:rPr>
                <w:rFonts w:asciiTheme="minorEastAsia" w:eastAsiaTheme="minorEastAsia" w:hAnsiTheme="minorEastAsia"/>
                <w:b/>
                <w:sz w:val="20"/>
                <w:szCs w:val="20"/>
              </w:rPr>
              <w:t>每页加盖投标人公章</w:t>
            </w:r>
            <w:r w:rsidRPr="00EB3C49">
              <w:rPr>
                <w:rFonts w:asciiTheme="minorEastAsia" w:eastAsiaTheme="minorEastAsia" w:hAnsiTheme="minorEastAsia" w:hint="eastAsia"/>
                <w:b/>
                <w:sz w:val="20"/>
                <w:szCs w:val="20"/>
              </w:rPr>
              <w:t>）</w:t>
            </w:r>
          </w:p>
        </w:tc>
      </w:tr>
      <w:tr w:rsidR="00253B39" w:rsidRPr="00EB3C49" w14:paraId="68F0ED35" w14:textId="77777777" w:rsidTr="00782809">
        <w:trPr>
          <w:trHeight w:val="557"/>
        </w:trPr>
        <w:tc>
          <w:tcPr>
            <w:tcW w:w="424" w:type="pct"/>
            <w:vAlign w:val="center"/>
          </w:tcPr>
          <w:p w14:paraId="742D5DCE"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w:t>
            </w:r>
          </w:p>
        </w:tc>
        <w:tc>
          <w:tcPr>
            <w:tcW w:w="1025" w:type="pct"/>
            <w:vAlign w:val="center"/>
          </w:tcPr>
          <w:p w14:paraId="0B749310"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封面</w:t>
            </w:r>
          </w:p>
        </w:tc>
        <w:tc>
          <w:tcPr>
            <w:tcW w:w="3551" w:type="pct"/>
            <w:vAlign w:val="center"/>
          </w:tcPr>
          <w:p w14:paraId="123A7D98" w14:textId="77777777" w:rsidR="00253B39" w:rsidRPr="00EB3C49" w:rsidRDefault="00643FB4" w:rsidP="00311F2B">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（1）格式详见附表2</w:t>
            </w:r>
            <w:r w:rsidR="00311F2B">
              <w:rPr>
                <w:rFonts w:asciiTheme="minorEastAsia" w:eastAsiaTheme="minorEastAsia" w:hAnsiTheme="minorEastAsia" w:hint="eastAsia"/>
                <w:sz w:val="20"/>
                <w:szCs w:val="20"/>
              </w:rPr>
              <w:t>（商务</w:t>
            </w:r>
            <w:r w:rsidR="005A3801">
              <w:rPr>
                <w:rFonts w:asciiTheme="minorEastAsia" w:eastAsiaTheme="minorEastAsia" w:hAnsiTheme="minorEastAsia" w:hint="eastAsia"/>
                <w:sz w:val="20"/>
                <w:szCs w:val="20"/>
              </w:rPr>
              <w:t>技术</w:t>
            </w:r>
            <w:r w:rsidR="005A3801">
              <w:rPr>
                <w:rFonts w:asciiTheme="minorEastAsia" w:eastAsiaTheme="minorEastAsia" w:hAnsiTheme="minorEastAsia"/>
                <w:sz w:val="20"/>
                <w:szCs w:val="20"/>
              </w:rPr>
              <w:t>文件封面</w:t>
            </w:r>
            <w:r w:rsidR="00311F2B">
              <w:rPr>
                <w:rFonts w:asciiTheme="minorEastAsia" w:eastAsiaTheme="minorEastAsia" w:hAnsiTheme="minorEastAsia" w:hint="eastAsia"/>
                <w:sz w:val="20"/>
                <w:szCs w:val="20"/>
              </w:rPr>
              <w:t>）</w:t>
            </w:r>
          </w:p>
        </w:tc>
      </w:tr>
      <w:tr w:rsidR="00253B39" w:rsidRPr="00EB3C49" w14:paraId="01A5A8E2" w14:textId="77777777" w:rsidTr="00782809">
        <w:trPr>
          <w:trHeight w:val="557"/>
        </w:trPr>
        <w:tc>
          <w:tcPr>
            <w:tcW w:w="424" w:type="pct"/>
            <w:vAlign w:val="center"/>
          </w:tcPr>
          <w:p w14:paraId="7DC904E8"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lastRenderedPageBreak/>
              <w:t>2</w:t>
            </w:r>
          </w:p>
        </w:tc>
        <w:tc>
          <w:tcPr>
            <w:tcW w:w="1025" w:type="pct"/>
            <w:vAlign w:val="center"/>
          </w:tcPr>
          <w:p w14:paraId="23CE45B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文件目录</w:t>
            </w:r>
          </w:p>
        </w:tc>
        <w:tc>
          <w:tcPr>
            <w:tcW w:w="3551" w:type="pct"/>
            <w:vAlign w:val="center"/>
          </w:tcPr>
          <w:p w14:paraId="3B5687D4" w14:textId="77777777" w:rsidR="00253B39" w:rsidRPr="00EB3C49" w:rsidRDefault="00643FB4">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（1）详细的页码索引</w:t>
            </w:r>
          </w:p>
        </w:tc>
      </w:tr>
      <w:tr w:rsidR="00253B39" w:rsidRPr="00EB3C49" w14:paraId="7C57F3E7" w14:textId="77777777" w:rsidTr="00782809">
        <w:trPr>
          <w:trHeight w:val="557"/>
        </w:trPr>
        <w:tc>
          <w:tcPr>
            <w:tcW w:w="424" w:type="pct"/>
            <w:vAlign w:val="center"/>
          </w:tcPr>
          <w:p w14:paraId="4B4CA9E9"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3</w:t>
            </w:r>
          </w:p>
        </w:tc>
        <w:tc>
          <w:tcPr>
            <w:tcW w:w="1025" w:type="pct"/>
            <w:vAlign w:val="center"/>
          </w:tcPr>
          <w:p w14:paraId="571F383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投标函</w:t>
            </w:r>
          </w:p>
        </w:tc>
        <w:tc>
          <w:tcPr>
            <w:tcW w:w="3551" w:type="pct"/>
            <w:vAlign w:val="center"/>
          </w:tcPr>
          <w:p w14:paraId="63BD9DB4" w14:textId="77777777" w:rsidR="00253B39" w:rsidRPr="00EB3C49" w:rsidRDefault="00643FB4">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（1）格式详见附表3</w:t>
            </w:r>
          </w:p>
        </w:tc>
      </w:tr>
      <w:tr w:rsidR="00B878AE" w:rsidRPr="00EB3C49" w14:paraId="1CDD598E" w14:textId="77777777" w:rsidTr="00782809">
        <w:trPr>
          <w:trHeight w:val="557"/>
        </w:trPr>
        <w:tc>
          <w:tcPr>
            <w:tcW w:w="424" w:type="pct"/>
            <w:vAlign w:val="center"/>
          </w:tcPr>
          <w:p w14:paraId="5534EC3D" w14:textId="77777777" w:rsidR="00B878AE"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w:t>
            </w:r>
          </w:p>
        </w:tc>
        <w:tc>
          <w:tcPr>
            <w:tcW w:w="1025" w:type="pct"/>
            <w:vAlign w:val="center"/>
          </w:tcPr>
          <w:p w14:paraId="6A57BBCC" w14:textId="77777777" w:rsidR="00B878AE"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生产企业认证</w:t>
            </w:r>
          </w:p>
        </w:tc>
        <w:tc>
          <w:tcPr>
            <w:tcW w:w="3551" w:type="pct"/>
            <w:vAlign w:val="center"/>
          </w:tcPr>
          <w:p w14:paraId="42CC6091" w14:textId="77777777" w:rsidR="00B878AE" w:rsidRPr="00B878AE"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（1）投标产品生产企业YY/T0287或ISO13485、GB/T19001或ISO9001质量体系认证证书</w:t>
            </w:r>
          </w:p>
          <w:p w14:paraId="35A18440" w14:textId="77777777" w:rsidR="00B878AE" w:rsidRPr="00B878AE"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（2）涉及外文需提供有效中文翻译件，翻译件内容须明确体现生产企业、产品名称及型号和有效期等必要内容信息</w:t>
            </w:r>
          </w:p>
          <w:p w14:paraId="105B6278" w14:textId="77777777" w:rsidR="00B878AE" w:rsidRPr="00EB3C49"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对应评分标准第1点</w:t>
            </w:r>
          </w:p>
        </w:tc>
      </w:tr>
      <w:tr w:rsidR="00932913" w:rsidRPr="00EB3C49" w14:paraId="7A45C779" w14:textId="77777777" w:rsidTr="00782809">
        <w:trPr>
          <w:trHeight w:val="416"/>
        </w:trPr>
        <w:tc>
          <w:tcPr>
            <w:tcW w:w="424" w:type="pct"/>
            <w:vAlign w:val="center"/>
          </w:tcPr>
          <w:p w14:paraId="72C16CC2" w14:textId="77777777" w:rsidR="00932913"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5</w:t>
            </w:r>
          </w:p>
        </w:tc>
        <w:tc>
          <w:tcPr>
            <w:tcW w:w="1025" w:type="pct"/>
            <w:vAlign w:val="center"/>
          </w:tcPr>
          <w:p w14:paraId="017635F5" w14:textId="77777777" w:rsidR="00932913" w:rsidRPr="00EB3C49" w:rsidRDefault="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投标人综合实力</w:t>
            </w:r>
          </w:p>
        </w:tc>
        <w:tc>
          <w:tcPr>
            <w:tcW w:w="3551" w:type="pct"/>
            <w:vAlign w:val="center"/>
          </w:tcPr>
          <w:p w14:paraId="2F00A5A3" w14:textId="6058A628" w:rsidR="00932913" w:rsidRPr="00EB3C49"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color w:val="000000"/>
                <w:kern w:val="0"/>
                <w:sz w:val="20"/>
                <w:szCs w:val="20"/>
              </w:rPr>
              <w:t>（1）</w:t>
            </w:r>
            <w:r w:rsidRPr="00932913">
              <w:rPr>
                <w:rFonts w:asciiTheme="minorEastAsia" w:eastAsiaTheme="minorEastAsia" w:hAnsiTheme="minorEastAsia" w:cs="宋体" w:hint="eastAsia"/>
                <w:color w:val="000000"/>
                <w:kern w:val="0"/>
                <w:sz w:val="20"/>
                <w:szCs w:val="20"/>
              </w:rPr>
              <w:t>根据投标人提供的企业介绍包括企业管理制度、运营情况、效率及配套服务能力</w:t>
            </w:r>
          </w:p>
          <w:p w14:paraId="46DF2972" w14:textId="77777777" w:rsidR="00932913" w:rsidRPr="00EB3C49" w:rsidRDefault="00932913" w:rsidP="00932913">
            <w:pPr>
              <w:widowControl/>
              <w:jc w:val="left"/>
              <w:rPr>
                <w:rFonts w:asciiTheme="minorEastAsia" w:eastAsiaTheme="minorEastAsia" w:hAnsiTheme="minorEastAsia" w:hint="eastAsia"/>
                <w:sz w:val="20"/>
                <w:szCs w:val="20"/>
              </w:rPr>
            </w:pPr>
            <w:r w:rsidRPr="00EB3C49">
              <w:rPr>
                <w:rFonts w:asciiTheme="minorEastAsia" w:eastAsiaTheme="minorEastAsia" w:hAnsiTheme="minorEastAsia" w:cs="宋体" w:hint="eastAsia"/>
                <w:color w:val="000000"/>
                <w:kern w:val="0"/>
                <w:sz w:val="20"/>
                <w:szCs w:val="20"/>
              </w:rPr>
              <w:t>（2）</w:t>
            </w:r>
            <w:r>
              <w:rPr>
                <w:rFonts w:asciiTheme="minorEastAsia" w:eastAsiaTheme="minorEastAsia" w:hAnsiTheme="minorEastAsia" w:cs="宋体" w:hint="eastAsia"/>
                <w:color w:val="000000"/>
                <w:kern w:val="0"/>
                <w:sz w:val="20"/>
                <w:szCs w:val="20"/>
              </w:rPr>
              <w:t>对应评分标准第</w:t>
            </w:r>
            <w:r w:rsidR="00B878AE">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点，自行描述，格式自拟</w:t>
            </w:r>
          </w:p>
        </w:tc>
      </w:tr>
      <w:tr w:rsidR="00B878AE" w:rsidRPr="00EB3C49" w14:paraId="00704A3D" w14:textId="77777777" w:rsidTr="00782809">
        <w:trPr>
          <w:trHeight w:val="416"/>
        </w:trPr>
        <w:tc>
          <w:tcPr>
            <w:tcW w:w="424" w:type="pct"/>
            <w:vAlign w:val="center"/>
          </w:tcPr>
          <w:p w14:paraId="6202795F" w14:textId="77777777" w:rsidR="00B878AE" w:rsidRDefault="00B878AE" w:rsidP="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6</w:t>
            </w:r>
          </w:p>
        </w:tc>
        <w:tc>
          <w:tcPr>
            <w:tcW w:w="1025" w:type="pct"/>
            <w:vAlign w:val="center"/>
          </w:tcPr>
          <w:p w14:paraId="13F71AA4" w14:textId="77777777" w:rsidR="00B878AE" w:rsidRDefault="00B878AE" w:rsidP="00B878AE">
            <w:pPr>
              <w:contextualSpacing/>
              <w:jc w:val="center"/>
              <w:rPr>
                <w:rFonts w:asciiTheme="minorEastAsia" w:eastAsiaTheme="minorEastAsia" w:hAnsiTheme="minorEastAsia" w:hint="eastAsia"/>
                <w:sz w:val="20"/>
                <w:szCs w:val="20"/>
              </w:rPr>
            </w:pPr>
            <w:r w:rsidRPr="00E22408">
              <w:rPr>
                <w:rFonts w:asciiTheme="minorEastAsia" w:eastAsiaTheme="minorEastAsia" w:hAnsiTheme="minorEastAsia" w:hint="eastAsia"/>
                <w:sz w:val="20"/>
                <w:szCs w:val="20"/>
              </w:rPr>
              <w:t>投标产品经销代理授权书</w:t>
            </w:r>
          </w:p>
        </w:tc>
        <w:tc>
          <w:tcPr>
            <w:tcW w:w="3551" w:type="pct"/>
            <w:vAlign w:val="center"/>
          </w:tcPr>
          <w:p w14:paraId="65F41513" w14:textId="77777777" w:rsidR="001E0AB8" w:rsidRDefault="00B878AE" w:rsidP="00B878AE">
            <w:pPr>
              <w:widowControl/>
              <w:jc w:val="left"/>
              <w:rPr>
                <w:rFonts w:asciiTheme="minorEastAsia" w:eastAsiaTheme="minorEastAsia" w:hAnsiTheme="minorEastAsia" w:hint="eastAsia"/>
                <w:sz w:val="20"/>
                <w:szCs w:val="20"/>
              </w:rPr>
            </w:pPr>
            <w:r w:rsidRPr="00E22408">
              <w:rPr>
                <w:rFonts w:asciiTheme="minorEastAsia" w:eastAsiaTheme="minorEastAsia" w:hAnsiTheme="minorEastAsia" w:hint="eastAsia"/>
                <w:sz w:val="20"/>
                <w:szCs w:val="20"/>
              </w:rPr>
              <w:t>（1）合法有效的所投标产品经销代理权，授权关系层级明确</w:t>
            </w:r>
          </w:p>
          <w:p w14:paraId="09C5B2FD" w14:textId="6F9FF12C" w:rsidR="00B878AE" w:rsidRPr="00EB3C49" w:rsidRDefault="00B878AE" w:rsidP="00B878AE">
            <w:pPr>
              <w:widowControl/>
              <w:jc w:val="left"/>
              <w:rPr>
                <w:rFonts w:asciiTheme="minorEastAsia" w:eastAsiaTheme="minorEastAsia" w:hAnsiTheme="minorEastAsia" w:cs="宋体" w:hint="eastAsia"/>
                <w:color w:val="000000"/>
                <w:kern w:val="0"/>
                <w:sz w:val="20"/>
                <w:szCs w:val="20"/>
              </w:rPr>
            </w:pPr>
            <w:r>
              <w:rPr>
                <w:rFonts w:asciiTheme="minorEastAsia" w:eastAsiaTheme="minorEastAsia" w:hAnsiTheme="minorEastAsia" w:hint="eastAsia"/>
                <w:sz w:val="20"/>
                <w:szCs w:val="20"/>
              </w:rPr>
              <w:t>（2）</w:t>
            </w:r>
            <w:r>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点</w:t>
            </w:r>
          </w:p>
        </w:tc>
      </w:tr>
      <w:tr w:rsidR="00253B39" w:rsidRPr="00EB3C49" w14:paraId="2F828637" w14:textId="77777777" w:rsidTr="00782809">
        <w:trPr>
          <w:trHeight w:val="416"/>
        </w:trPr>
        <w:tc>
          <w:tcPr>
            <w:tcW w:w="424" w:type="pct"/>
            <w:vAlign w:val="center"/>
          </w:tcPr>
          <w:p w14:paraId="6EDCADB8" w14:textId="77777777" w:rsidR="00253B39"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7</w:t>
            </w:r>
          </w:p>
        </w:tc>
        <w:tc>
          <w:tcPr>
            <w:tcW w:w="1025" w:type="pct"/>
            <w:vAlign w:val="center"/>
          </w:tcPr>
          <w:p w14:paraId="23016874" w14:textId="77777777" w:rsidR="00253B39" w:rsidRPr="00EB3C49" w:rsidRDefault="00B878AE">
            <w:pPr>
              <w:widowControl/>
              <w:jc w:val="center"/>
              <w:rPr>
                <w:rFonts w:asciiTheme="minorEastAsia" w:eastAsiaTheme="minorEastAsia" w:hAnsiTheme="minorEastAsia" w:cs="宋体" w:hint="eastAsia"/>
                <w:kern w:val="0"/>
                <w:sz w:val="20"/>
                <w:szCs w:val="20"/>
              </w:rPr>
            </w:pPr>
            <w:r w:rsidRPr="00B878AE">
              <w:rPr>
                <w:rFonts w:asciiTheme="minorEastAsia" w:eastAsiaTheme="minorEastAsia" w:hAnsiTheme="minorEastAsia" w:cs="宋体" w:hint="eastAsia"/>
                <w:kern w:val="0"/>
                <w:sz w:val="20"/>
                <w:szCs w:val="20"/>
              </w:rPr>
              <w:t>产品市场占有率</w:t>
            </w:r>
          </w:p>
        </w:tc>
        <w:tc>
          <w:tcPr>
            <w:tcW w:w="3551" w:type="pct"/>
            <w:vAlign w:val="center"/>
          </w:tcPr>
          <w:p w14:paraId="0810EBDB" w14:textId="3461A02D" w:rsidR="00253B39" w:rsidRPr="00135A75" w:rsidRDefault="00643FB4">
            <w:pPr>
              <w:widowControl/>
              <w:jc w:val="left"/>
              <w:rPr>
                <w:rFonts w:asciiTheme="minorEastAsia" w:eastAsiaTheme="minorEastAsia" w:hAnsiTheme="minorEastAsia" w:cs="宋体" w:hint="eastAsia"/>
                <w:color w:val="000000"/>
                <w:kern w:val="0"/>
                <w:sz w:val="20"/>
                <w:szCs w:val="20"/>
              </w:rPr>
            </w:pPr>
            <w:r w:rsidRPr="00135A75">
              <w:rPr>
                <w:rFonts w:asciiTheme="minorEastAsia" w:eastAsiaTheme="minorEastAsia" w:hAnsiTheme="minorEastAsia" w:cs="宋体" w:hint="eastAsia"/>
                <w:color w:val="000000"/>
                <w:kern w:val="0"/>
                <w:sz w:val="20"/>
                <w:szCs w:val="20"/>
              </w:rPr>
              <w:t>（1）</w:t>
            </w:r>
            <w:r w:rsidR="00B878AE" w:rsidRPr="00B878AE">
              <w:rPr>
                <w:rFonts w:asciiTheme="minorEastAsia" w:eastAsiaTheme="minorEastAsia" w:hAnsiTheme="minorEastAsia" w:cs="宋体" w:hint="eastAsia"/>
                <w:color w:val="000000"/>
                <w:kern w:val="0"/>
                <w:sz w:val="20"/>
                <w:szCs w:val="20"/>
              </w:rPr>
              <w:t>202</w:t>
            </w:r>
            <w:r w:rsidR="0085335B">
              <w:rPr>
                <w:rFonts w:asciiTheme="minorEastAsia" w:eastAsiaTheme="minorEastAsia" w:hAnsiTheme="minorEastAsia" w:cs="宋体" w:hint="eastAsia"/>
                <w:color w:val="000000"/>
                <w:kern w:val="0"/>
                <w:sz w:val="20"/>
                <w:szCs w:val="20"/>
              </w:rPr>
              <w:t>1</w:t>
            </w:r>
            <w:r w:rsidR="00B878AE" w:rsidRPr="00B878AE">
              <w:rPr>
                <w:rFonts w:asciiTheme="minorEastAsia" w:eastAsiaTheme="minorEastAsia" w:hAnsiTheme="minorEastAsia" w:cs="宋体" w:hint="eastAsia"/>
                <w:color w:val="000000"/>
                <w:kern w:val="0"/>
                <w:sz w:val="20"/>
                <w:szCs w:val="20"/>
              </w:rPr>
              <w:t>年1月1日起至该项目开标前一个月内，三级及以上医院使用证明材料（投标产品的发票或两定机构医疗保障信息平台下单记录，</w:t>
            </w:r>
            <w:r w:rsidR="00487FDF">
              <w:rPr>
                <w:rFonts w:asciiTheme="minorEastAsia" w:eastAsiaTheme="minorEastAsia" w:hAnsiTheme="minorEastAsia" w:cs="宋体" w:hint="eastAsia"/>
                <w:color w:val="000000"/>
                <w:kern w:val="0"/>
                <w:sz w:val="20"/>
                <w:szCs w:val="20"/>
              </w:rPr>
              <w:t>标段</w:t>
            </w:r>
            <w:r w:rsidR="00B878AE" w:rsidRPr="00B878AE">
              <w:rPr>
                <w:rFonts w:asciiTheme="minorEastAsia" w:eastAsiaTheme="minorEastAsia" w:hAnsiTheme="minorEastAsia" w:cs="宋体" w:hint="eastAsia"/>
                <w:color w:val="000000"/>
                <w:kern w:val="0"/>
                <w:sz w:val="20"/>
                <w:szCs w:val="20"/>
              </w:rPr>
              <w:t>内半数产品覆盖为准）</w:t>
            </w:r>
          </w:p>
          <w:p w14:paraId="0C34EF80" w14:textId="77777777" w:rsidR="00253B39" w:rsidRPr="00135A75" w:rsidRDefault="00643FB4">
            <w:pPr>
              <w:widowControl/>
              <w:jc w:val="left"/>
              <w:rPr>
                <w:rFonts w:asciiTheme="minorEastAsia" w:eastAsiaTheme="minorEastAsia" w:hAnsiTheme="minorEastAsia" w:cs="宋体" w:hint="eastAsia"/>
                <w:color w:val="000000"/>
                <w:kern w:val="0"/>
                <w:sz w:val="20"/>
                <w:szCs w:val="20"/>
              </w:rPr>
            </w:pPr>
            <w:r w:rsidRPr="00135A75">
              <w:rPr>
                <w:rFonts w:asciiTheme="minorEastAsia" w:eastAsiaTheme="minorEastAsia" w:hAnsiTheme="minorEastAsia" w:cs="宋体" w:hint="eastAsia"/>
                <w:color w:val="000000"/>
                <w:kern w:val="0"/>
                <w:sz w:val="20"/>
                <w:szCs w:val="20"/>
              </w:rPr>
              <w:t>（2）证明</w:t>
            </w:r>
            <w:r w:rsidRPr="00135A75">
              <w:rPr>
                <w:rFonts w:asciiTheme="minorEastAsia" w:eastAsiaTheme="minorEastAsia" w:hAnsiTheme="minorEastAsia" w:cs="宋体"/>
                <w:color w:val="000000"/>
                <w:kern w:val="0"/>
                <w:sz w:val="20"/>
                <w:szCs w:val="20"/>
              </w:rPr>
              <w:t>材料必须明确</w:t>
            </w:r>
            <w:r w:rsidRPr="00135A75">
              <w:rPr>
                <w:rFonts w:asciiTheme="minorEastAsia" w:eastAsiaTheme="minorEastAsia" w:hAnsiTheme="minorEastAsia" w:cs="宋体" w:hint="eastAsia"/>
                <w:color w:val="000000"/>
                <w:kern w:val="0"/>
                <w:sz w:val="20"/>
                <w:szCs w:val="20"/>
              </w:rPr>
              <w:t>体现投标</w:t>
            </w:r>
            <w:r w:rsidRPr="00135A75">
              <w:rPr>
                <w:rFonts w:asciiTheme="minorEastAsia" w:eastAsiaTheme="minorEastAsia" w:hAnsiTheme="minorEastAsia" w:cs="宋体"/>
                <w:color w:val="000000"/>
                <w:kern w:val="0"/>
                <w:sz w:val="20"/>
                <w:szCs w:val="20"/>
              </w:rPr>
              <w:t>产品的</w:t>
            </w:r>
            <w:r w:rsidR="00722302" w:rsidRPr="00135A75">
              <w:rPr>
                <w:rFonts w:asciiTheme="minorEastAsia" w:eastAsiaTheme="minorEastAsia" w:hAnsiTheme="minorEastAsia" w:cs="宋体" w:hint="eastAsia"/>
                <w:color w:val="000000"/>
                <w:kern w:val="0"/>
                <w:sz w:val="20"/>
                <w:szCs w:val="20"/>
              </w:rPr>
              <w:t>相关</w:t>
            </w:r>
            <w:r w:rsidRPr="00135A75">
              <w:rPr>
                <w:rFonts w:asciiTheme="minorEastAsia" w:eastAsiaTheme="minorEastAsia" w:hAnsiTheme="minorEastAsia" w:cs="宋体"/>
                <w:color w:val="000000"/>
                <w:kern w:val="0"/>
                <w:sz w:val="20"/>
                <w:szCs w:val="20"/>
              </w:rPr>
              <w:t>信息</w:t>
            </w:r>
            <w:r w:rsidRPr="00135A75">
              <w:rPr>
                <w:rFonts w:asciiTheme="minorEastAsia" w:eastAsiaTheme="minorEastAsia" w:hAnsiTheme="minorEastAsia" w:cs="宋体" w:hint="eastAsia"/>
                <w:color w:val="000000"/>
                <w:kern w:val="0"/>
                <w:sz w:val="20"/>
                <w:szCs w:val="20"/>
              </w:rPr>
              <w:t>（不可涂抹）</w:t>
            </w:r>
          </w:p>
          <w:p w14:paraId="65D4CB27" w14:textId="77777777" w:rsidR="00253B39" w:rsidRPr="00135A75" w:rsidRDefault="00643FB4" w:rsidP="00B878AE">
            <w:pPr>
              <w:widowControl/>
              <w:jc w:val="left"/>
              <w:rPr>
                <w:rFonts w:asciiTheme="minorEastAsia" w:eastAsiaTheme="minorEastAsia" w:hAnsiTheme="minorEastAsia" w:cs="宋体" w:hint="eastAsia"/>
                <w:kern w:val="0"/>
                <w:sz w:val="20"/>
                <w:szCs w:val="20"/>
              </w:rPr>
            </w:pPr>
            <w:r w:rsidRPr="00135A75">
              <w:rPr>
                <w:rFonts w:asciiTheme="minorEastAsia" w:eastAsiaTheme="minorEastAsia" w:hAnsiTheme="minorEastAsia" w:hint="eastAsia"/>
                <w:sz w:val="20"/>
                <w:szCs w:val="20"/>
              </w:rPr>
              <w:t>（3）</w:t>
            </w:r>
            <w:r w:rsidR="00932913" w:rsidRPr="00135A75">
              <w:rPr>
                <w:rFonts w:asciiTheme="minorEastAsia" w:eastAsiaTheme="minorEastAsia" w:hAnsiTheme="minorEastAsia" w:hint="eastAsia"/>
                <w:sz w:val="20"/>
                <w:szCs w:val="20"/>
              </w:rPr>
              <w:t>对应评分标准第</w:t>
            </w:r>
            <w:r w:rsidR="00B878AE">
              <w:rPr>
                <w:rFonts w:asciiTheme="minorEastAsia" w:eastAsiaTheme="minorEastAsia" w:hAnsiTheme="minorEastAsia"/>
                <w:sz w:val="20"/>
                <w:szCs w:val="20"/>
              </w:rPr>
              <w:t>4</w:t>
            </w:r>
            <w:r w:rsidR="00932913" w:rsidRPr="00135A75">
              <w:rPr>
                <w:rFonts w:asciiTheme="minorEastAsia" w:eastAsiaTheme="minorEastAsia" w:hAnsiTheme="minorEastAsia" w:hint="eastAsia"/>
                <w:sz w:val="20"/>
                <w:szCs w:val="20"/>
              </w:rPr>
              <w:t>点</w:t>
            </w:r>
          </w:p>
        </w:tc>
      </w:tr>
      <w:tr w:rsidR="00932913" w:rsidRPr="00EB3C49" w14:paraId="295C1D27" w14:textId="77777777" w:rsidTr="00782809">
        <w:trPr>
          <w:trHeight w:val="416"/>
        </w:trPr>
        <w:tc>
          <w:tcPr>
            <w:tcW w:w="424" w:type="pct"/>
            <w:vAlign w:val="center"/>
          </w:tcPr>
          <w:p w14:paraId="3D63A6CD" w14:textId="77777777" w:rsidR="00932913" w:rsidRDefault="00B878AE"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8</w:t>
            </w:r>
          </w:p>
        </w:tc>
        <w:tc>
          <w:tcPr>
            <w:tcW w:w="1025" w:type="pct"/>
            <w:vAlign w:val="center"/>
          </w:tcPr>
          <w:p w14:paraId="3302D081" w14:textId="77777777" w:rsidR="00932913" w:rsidRDefault="00932913" w:rsidP="00932913">
            <w:pPr>
              <w:widowControl/>
              <w:jc w:val="center"/>
              <w:rPr>
                <w:rFonts w:asciiTheme="minorEastAsia" w:eastAsiaTheme="minorEastAsia" w:hAnsiTheme="minorEastAsia" w:cs="宋体" w:hint="eastAsia"/>
                <w:kern w:val="0"/>
                <w:sz w:val="20"/>
                <w:szCs w:val="20"/>
              </w:rPr>
            </w:pPr>
            <w:r>
              <w:rPr>
                <w:rFonts w:asciiTheme="minorEastAsia" w:eastAsiaTheme="minorEastAsia" w:hAnsiTheme="minorEastAsia" w:hint="eastAsia"/>
                <w:sz w:val="20"/>
                <w:szCs w:val="20"/>
              </w:rPr>
              <w:t>产品评价</w:t>
            </w:r>
          </w:p>
        </w:tc>
        <w:tc>
          <w:tcPr>
            <w:tcW w:w="3551" w:type="pct"/>
            <w:vAlign w:val="center"/>
          </w:tcPr>
          <w:p w14:paraId="0E05AA07" w14:textId="1101E092" w:rsidR="00932913" w:rsidRDefault="00932913" w:rsidP="00932913">
            <w:pPr>
              <w:widowControl/>
              <w:jc w:val="left"/>
              <w:rPr>
                <w:rFonts w:asciiTheme="minorEastAsia" w:eastAsiaTheme="minorEastAsia" w:hAnsiTheme="minorEastAsia" w:cs="宋体" w:hint="eastAsia"/>
                <w:kern w:val="0"/>
                <w:sz w:val="20"/>
              </w:rPr>
            </w:pPr>
            <w:r w:rsidRPr="00EB3C49">
              <w:rPr>
                <w:rFonts w:asciiTheme="minorEastAsia" w:eastAsiaTheme="minorEastAsia" w:hAnsiTheme="minorEastAsia" w:hint="eastAsia"/>
                <w:sz w:val="20"/>
                <w:szCs w:val="20"/>
              </w:rPr>
              <w:t>（</w:t>
            </w:r>
            <w:r w:rsidRPr="00EB3C49">
              <w:rPr>
                <w:rFonts w:asciiTheme="minorEastAsia" w:eastAsiaTheme="minorEastAsia" w:hAnsiTheme="minorEastAsia" w:cs="宋体" w:hint="eastAsia"/>
                <w:kern w:val="0"/>
                <w:sz w:val="20"/>
              </w:rPr>
              <w:t>1）</w:t>
            </w:r>
            <w:r>
              <w:rPr>
                <w:rFonts w:asciiTheme="minorEastAsia" w:eastAsiaTheme="minorEastAsia" w:hAnsiTheme="minorEastAsia" w:cs="宋体" w:hint="eastAsia"/>
                <w:kern w:val="0"/>
                <w:sz w:val="20"/>
              </w:rPr>
              <w:t>投标产品</w:t>
            </w:r>
            <w:r w:rsidRPr="00932913">
              <w:rPr>
                <w:rFonts w:asciiTheme="minorEastAsia" w:eastAsiaTheme="minorEastAsia" w:hAnsiTheme="minorEastAsia" w:cs="宋体" w:hint="eastAsia"/>
                <w:kern w:val="0"/>
                <w:sz w:val="20"/>
              </w:rPr>
              <w:t>说明书、注册证书、质量标准、诊疗规范或诊疗指南等有效证明材料</w:t>
            </w:r>
          </w:p>
          <w:p w14:paraId="0A5874C3" w14:textId="77777777" w:rsidR="00B878AE"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color w:val="000000"/>
                <w:kern w:val="0"/>
                <w:sz w:val="20"/>
                <w:szCs w:val="20"/>
              </w:rPr>
              <w:t>（2）</w:t>
            </w:r>
            <w:r w:rsidR="00B878AE">
              <w:rPr>
                <w:rFonts w:asciiTheme="minorEastAsia" w:eastAsiaTheme="minorEastAsia" w:hAnsiTheme="minorEastAsia" w:cs="宋体" w:hint="eastAsia"/>
                <w:color w:val="000000"/>
                <w:kern w:val="0"/>
                <w:sz w:val="20"/>
                <w:szCs w:val="20"/>
              </w:rPr>
              <w:t>样品</w:t>
            </w:r>
          </w:p>
          <w:p w14:paraId="7E840260" w14:textId="77777777" w:rsidR="00932913" w:rsidRPr="00EB3C49" w:rsidRDefault="00B878AE" w:rsidP="00932913">
            <w:pPr>
              <w:widowControl/>
              <w:jc w:val="left"/>
              <w:rPr>
                <w:rFonts w:asciiTheme="minorEastAsia" w:eastAsiaTheme="minorEastAsia" w:hAnsiTheme="minorEastAsia" w:cs="宋体" w:hint="eastAsia"/>
                <w:color w:val="000000"/>
                <w:kern w:val="0"/>
                <w:sz w:val="20"/>
                <w:szCs w:val="20"/>
              </w:rPr>
            </w:pPr>
            <w:r>
              <w:rPr>
                <w:rFonts w:asciiTheme="minorEastAsia" w:eastAsiaTheme="minorEastAsia" w:hAnsiTheme="minorEastAsia" w:cs="宋体" w:hint="eastAsia"/>
                <w:color w:val="000000"/>
                <w:kern w:val="0"/>
                <w:sz w:val="20"/>
                <w:szCs w:val="20"/>
              </w:rPr>
              <w:t>（3）</w:t>
            </w:r>
            <w:r w:rsidR="00932913">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6</w:t>
            </w:r>
            <w:r w:rsidR="00932913">
              <w:rPr>
                <w:rFonts w:asciiTheme="minorEastAsia" w:eastAsiaTheme="minorEastAsia" w:hAnsiTheme="minorEastAsia" w:cs="宋体" w:hint="eastAsia"/>
                <w:color w:val="000000"/>
                <w:kern w:val="0"/>
                <w:sz w:val="20"/>
                <w:szCs w:val="20"/>
              </w:rPr>
              <w:t>点</w:t>
            </w:r>
          </w:p>
        </w:tc>
      </w:tr>
      <w:tr w:rsidR="00932913" w:rsidRPr="00EB3C49" w14:paraId="13EADF5B" w14:textId="77777777" w:rsidTr="00782809">
        <w:trPr>
          <w:trHeight w:val="416"/>
        </w:trPr>
        <w:tc>
          <w:tcPr>
            <w:tcW w:w="424" w:type="pct"/>
            <w:vAlign w:val="center"/>
          </w:tcPr>
          <w:p w14:paraId="4DD739CF" w14:textId="77777777" w:rsidR="00932913" w:rsidRPr="00EB3C49" w:rsidRDefault="00B878AE"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9</w:t>
            </w:r>
          </w:p>
        </w:tc>
        <w:tc>
          <w:tcPr>
            <w:tcW w:w="1025" w:type="pct"/>
            <w:vAlign w:val="center"/>
          </w:tcPr>
          <w:p w14:paraId="54D18F77" w14:textId="77777777" w:rsidR="00932913" w:rsidRPr="00EB3C49" w:rsidRDefault="00932913" w:rsidP="00932913">
            <w:pPr>
              <w:widowControl/>
              <w:jc w:val="center"/>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售后服务</w:t>
            </w:r>
          </w:p>
        </w:tc>
        <w:tc>
          <w:tcPr>
            <w:tcW w:w="3551" w:type="pct"/>
            <w:vAlign w:val="center"/>
          </w:tcPr>
          <w:p w14:paraId="0679BD33" w14:textId="77777777" w:rsidR="00932913" w:rsidRPr="00EB3C49" w:rsidRDefault="00932913" w:rsidP="00932913">
            <w:pPr>
              <w:widowControl/>
              <w:jc w:val="left"/>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（1）</w:t>
            </w:r>
            <w:r w:rsidRPr="00EB3C49">
              <w:rPr>
                <w:rFonts w:asciiTheme="minorEastAsia" w:eastAsiaTheme="minorEastAsia" w:hAnsiTheme="minorEastAsia" w:cs="宋体" w:hint="eastAsia"/>
                <w:color w:val="000000"/>
                <w:kern w:val="0"/>
                <w:sz w:val="20"/>
                <w:szCs w:val="20"/>
              </w:rPr>
              <w:t>售后服务机构、人员设置</w:t>
            </w:r>
            <w:r w:rsidR="00B878AE">
              <w:rPr>
                <w:rFonts w:asciiTheme="minorEastAsia" w:eastAsiaTheme="minorEastAsia" w:hAnsiTheme="minorEastAsia" w:cs="宋体" w:hint="eastAsia"/>
                <w:color w:val="000000"/>
                <w:kern w:val="0"/>
                <w:sz w:val="20"/>
                <w:szCs w:val="20"/>
              </w:rPr>
              <w:t>、服务计划</w:t>
            </w:r>
            <w:r w:rsidRPr="00EB3C49">
              <w:rPr>
                <w:rFonts w:asciiTheme="minorEastAsia" w:eastAsiaTheme="minorEastAsia" w:hAnsiTheme="minorEastAsia" w:cs="宋体" w:hint="eastAsia"/>
                <w:color w:val="000000"/>
                <w:kern w:val="0"/>
                <w:sz w:val="20"/>
                <w:szCs w:val="20"/>
              </w:rPr>
              <w:t>等</w:t>
            </w:r>
            <w:r w:rsidRPr="00EB3C49">
              <w:rPr>
                <w:rFonts w:asciiTheme="minorEastAsia" w:eastAsiaTheme="minorEastAsia" w:hAnsiTheme="minorEastAsia" w:cs="宋体"/>
                <w:color w:val="000000"/>
                <w:kern w:val="0"/>
                <w:sz w:val="20"/>
                <w:szCs w:val="20"/>
              </w:rPr>
              <w:t>承诺方案</w:t>
            </w:r>
          </w:p>
          <w:p w14:paraId="075BEF66" w14:textId="77777777" w:rsidR="00AB2B70"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kern w:val="0"/>
                <w:sz w:val="20"/>
              </w:rPr>
              <w:t>（2）</w:t>
            </w:r>
            <w:r w:rsidR="000F135D">
              <w:rPr>
                <w:rFonts w:asciiTheme="minorEastAsia" w:eastAsiaTheme="minorEastAsia" w:hAnsiTheme="minorEastAsia" w:hint="eastAsia"/>
                <w:sz w:val="20"/>
                <w:szCs w:val="20"/>
              </w:rPr>
              <w:t>按时配送、退换货、</w:t>
            </w:r>
            <w:r w:rsidR="000F135D" w:rsidRPr="000F135D">
              <w:rPr>
                <w:rFonts w:asciiTheme="minorEastAsia" w:eastAsiaTheme="minorEastAsia" w:hAnsiTheme="minorEastAsia" w:hint="eastAsia"/>
                <w:sz w:val="20"/>
                <w:szCs w:val="20"/>
              </w:rPr>
              <w:t>突发公共事件、退换货</w:t>
            </w:r>
            <w:r w:rsidR="000F135D">
              <w:rPr>
                <w:rFonts w:asciiTheme="minorEastAsia" w:eastAsiaTheme="minorEastAsia" w:hAnsiTheme="minorEastAsia" w:hint="eastAsia"/>
                <w:sz w:val="20"/>
                <w:szCs w:val="20"/>
              </w:rPr>
              <w:t>等处置方案</w:t>
            </w:r>
          </w:p>
          <w:p w14:paraId="6CFBD36D" w14:textId="77777777" w:rsidR="00932913" w:rsidRPr="00EB3C49" w:rsidRDefault="00AB2B70" w:rsidP="000F135D">
            <w:pPr>
              <w:widowControl/>
              <w:jc w:val="left"/>
              <w:rPr>
                <w:rFonts w:asciiTheme="minorEastAsia" w:eastAsiaTheme="minorEastAsia" w:hAnsiTheme="minorEastAsia" w:cs="宋体" w:hint="eastAsia"/>
                <w:kern w:val="0"/>
                <w:sz w:val="20"/>
              </w:rPr>
            </w:pPr>
            <w:r>
              <w:rPr>
                <w:rFonts w:asciiTheme="minorEastAsia" w:eastAsiaTheme="minorEastAsia" w:hAnsiTheme="minorEastAsia" w:cs="宋体" w:hint="eastAsia"/>
                <w:color w:val="000000"/>
                <w:kern w:val="0"/>
                <w:sz w:val="20"/>
                <w:szCs w:val="20"/>
              </w:rPr>
              <w:t>（3）</w:t>
            </w:r>
            <w:r w:rsidR="00782809">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7</w:t>
            </w:r>
            <w:r w:rsidR="00782809">
              <w:rPr>
                <w:rFonts w:asciiTheme="minorEastAsia" w:eastAsiaTheme="minorEastAsia" w:hAnsiTheme="minorEastAsia" w:cs="宋体" w:hint="eastAsia"/>
                <w:color w:val="000000"/>
                <w:kern w:val="0"/>
                <w:sz w:val="20"/>
                <w:szCs w:val="20"/>
              </w:rPr>
              <w:t>点，</w:t>
            </w:r>
            <w:r w:rsidR="00932913" w:rsidRPr="00EB3C49">
              <w:rPr>
                <w:rFonts w:asciiTheme="minorEastAsia" w:eastAsiaTheme="minorEastAsia" w:hAnsiTheme="minorEastAsia" w:cs="宋体" w:hint="eastAsia"/>
                <w:kern w:val="0"/>
                <w:sz w:val="20"/>
              </w:rPr>
              <w:t>格式自拟</w:t>
            </w:r>
          </w:p>
        </w:tc>
      </w:tr>
      <w:tr w:rsidR="00932913" w:rsidRPr="00EB3C49" w14:paraId="2829834C" w14:textId="77777777" w:rsidTr="00782809">
        <w:trPr>
          <w:trHeight w:val="416"/>
        </w:trPr>
        <w:tc>
          <w:tcPr>
            <w:tcW w:w="424" w:type="pct"/>
            <w:vAlign w:val="center"/>
          </w:tcPr>
          <w:p w14:paraId="3487691F" w14:textId="66A49F72" w:rsidR="00932913" w:rsidRPr="00EB3C49" w:rsidRDefault="0085335B"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10</w:t>
            </w:r>
          </w:p>
        </w:tc>
        <w:tc>
          <w:tcPr>
            <w:tcW w:w="1025" w:type="pct"/>
            <w:vAlign w:val="center"/>
          </w:tcPr>
          <w:p w14:paraId="49D8938B" w14:textId="77777777" w:rsidR="00932913" w:rsidRPr="00EB3C49" w:rsidRDefault="00782809" w:rsidP="00932913">
            <w:pPr>
              <w:widowControl/>
              <w:jc w:val="center"/>
              <w:rPr>
                <w:rFonts w:asciiTheme="minorEastAsia" w:eastAsiaTheme="minorEastAsia" w:hAnsiTheme="minorEastAsia" w:cs="宋体" w:hint="eastAsia"/>
                <w:kern w:val="0"/>
                <w:sz w:val="20"/>
              </w:rPr>
            </w:pPr>
            <w:r>
              <w:rPr>
                <w:rFonts w:asciiTheme="minorEastAsia" w:eastAsiaTheme="minorEastAsia" w:hAnsiTheme="minorEastAsia" w:cs="宋体" w:hint="eastAsia"/>
                <w:kern w:val="0"/>
                <w:sz w:val="20"/>
              </w:rPr>
              <w:t>优惠条件</w:t>
            </w:r>
          </w:p>
        </w:tc>
        <w:tc>
          <w:tcPr>
            <w:tcW w:w="3551" w:type="pct"/>
            <w:vAlign w:val="center"/>
          </w:tcPr>
          <w:p w14:paraId="14A107B3" w14:textId="77777777" w:rsidR="00782809" w:rsidRDefault="00932913" w:rsidP="00932913">
            <w:pPr>
              <w:rPr>
                <w:rFonts w:asciiTheme="minorEastAsia" w:eastAsiaTheme="minorEastAsia" w:hAnsiTheme="minorEastAsia" w:cs="宋体" w:hint="eastAsia"/>
                <w:sz w:val="20"/>
              </w:rPr>
            </w:pPr>
            <w:r w:rsidRPr="00EB3C49">
              <w:rPr>
                <w:rFonts w:asciiTheme="minorEastAsia" w:eastAsiaTheme="minorEastAsia" w:hAnsiTheme="minorEastAsia" w:cs="宋体" w:hint="eastAsia"/>
                <w:sz w:val="20"/>
              </w:rPr>
              <w:t>（1）</w:t>
            </w:r>
            <w:r w:rsidR="00D126F4" w:rsidRPr="009C785B">
              <w:rPr>
                <w:rFonts w:ascii="宋体" w:hAnsi="宋体" w:cs="仿宋" w:hint="eastAsia"/>
                <w:sz w:val="20"/>
                <w:szCs w:val="20"/>
              </w:rPr>
              <w:t>其他实质性优惠条件</w:t>
            </w:r>
            <w:r w:rsidR="00D126F4">
              <w:rPr>
                <w:rFonts w:ascii="宋体" w:hAnsi="宋体" w:cs="仿宋" w:hint="eastAsia"/>
                <w:sz w:val="20"/>
                <w:szCs w:val="20"/>
              </w:rPr>
              <w:t>承诺</w:t>
            </w:r>
          </w:p>
          <w:p w14:paraId="00B12D75" w14:textId="77777777" w:rsidR="00932913" w:rsidRPr="00EB3C49" w:rsidRDefault="00782809" w:rsidP="00932913">
            <w:pPr>
              <w:rPr>
                <w:rFonts w:asciiTheme="minorEastAsia" w:eastAsiaTheme="minorEastAsia" w:hAnsiTheme="minorEastAsia" w:cs="宋体" w:hint="eastAsia"/>
                <w:sz w:val="20"/>
              </w:rPr>
            </w:pPr>
            <w:r w:rsidRPr="001034A1">
              <w:rPr>
                <w:rFonts w:asciiTheme="minorEastAsia" w:eastAsiaTheme="minorEastAsia" w:hAnsiTheme="minorEastAsia" w:cs="宋体" w:hint="eastAsia"/>
                <w:kern w:val="0"/>
                <w:sz w:val="20"/>
              </w:rPr>
              <w:t>（2）</w:t>
            </w:r>
            <w:r>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8</w:t>
            </w:r>
            <w:r>
              <w:rPr>
                <w:rFonts w:asciiTheme="minorEastAsia" w:eastAsiaTheme="minorEastAsia" w:hAnsiTheme="minorEastAsia" w:cs="宋体" w:hint="eastAsia"/>
                <w:color w:val="000000"/>
                <w:kern w:val="0"/>
                <w:sz w:val="20"/>
                <w:szCs w:val="20"/>
              </w:rPr>
              <w:t>点</w:t>
            </w:r>
            <w:r w:rsidR="00D126F4">
              <w:rPr>
                <w:rFonts w:asciiTheme="minorEastAsia" w:eastAsiaTheme="minorEastAsia" w:hAnsiTheme="minorEastAsia" w:cs="宋体" w:hint="eastAsia"/>
                <w:color w:val="000000"/>
                <w:kern w:val="0"/>
                <w:sz w:val="20"/>
                <w:szCs w:val="20"/>
              </w:rPr>
              <w:t>，</w:t>
            </w:r>
            <w:r w:rsidR="00D126F4" w:rsidRPr="00EB3C49">
              <w:rPr>
                <w:rFonts w:asciiTheme="minorEastAsia" w:eastAsiaTheme="minorEastAsia" w:hAnsiTheme="minorEastAsia" w:cs="宋体" w:hint="eastAsia"/>
                <w:kern w:val="0"/>
                <w:sz w:val="20"/>
              </w:rPr>
              <w:t>格式自拟</w:t>
            </w:r>
          </w:p>
        </w:tc>
      </w:tr>
      <w:tr w:rsidR="00932913" w:rsidRPr="00EB3C49" w14:paraId="4D0B4FAF" w14:textId="77777777" w:rsidTr="00782809">
        <w:trPr>
          <w:trHeight w:val="416"/>
        </w:trPr>
        <w:tc>
          <w:tcPr>
            <w:tcW w:w="424" w:type="pct"/>
            <w:vAlign w:val="center"/>
          </w:tcPr>
          <w:p w14:paraId="5B9ED160" w14:textId="2C3BC970" w:rsidR="00932913" w:rsidRPr="00EB3C49" w:rsidRDefault="00C723AA"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1</w:t>
            </w:r>
            <w:r w:rsidR="0085335B">
              <w:rPr>
                <w:rFonts w:asciiTheme="minorEastAsia" w:eastAsiaTheme="minorEastAsia" w:hAnsiTheme="minorEastAsia" w:hint="eastAsia"/>
                <w:sz w:val="20"/>
                <w:szCs w:val="20"/>
              </w:rPr>
              <w:t>1</w:t>
            </w:r>
          </w:p>
        </w:tc>
        <w:tc>
          <w:tcPr>
            <w:tcW w:w="1025" w:type="pct"/>
            <w:vAlign w:val="center"/>
          </w:tcPr>
          <w:p w14:paraId="76D34240" w14:textId="77777777" w:rsidR="00932913" w:rsidRPr="00EB3C49" w:rsidRDefault="00932913" w:rsidP="00932913">
            <w:pPr>
              <w:widowControl/>
              <w:jc w:val="center"/>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其他材料</w:t>
            </w:r>
          </w:p>
        </w:tc>
        <w:tc>
          <w:tcPr>
            <w:tcW w:w="3551" w:type="pct"/>
            <w:vAlign w:val="center"/>
          </w:tcPr>
          <w:p w14:paraId="21A188D6" w14:textId="77777777" w:rsidR="00932913" w:rsidRPr="001034A1" w:rsidRDefault="00932913" w:rsidP="00932913">
            <w:pPr>
              <w:widowControl/>
              <w:jc w:val="left"/>
              <w:rPr>
                <w:rFonts w:asciiTheme="minorEastAsia" w:eastAsiaTheme="minorEastAsia" w:hAnsiTheme="minorEastAsia" w:cs="宋体" w:hint="eastAsia"/>
                <w:kern w:val="0"/>
                <w:sz w:val="20"/>
              </w:rPr>
            </w:pPr>
            <w:r w:rsidRPr="001034A1">
              <w:rPr>
                <w:rFonts w:asciiTheme="minorEastAsia" w:eastAsiaTheme="minorEastAsia" w:hAnsiTheme="minorEastAsia" w:cs="宋体" w:hint="eastAsia"/>
                <w:kern w:val="0"/>
                <w:sz w:val="20"/>
              </w:rPr>
              <w:t>（1）</w:t>
            </w:r>
            <w:r w:rsidR="00782809" w:rsidRPr="00782809">
              <w:rPr>
                <w:rFonts w:asciiTheme="minorEastAsia" w:eastAsiaTheme="minorEastAsia" w:hAnsiTheme="minorEastAsia" w:cs="宋体" w:hint="eastAsia"/>
                <w:kern w:val="0"/>
                <w:sz w:val="20"/>
              </w:rPr>
              <w:t>其他供应商认为需要提供的材料</w:t>
            </w:r>
            <w:r w:rsidR="00782809">
              <w:rPr>
                <w:rFonts w:asciiTheme="minorEastAsia" w:eastAsiaTheme="minorEastAsia" w:hAnsiTheme="minorEastAsia" w:cs="宋体" w:hint="eastAsia"/>
                <w:kern w:val="0"/>
                <w:sz w:val="20"/>
              </w:rPr>
              <w:t>，格式自拟</w:t>
            </w:r>
          </w:p>
        </w:tc>
      </w:tr>
      <w:tr w:rsidR="00932913" w:rsidRPr="00EB3C49" w14:paraId="0F4BAB8D" w14:textId="77777777">
        <w:trPr>
          <w:trHeight w:val="351"/>
        </w:trPr>
        <w:tc>
          <w:tcPr>
            <w:tcW w:w="5000" w:type="pct"/>
            <w:gridSpan w:val="3"/>
            <w:vAlign w:val="center"/>
          </w:tcPr>
          <w:p w14:paraId="45FCD387" w14:textId="4B51D801" w:rsidR="00932913" w:rsidRPr="00EB3C49" w:rsidRDefault="00932913" w:rsidP="00932913">
            <w:pPr>
              <w:tabs>
                <w:tab w:val="left" w:pos="459"/>
                <w:tab w:val="left" w:pos="601"/>
              </w:tabs>
              <w:contextualSpacing/>
              <w:jc w:val="left"/>
              <w:rPr>
                <w:rFonts w:asciiTheme="minorEastAsia" w:eastAsiaTheme="minorEastAsia" w:hAnsiTheme="minorEastAsia" w:hint="eastAsia"/>
                <w:b/>
                <w:color w:val="FF0000"/>
                <w:sz w:val="20"/>
                <w:szCs w:val="20"/>
              </w:rPr>
            </w:pPr>
            <w:r w:rsidRPr="00EB3C49">
              <w:rPr>
                <w:rFonts w:asciiTheme="minorEastAsia" w:eastAsiaTheme="minorEastAsia" w:hAnsiTheme="minorEastAsia" w:hint="eastAsia"/>
                <w:b/>
                <w:color w:val="FF0000"/>
                <w:sz w:val="20"/>
                <w:szCs w:val="20"/>
              </w:rPr>
              <w:t>注：投标企业</w:t>
            </w:r>
            <w:r w:rsidRPr="00EB3C49">
              <w:rPr>
                <w:rFonts w:asciiTheme="minorEastAsia" w:eastAsiaTheme="minorEastAsia" w:hAnsiTheme="minorEastAsia"/>
                <w:b/>
                <w:color w:val="FF0000"/>
                <w:sz w:val="20"/>
                <w:szCs w:val="20"/>
              </w:rPr>
              <w:t>参与</w:t>
            </w:r>
            <w:r w:rsidRPr="00EB3C49">
              <w:rPr>
                <w:rFonts w:asciiTheme="minorEastAsia" w:eastAsiaTheme="minorEastAsia" w:hAnsiTheme="minorEastAsia" w:hint="eastAsia"/>
                <w:b/>
                <w:color w:val="FF0000"/>
                <w:sz w:val="20"/>
                <w:szCs w:val="20"/>
              </w:rPr>
              <w:t>一个</w:t>
            </w:r>
            <w:r w:rsidRPr="00EB3C49">
              <w:rPr>
                <w:rFonts w:asciiTheme="minorEastAsia" w:eastAsiaTheme="minorEastAsia" w:hAnsiTheme="minorEastAsia"/>
                <w:b/>
                <w:color w:val="FF0000"/>
                <w:sz w:val="20"/>
                <w:szCs w:val="20"/>
              </w:rPr>
              <w:t>或多个标段的，</w:t>
            </w:r>
            <w:r w:rsidRPr="00EB3C49">
              <w:rPr>
                <w:rFonts w:asciiTheme="minorEastAsia" w:eastAsiaTheme="minorEastAsia" w:hAnsiTheme="minorEastAsia" w:hint="eastAsia"/>
                <w:b/>
                <w:color w:val="FF0000"/>
                <w:sz w:val="20"/>
                <w:szCs w:val="20"/>
              </w:rPr>
              <w:t>投标文件</w:t>
            </w:r>
            <w:r w:rsidRPr="00EB3C49">
              <w:rPr>
                <w:rFonts w:asciiTheme="minorEastAsia" w:eastAsiaTheme="minorEastAsia" w:hAnsiTheme="minorEastAsia"/>
                <w:b/>
                <w:color w:val="FF0000"/>
                <w:sz w:val="20"/>
                <w:szCs w:val="20"/>
              </w:rPr>
              <w:t>均按照</w:t>
            </w:r>
            <w:r w:rsidRPr="00EB3C49">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分开独立成册，每个标段均应一正</w:t>
            </w:r>
            <w:r w:rsidR="000F135D">
              <w:rPr>
                <w:rFonts w:asciiTheme="minorEastAsia" w:eastAsiaTheme="minorEastAsia" w:hAnsiTheme="minorEastAsia" w:hint="eastAsia"/>
                <w:b/>
                <w:color w:val="FF0000"/>
                <w:sz w:val="20"/>
                <w:szCs w:val="20"/>
              </w:rPr>
              <w:t>四</w:t>
            </w:r>
            <w:r w:rsidRPr="00EB3C49">
              <w:rPr>
                <w:rFonts w:asciiTheme="minorEastAsia" w:eastAsiaTheme="minorEastAsia" w:hAnsiTheme="minorEastAsia"/>
                <w:b/>
                <w:color w:val="FF0000"/>
                <w:sz w:val="20"/>
                <w:szCs w:val="20"/>
              </w:rPr>
              <w:t>副。</w:t>
            </w:r>
            <w:r w:rsidRPr="00EB3C49">
              <w:rPr>
                <w:rFonts w:asciiTheme="minorEastAsia" w:eastAsiaTheme="minorEastAsia" w:hAnsiTheme="minorEastAsia" w:hint="eastAsia"/>
                <w:b/>
                <w:color w:val="FF0000"/>
                <w:sz w:val="20"/>
                <w:szCs w:val="20"/>
              </w:rPr>
              <w:t>联合</w:t>
            </w:r>
            <w:r w:rsidR="00487FDF">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作为一个标段。</w:t>
            </w:r>
          </w:p>
        </w:tc>
      </w:tr>
    </w:tbl>
    <w:bookmarkEnd w:id="8"/>
    <w:p w14:paraId="6500FAF7" w14:textId="418407B3"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2.报价文件</w:t>
      </w:r>
      <w:r w:rsidR="001034A1">
        <w:rPr>
          <w:rFonts w:asciiTheme="minorEastAsia" w:eastAsiaTheme="minorEastAsia" w:hAnsiTheme="minorEastAsia" w:hint="eastAsia"/>
          <w:sz w:val="24"/>
          <w:szCs w:val="24"/>
        </w:rPr>
        <w:t>（</w:t>
      </w:r>
      <w:r w:rsidR="009D2571" w:rsidRPr="00EB3C49">
        <w:rPr>
          <w:rFonts w:asciiTheme="minorEastAsia" w:eastAsiaTheme="minorEastAsia" w:hAnsiTheme="minorEastAsia" w:hint="eastAsia"/>
          <w:b/>
          <w:color w:val="FF0000"/>
          <w:sz w:val="24"/>
          <w:szCs w:val="24"/>
        </w:rPr>
        <w:t>按</w:t>
      </w:r>
      <w:r w:rsidR="009D2571" w:rsidRPr="00EB3C49">
        <w:rPr>
          <w:rFonts w:asciiTheme="minorEastAsia" w:eastAsiaTheme="minorEastAsia" w:hAnsiTheme="minorEastAsia"/>
          <w:b/>
          <w:color w:val="FF0000"/>
          <w:sz w:val="24"/>
          <w:szCs w:val="24"/>
        </w:rPr>
        <w:t>标段</w:t>
      </w:r>
      <w:r w:rsidR="009D2571" w:rsidRPr="00EB3C49">
        <w:rPr>
          <w:rFonts w:asciiTheme="minorEastAsia" w:eastAsiaTheme="minorEastAsia" w:hAnsiTheme="minorEastAsia" w:hint="eastAsia"/>
          <w:b/>
          <w:color w:val="FF0000"/>
          <w:sz w:val="24"/>
          <w:szCs w:val="24"/>
        </w:rPr>
        <w:t>装订成册一正</w:t>
      </w:r>
      <w:r w:rsidR="009D2571">
        <w:rPr>
          <w:rFonts w:asciiTheme="minorEastAsia" w:eastAsiaTheme="minorEastAsia" w:hAnsiTheme="minorEastAsia" w:hint="eastAsia"/>
          <w:b/>
          <w:color w:val="FF0000"/>
          <w:sz w:val="24"/>
          <w:szCs w:val="24"/>
        </w:rPr>
        <w:t>四</w:t>
      </w:r>
      <w:r w:rsidR="009D2571" w:rsidRPr="00EB3C49">
        <w:rPr>
          <w:rFonts w:asciiTheme="minorEastAsia" w:eastAsiaTheme="minorEastAsia" w:hAnsiTheme="minorEastAsia"/>
          <w:b/>
          <w:color w:val="FF0000"/>
          <w:sz w:val="24"/>
          <w:szCs w:val="24"/>
        </w:rPr>
        <w:t>副</w:t>
      </w:r>
      <w:r w:rsidR="001034A1">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904"/>
        <w:gridCol w:w="5896"/>
      </w:tblGrid>
      <w:tr w:rsidR="00253B39" w:rsidRPr="00EB3C49" w14:paraId="26A71E02" w14:textId="77777777">
        <w:trPr>
          <w:trHeight w:val="416"/>
        </w:trPr>
        <w:tc>
          <w:tcPr>
            <w:tcW w:w="424" w:type="pct"/>
            <w:vAlign w:val="center"/>
          </w:tcPr>
          <w:p w14:paraId="71A8BF27"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sz w:val="20"/>
                <w:szCs w:val="20"/>
              </w:rPr>
              <w:t>1</w:t>
            </w:r>
          </w:p>
        </w:tc>
        <w:tc>
          <w:tcPr>
            <w:tcW w:w="1117" w:type="pct"/>
            <w:vAlign w:val="center"/>
          </w:tcPr>
          <w:p w14:paraId="71BA2AC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投标报价表</w:t>
            </w:r>
          </w:p>
        </w:tc>
        <w:tc>
          <w:tcPr>
            <w:tcW w:w="3459" w:type="pct"/>
            <w:vAlign w:val="center"/>
          </w:tcPr>
          <w:p w14:paraId="0E0939EB"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w:t>
            </w:r>
            <w:r w:rsidR="004023A5" w:rsidRPr="00EB3C49">
              <w:rPr>
                <w:rFonts w:asciiTheme="minorEastAsia" w:eastAsiaTheme="minorEastAsia" w:hAnsiTheme="minorEastAsia" w:hint="eastAsia"/>
                <w:sz w:val="20"/>
                <w:szCs w:val="20"/>
              </w:rPr>
              <w:t>投标报价</w:t>
            </w:r>
            <w:r w:rsidRPr="00EB3C49">
              <w:rPr>
                <w:rFonts w:asciiTheme="minorEastAsia" w:eastAsiaTheme="minorEastAsia" w:hAnsiTheme="minorEastAsia" w:hint="eastAsia"/>
                <w:sz w:val="20"/>
                <w:szCs w:val="20"/>
              </w:rPr>
              <w:t>表（附表</w:t>
            </w:r>
            <w:r w:rsidR="00D126F4">
              <w:rPr>
                <w:rFonts w:asciiTheme="minorEastAsia" w:eastAsiaTheme="minorEastAsia" w:hAnsiTheme="minorEastAsia"/>
                <w:sz w:val="20"/>
                <w:szCs w:val="20"/>
              </w:rPr>
              <w:t>8</w:t>
            </w:r>
            <w:r w:rsidRPr="00EB3C49">
              <w:rPr>
                <w:rFonts w:asciiTheme="minorEastAsia" w:eastAsiaTheme="minorEastAsia" w:hAnsiTheme="minorEastAsia" w:hint="eastAsia"/>
                <w:sz w:val="20"/>
                <w:szCs w:val="20"/>
              </w:rPr>
              <w:t>）</w:t>
            </w:r>
            <w:r w:rsidR="005A3801">
              <w:rPr>
                <w:rFonts w:asciiTheme="minorEastAsia" w:eastAsiaTheme="minorEastAsia" w:hAnsiTheme="minorEastAsia" w:hint="eastAsia"/>
                <w:sz w:val="20"/>
                <w:szCs w:val="20"/>
              </w:rPr>
              <w:t>、</w:t>
            </w:r>
            <w:r w:rsidR="005A3801">
              <w:rPr>
                <w:rFonts w:asciiTheme="minorEastAsia" w:eastAsiaTheme="minorEastAsia" w:hAnsiTheme="minorEastAsia"/>
                <w:sz w:val="20"/>
                <w:szCs w:val="20"/>
              </w:rPr>
              <w:t>封面附表</w:t>
            </w:r>
            <w:r w:rsidR="005A3801">
              <w:rPr>
                <w:rFonts w:asciiTheme="minorEastAsia" w:eastAsiaTheme="minorEastAsia" w:hAnsiTheme="minorEastAsia" w:hint="eastAsia"/>
                <w:sz w:val="20"/>
                <w:szCs w:val="20"/>
              </w:rPr>
              <w:t>2报价</w:t>
            </w:r>
            <w:r w:rsidR="005A3801">
              <w:rPr>
                <w:rFonts w:asciiTheme="minorEastAsia" w:eastAsiaTheme="minorEastAsia" w:hAnsiTheme="minorEastAsia"/>
                <w:sz w:val="20"/>
                <w:szCs w:val="20"/>
              </w:rPr>
              <w:t>文件封面</w:t>
            </w:r>
          </w:p>
          <w:p w14:paraId="12FFA372"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（2）</w:t>
            </w:r>
            <w:r w:rsidRPr="00EB3C49">
              <w:rPr>
                <w:rFonts w:asciiTheme="minorEastAsia" w:eastAsiaTheme="minorEastAsia" w:hAnsiTheme="minorEastAsia"/>
                <w:sz w:val="20"/>
                <w:szCs w:val="20"/>
              </w:rPr>
              <w:t>报价文件单独密封</w:t>
            </w:r>
            <w:r w:rsidRPr="00EB3C49">
              <w:rPr>
                <w:rFonts w:asciiTheme="minorEastAsia" w:eastAsiaTheme="minorEastAsia" w:hAnsiTheme="minorEastAsia" w:hint="eastAsia"/>
                <w:sz w:val="20"/>
                <w:szCs w:val="20"/>
              </w:rPr>
              <w:t>（加盖</w:t>
            </w:r>
            <w:r w:rsidRPr="00EB3C49">
              <w:rPr>
                <w:rFonts w:asciiTheme="minorEastAsia" w:eastAsiaTheme="minorEastAsia" w:hAnsiTheme="minorEastAsia"/>
                <w:sz w:val="20"/>
                <w:szCs w:val="20"/>
              </w:rPr>
              <w:t>投标人公章</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sz w:val="20"/>
                <w:szCs w:val="20"/>
              </w:rPr>
              <w:t>与技术文件互不包含</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color w:val="000000" w:themeColor="text1"/>
                <w:sz w:val="20"/>
                <w:szCs w:val="20"/>
              </w:rPr>
              <w:t>否则如开</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评技术标时</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发生价格泄露的情况</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由投标人自行承担相关责任</w:t>
            </w:r>
            <w:r w:rsidRPr="00EB3C49">
              <w:rPr>
                <w:rFonts w:asciiTheme="minorEastAsia" w:eastAsiaTheme="minorEastAsia" w:hAnsiTheme="minorEastAsia" w:hint="eastAsia"/>
                <w:color w:val="00B050"/>
                <w:sz w:val="20"/>
                <w:szCs w:val="20"/>
              </w:rPr>
              <w:t>。</w:t>
            </w:r>
          </w:p>
          <w:p w14:paraId="742E134B"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（3）产品</w:t>
            </w:r>
            <w:r w:rsidRPr="00EB3C49">
              <w:rPr>
                <w:rFonts w:asciiTheme="minorEastAsia" w:eastAsiaTheme="minorEastAsia" w:hAnsiTheme="minorEastAsia"/>
                <w:sz w:val="20"/>
                <w:szCs w:val="20"/>
              </w:rPr>
              <w:t>报价应包含税费、包装、库</w:t>
            </w:r>
            <w:r w:rsidRPr="00EB3C49">
              <w:rPr>
                <w:rFonts w:asciiTheme="minorEastAsia" w:eastAsiaTheme="minorEastAsia" w:hAnsiTheme="minorEastAsia" w:hint="eastAsia"/>
                <w:sz w:val="20"/>
                <w:szCs w:val="20"/>
              </w:rPr>
              <w:t>运</w:t>
            </w:r>
            <w:r w:rsidRPr="00EB3C49">
              <w:rPr>
                <w:rFonts w:asciiTheme="minorEastAsia" w:eastAsiaTheme="minorEastAsia" w:hAnsiTheme="minorEastAsia"/>
                <w:sz w:val="20"/>
                <w:szCs w:val="20"/>
              </w:rPr>
              <w:t>、保险、检验</w:t>
            </w:r>
            <w:r w:rsidRPr="00EB3C49">
              <w:rPr>
                <w:rFonts w:asciiTheme="minorEastAsia" w:eastAsiaTheme="minorEastAsia" w:hAnsiTheme="minorEastAsia" w:hint="eastAsia"/>
                <w:sz w:val="20"/>
                <w:szCs w:val="20"/>
              </w:rPr>
              <w:t>、根据采购人需求提供相应数量的设备、配件、耗品等，以及</w:t>
            </w:r>
            <w:r w:rsidR="00D815E0" w:rsidRPr="00D815E0">
              <w:rPr>
                <w:rFonts w:asciiTheme="minorEastAsia" w:eastAsiaTheme="minorEastAsia" w:hAnsiTheme="minorEastAsia" w:hint="eastAsia"/>
                <w:sz w:val="20"/>
                <w:szCs w:val="20"/>
              </w:rPr>
              <w:t>按需提供</w:t>
            </w:r>
            <w:r w:rsidR="00D815E0" w:rsidRPr="00D815E0">
              <w:rPr>
                <w:rFonts w:asciiTheme="minorEastAsia" w:eastAsiaTheme="minorEastAsia" w:hAnsiTheme="minorEastAsia"/>
                <w:sz w:val="20"/>
                <w:szCs w:val="20"/>
              </w:rPr>
              <w:t>驻场技术人员</w:t>
            </w:r>
            <w:r w:rsidR="00D815E0" w:rsidRPr="00D815E0">
              <w:rPr>
                <w:rFonts w:asciiTheme="minorEastAsia" w:eastAsiaTheme="minorEastAsia" w:hAnsiTheme="minorEastAsia" w:hint="eastAsia"/>
                <w:sz w:val="20"/>
                <w:szCs w:val="20"/>
              </w:rPr>
              <w:t>和</w:t>
            </w:r>
            <w:r w:rsidRPr="00EB3C49">
              <w:rPr>
                <w:rFonts w:asciiTheme="minorEastAsia" w:eastAsiaTheme="minorEastAsia" w:hAnsiTheme="minorEastAsia" w:hint="eastAsia"/>
                <w:sz w:val="20"/>
                <w:szCs w:val="20"/>
              </w:rPr>
              <w:t>提供工作人员培训、技术支持、设备保养维修及升级等</w:t>
            </w:r>
            <w:r w:rsidRPr="00EB3C49">
              <w:rPr>
                <w:rFonts w:asciiTheme="minorEastAsia" w:eastAsiaTheme="minorEastAsia" w:hAnsiTheme="minorEastAsia"/>
                <w:sz w:val="20"/>
                <w:szCs w:val="20"/>
              </w:rPr>
              <w:t>所有费用，成交价即为采购</w:t>
            </w:r>
            <w:r w:rsidRPr="00EB3C49">
              <w:rPr>
                <w:rFonts w:asciiTheme="minorEastAsia" w:eastAsiaTheme="minorEastAsia" w:hAnsiTheme="minorEastAsia" w:hint="eastAsia"/>
                <w:sz w:val="20"/>
                <w:szCs w:val="20"/>
              </w:rPr>
              <w:t>方能</w:t>
            </w:r>
            <w:r w:rsidRPr="00EB3C49">
              <w:rPr>
                <w:rFonts w:asciiTheme="minorEastAsia" w:eastAsiaTheme="minorEastAsia" w:hAnsiTheme="minorEastAsia"/>
                <w:sz w:val="20"/>
                <w:szCs w:val="20"/>
              </w:rPr>
              <w:t>在</w:t>
            </w:r>
            <w:r w:rsidR="002A7551" w:rsidRPr="002A7551">
              <w:rPr>
                <w:rFonts w:asciiTheme="minorEastAsia" w:eastAsiaTheme="minorEastAsia" w:hAnsiTheme="minorEastAsia" w:hint="eastAsia"/>
                <w:sz w:val="20"/>
                <w:szCs w:val="20"/>
              </w:rPr>
              <w:t>两定机构医疗保障信息平台</w:t>
            </w:r>
            <w:r w:rsidRPr="00EB3C49">
              <w:rPr>
                <w:rFonts w:asciiTheme="minorEastAsia" w:eastAsiaTheme="minorEastAsia" w:hAnsiTheme="minorEastAsia"/>
                <w:sz w:val="20"/>
                <w:szCs w:val="20"/>
              </w:rPr>
              <w:t>的</w:t>
            </w:r>
            <w:r w:rsidR="002A7551">
              <w:rPr>
                <w:rFonts w:asciiTheme="minorEastAsia" w:eastAsiaTheme="minorEastAsia" w:hAnsiTheme="minorEastAsia" w:hint="eastAsia"/>
                <w:sz w:val="20"/>
                <w:szCs w:val="20"/>
              </w:rPr>
              <w:t>交易</w:t>
            </w:r>
            <w:r w:rsidRPr="00EB3C49">
              <w:rPr>
                <w:rFonts w:asciiTheme="minorEastAsia" w:eastAsiaTheme="minorEastAsia" w:hAnsiTheme="minorEastAsia"/>
                <w:sz w:val="20"/>
                <w:szCs w:val="20"/>
              </w:rPr>
              <w:t>价。</w:t>
            </w:r>
          </w:p>
        </w:tc>
      </w:tr>
    </w:tbl>
    <w:p w14:paraId="7436ECA5" w14:textId="77777777" w:rsidR="00253B39" w:rsidRPr="00EB3C49" w:rsidRDefault="00643FB4">
      <w:pPr>
        <w:spacing w:line="360" w:lineRule="auto"/>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pacing w:val="10"/>
          <w:sz w:val="24"/>
          <w:szCs w:val="24"/>
        </w:rPr>
        <w:t>（二）投标文件编制说明</w:t>
      </w:r>
    </w:p>
    <w:p w14:paraId="7A215F70"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所有附表均可打印（复印）填写，文字内容与格式不得随意更改，相应后</w:t>
      </w:r>
      <w:r w:rsidRPr="00EB3C49">
        <w:rPr>
          <w:rFonts w:asciiTheme="minorEastAsia" w:eastAsiaTheme="minorEastAsia" w:hAnsiTheme="minorEastAsia" w:hint="eastAsia"/>
          <w:sz w:val="24"/>
          <w:szCs w:val="24"/>
        </w:rPr>
        <w:lastRenderedPageBreak/>
        <w:t>果由投标人自行承担。</w:t>
      </w:r>
    </w:p>
    <w:p w14:paraId="6D57424C"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投标文件统一使用A4纸制作（生产许可证等复印件除外），并编制文件目录表进行详细页码索引，按照投标人参与标段的顺序和</w:t>
      </w:r>
      <w:r w:rsidRPr="003D67D2">
        <w:rPr>
          <w:rFonts w:asciiTheme="minorEastAsia" w:eastAsiaTheme="minorEastAsia" w:hAnsiTheme="minorEastAsia" w:hint="eastAsia"/>
          <w:bCs/>
          <w:sz w:val="24"/>
          <w:szCs w:val="24"/>
        </w:rPr>
        <w:t>要求</w:t>
      </w:r>
      <w:r w:rsidR="003D67D2">
        <w:rPr>
          <w:rFonts w:asciiTheme="minorEastAsia" w:eastAsiaTheme="minorEastAsia" w:hAnsiTheme="minorEastAsia" w:hint="eastAsia"/>
          <w:bCs/>
          <w:sz w:val="24"/>
          <w:szCs w:val="24"/>
        </w:rPr>
        <w:t>，</w:t>
      </w:r>
      <w:r w:rsidRPr="003D67D2">
        <w:rPr>
          <w:rFonts w:asciiTheme="minorEastAsia" w:eastAsiaTheme="minorEastAsia" w:hAnsiTheme="minorEastAsia" w:hint="eastAsia"/>
          <w:bCs/>
          <w:sz w:val="24"/>
          <w:szCs w:val="24"/>
        </w:rPr>
        <w:t>胶装</w:t>
      </w:r>
      <w:r w:rsidRPr="003D67D2">
        <w:rPr>
          <w:rFonts w:asciiTheme="minorEastAsia" w:eastAsiaTheme="minorEastAsia" w:hAnsiTheme="minorEastAsia"/>
          <w:bCs/>
          <w:sz w:val="24"/>
          <w:szCs w:val="24"/>
        </w:rPr>
        <w:t>、</w:t>
      </w:r>
      <w:r w:rsidRPr="003D67D2">
        <w:rPr>
          <w:rFonts w:asciiTheme="minorEastAsia" w:eastAsiaTheme="minorEastAsia" w:hAnsiTheme="minorEastAsia" w:hint="eastAsia"/>
          <w:bCs/>
          <w:sz w:val="24"/>
          <w:szCs w:val="24"/>
        </w:rPr>
        <w:t>装订成册</w:t>
      </w:r>
      <w:r w:rsidRPr="00EB3C49">
        <w:rPr>
          <w:rFonts w:asciiTheme="minorEastAsia" w:eastAsiaTheme="minorEastAsia" w:hAnsiTheme="minorEastAsia" w:hint="eastAsia"/>
          <w:sz w:val="24"/>
          <w:szCs w:val="24"/>
        </w:rPr>
        <w:t>，标注每册每页页码，并加盖企业公章。</w:t>
      </w:r>
    </w:p>
    <w:p w14:paraId="47974C21"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3.投标人所提供的资质证书文件、投标函、投标报价、承诺声明等每页均应加盖投标人公章。</w:t>
      </w:r>
    </w:p>
    <w:p w14:paraId="125064D5"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）投标文件的语言及计量</w:t>
      </w:r>
    </w:p>
    <w:p w14:paraId="313906D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1.投标文件以及投标方与招标方就有关投标事宜的所有来往函电，均应以中文汉语书写。除签名、盖章、专用名称等特殊情形外，以中文汉语以外的文字表述的投标文件视同未提供。</w:t>
      </w:r>
    </w:p>
    <w:p w14:paraId="73C90AB3"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2.投标计量单位，招标文件已有明确规定的，使用招标文件规定的计量单位；招标文件没有规定的，应采用中华人民共和国法定计量单位（货币单位：人民币元），否则视同未响应。</w:t>
      </w:r>
    </w:p>
    <w:p w14:paraId="02AC5AA2" w14:textId="77777777" w:rsidR="00253B39" w:rsidRPr="00EB3C49" w:rsidRDefault="00643FB4">
      <w:pPr>
        <w:pStyle w:val="a4"/>
        <w:widowControl w:val="0"/>
        <w:tabs>
          <w:tab w:val="clear" w:pos="360"/>
          <w:tab w:val="clear" w:pos="454"/>
        </w:tabs>
        <w:spacing w:afterLines="0" w:line="360" w:lineRule="auto"/>
        <w:ind w:left="0" w:firstLine="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w:t>
      </w:r>
      <w:r w:rsidRPr="00EB3C49">
        <w:rPr>
          <w:rFonts w:asciiTheme="minorEastAsia" w:eastAsiaTheme="minorEastAsia" w:hAnsiTheme="minorEastAsia" w:hint="eastAsia"/>
          <w:szCs w:val="24"/>
        </w:rPr>
        <w:t>四</w:t>
      </w:r>
      <w:r w:rsidRPr="00EB3C49">
        <w:rPr>
          <w:rFonts w:asciiTheme="minorEastAsia" w:eastAsiaTheme="minorEastAsia" w:hAnsiTheme="minorEastAsia"/>
          <w:szCs w:val="24"/>
        </w:rPr>
        <w:t>）投标文件的有效期</w:t>
      </w:r>
    </w:p>
    <w:p w14:paraId="291DB80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1.自投标截止日起</w:t>
      </w:r>
      <w:r w:rsidRPr="00EB3C49">
        <w:rPr>
          <w:rFonts w:asciiTheme="minorEastAsia" w:eastAsiaTheme="minorEastAsia" w:hAnsiTheme="minorEastAsia"/>
          <w:szCs w:val="24"/>
          <w:u w:val="single"/>
        </w:rPr>
        <w:t>90</w:t>
      </w:r>
      <w:r w:rsidRPr="00EB3C49">
        <w:rPr>
          <w:rFonts w:asciiTheme="minorEastAsia" w:eastAsiaTheme="minorEastAsia" w:hAnsiTheme="minorEastAsia"/>
          <w:szCs w:val="24"/>
        </w:rPr>
        <w:t>天投标文件应保持有效。有效期不足的投标文件将被拒绝。</w:t>
      </w:r>
    </w:p>
    <w:p w14:paraId="74295003"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2.在特殊情况下，招标人可与投标人协商延长投标书的有效期，这种要求和答复均以书面形式进行。</w:t>
      </w:r>
    </w:p>
    <w:p w14:paraId="6FEF7CC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hint="eastAsia"/>
          <w:szCs w:val="24"/>
        </w:rPr>
        <w:t>3</w:t>
      </w:r>
      <w:r w:rsidRPr="00EB3C49">
        <w:rPr>
          <w:rFonts w:asciiTheme="minorEastAsia" w:eastAsiaTheme="minorEastAsia" w:hAnsiTheme="minorEastAsia"/>
          <w:szCs w:val="24"/>
        </w:rPr>
        <w:t>.中标人的投标文件自开标之日起至合同履行完毕止均应保持有效。</w:t>
      </w:r>
    </w:p>
    <w:p w14:paraId="5192912B" w14:textId="77777777" w:rsidR="00253B39" w:rsidRPr="00EB3C49" w:rsidRDefault="00643FB4">
      <w:pPr>
        <w:spacing w:line="360" w:lineRule="auto"/>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）投标文件的签署和份数</w:t>
      </w:r>
    </w:p>
    <w:p w14:paraId="7ED80558"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1.投标人应按本招标文件规定的格式和顺序编制、装订投标文件，投标文件内容不完整、编排混乱</w:t>
      </w:r>
      <w:r w:rsidRPr="00EB3C49">
        <w:rPr>
          <w:rFonts w:asciiTheme="minorEastAsia" w:eastAsiaTheme="minorEastAsia" w:hAnsiTheme="minorEastAsia" w:hint="eastAsia"/>
          <w:sz w:val="24"/>
          <w:szCs w:val="24"/>
        </w:rPr>
        <w:t>、字迹不清或表达不到位等</w:t>
      </w:r>
      <w:r w:rsidRPr="00EB3C49">
        <w:rPr>
          <w:rFonts w:asciiTheme="minorEastAsia" w:eastAsiaTheme="minorEastAsia" w:hAnsiTheme="minorEastAsia"/>
          <w:sz w:val="24"/>
          <w:szCs w:val="24"/>
        </w:rPr>
        <w:t>导致投标文件被误读、漏读或者查找不到相关内容的</w:t>
      </w:r>
      <w:r w:rsidRPr="00EB3C49">
        <w:rPr>
          <w:rFonts w:asciiTheme="minorEastAsia" w:eastAsiaTheme="minorEastAsia" w:hAnsiTheme="minorEastAsia" w:hint="eastAsia"/>
          <w:sz w:val="24"/>
          <w:szCs w:val="24"/>
        </w:rPr>
        <w:t>而影响评标结果的</w:t>
      </w:r>
      <w:r w:rsidRPr="00EB3C49">
        <w:rPr>
          <w:rFonts w:asciiTheme="minorEastAsia" w:eastAsiaTheme="minorEastAsia" w:hAnsiTheme="minorEastAsia"/>
          <w:sz w:val="24"/>
          <w:szCs w:val="24"/>
        </w:rPr>
        <w:t>，是投标人的责任。</w:t>
      </w:r>
    </w:p>
    <w:p w14:paraId="4052024C"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投标文件应由</w:t>
      </w:r>
      <w:r w:rsidRPr="00A94B7E">
        <w:rPr>
          <w:rFonts w:asciiTheme="minorEastAsia" w:eastAsiaTheme="minorEastAsia" w:hAnsiTheme="minorEastAsia" w:hint="eastAsia"/>
          <w:sz w:val="24"/>
          <w:szCs w:val="24"/>
        </w:rPr>
        <w:t>一份正本和</w:t>
      </w:r>
      <w:r w:rsidR="00116E9A">
        <w:rPr>
          <w:rFonts w:asciiTheme="minorEastAsia" w:eastAsiaTheme="minorEastAsia" w:hAnsiTheme="minorEastAsia" w:hint="eastAsia"/>
          <w:sz w:val="24"/>
          <w:szCs w:val="24"/>
        </w:rPr>
        <w:t>四</w:t>
      </w:r>
      <w:r w:rsidRPr="00A94B7E">
        <w:rPr>
          <w:rFonts w:asciiTheme="minorEastAsia" w:eastAsiaTheme="minorEastAsia" w:hAnsiTheme="minorEastAsia" w:hint="eastAsia"/>
          <w:sz w:val="24"/>
          <w:szCs w:val="24"/>
        </w:rPr>
        <w:t>份副本</w:t>
      </w:r>
      <w:r w:rsidRPr="00EB3C49">
        <w:rPr>
          <w:rFonts w:asciiTheme="minorEastAsia" w:eastAsiaTheme="minorEastAsia" w:hAnsiTheme="minorEastAsia" w:hint="eastAsia"/>
          <w:sz w:val="24"/>
          <w:szCs w:val="24"/>
        </w:rPr>
        <w:t>组成。</w:t>
      </w:r>
    </w:p>
    <w:p w14:paraId="252EE4DE"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3.投标文件的正本需打印或用不褪色的墨水填写，投标文件正本除</w:t>
      </w:r>
      <w:r w:rsidRPr="00EB3C49">
        <w:rPr>
          <w:rFonts w:asciiTheme="minorEastAsia" w:eastAsiaTheme="minorEastAsia" w:hAnsiTheme="minorEastAsia"/>
          <w:kern w:val="0"/>
          <w:sz w:val="24"/>
          <w:szCs w:val="24"/>
        </w:rPr>
        <w:t>营业执照</w:t>
      </w:r>
      <w:r w:rsidRPr="00EB3C49">
        <w:rPr>
          <w:rFonts w:asciiTheme="minorEastAsia" w:eastAsiaTheme="minorEastAsia" w:hAnsiTheme="minorEastAsia" w:hint="eastAsia"/>
          <w:kern w:val="0"/>
          <w:sz w:val="24"/>
          <w:szCs w:val="24"/>
        </w:rPr>
        <w:t>、</w:t>
      </w:r>
      <w:r w:rsidRPr="00EB3C49">
        <w:rPr>
          <w:rFonts w:asciiTheme="minorEastAsia" w:eastAsiaTheme="minorEastAsia" w:hAnsiTheme="minorEastAsia"/>
          <w:kern w:val="0"/>
          <w:sz w:val="24"/>
          <w:szCs w:val="24"/>
        </w:rPr>
        <w:t>产品的合格证书（如3C证书等）</w:t>
      </w:r>
      <w:r w:rsidRPr="00EB3C49">
        <w:rPr>
          <w:rFonts w:asciiTheme="minorEastAsia" w:eastAsiaTheme="minorEastAsia" w:hAnsiTheme="minorEastAsia" w:hint="eastAsia"/>
          <w:kern w:val="0"/>
          <w:sz w:val="24"/>
          <w:szCs w:val="24"/>
        </w:rPr>
        <w:t>等</w:t>
      </w:r>
      <w:r w:rsidRPr="00EB3C49">
        <w:rPr>
          <w:rFonts w:asciiTheme="minorEastAsia" w:eastAsiaTheme="minorEastAsia" w:hAnsiTheme="minorEastAsia"/>
          <w:sz w:val="24"/>
          <w:szCs w:val="24"/>
        </w:rPr>
        <w:t>招标文件中规定的可提供复印件外均</w:t>
      </w:r>
      <w:r w:rsidRPr="00EB3C49">
        <w:rPr>
          <w:rFonts w:asciiTheme="minorEastAsia" w:eastAsiaTheme="minorEastAsia" w:hAnsiTheme="minorEastAsia" w:hint="eastAsia"/>
          <w:sz w:val="24"/>
          <w:szCs w:val="24"/>
        </w:rPr>
        <w:t>需</w:t>
      </w:r>
      <w:r w:rsidRPr="00EB3C49">
        <w:rPr>
          <w:rFonts w:asciiTheme="minorEastAsia" w:eastAsiaTheme="minorEastAsia" w:hAnsiTheme="minorEastAsia"/>
          <w:sz w:val="24"/>
          <w:szCs w:val="24"/>
        </w:rPr>
        <w:t>加盖投标人鲜章</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副本为正本的复印件。</w:t>
      </w:r>
    </w:p>
    <w:p w14:paraId="130EE886"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投标文件须由投标人在规定位置盖章并由法定代表人或法定代表人的授权委托人签署，</w:t>
      </w:r>
      <w:r w:rsidRPr="00EB3C49">
        <w:rPr>
          <w:rFonts w:asciiTheme="minorEastAsia" w:eastAsiaTheme="minorEastAsia" w:hAnsiTheme="minorEastAsia"/>
          <w:sz w:val="24"/>
          <w:szCs w:val="24"/>
        </w:rPr>
        <w:t>投标人应写全称。</w:t>
      </w:r>
    </w:p>
    <w:p w14:paraId="3DFB2848"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5.投标文件不得涂改，若有修改错漏处，须加盖单位公章或者法定代表人或者</w:t>
      </w:r>
      <w:r w:rsidRPr="00EB3C49">
        <w:rPr>
          <w:rFonts w:asciiTheme="minorEastAsia" w:eastAsiaTheme="minorEastAsia" w:hAnsiTheme="minorEastAsia" w:hint="eastAsia"/>
          <w:sz w:val="24"/>
          <w:szCs w:val="24"/>
        </w:rPr>
        <w:t>法定代表人的授权委托人</w:t>
      </w:r>
      <w:r w:rsidRPr="00EB3C49">
        <w:rPr>
          <w:rFonts w:asciiTheme="minorEastAsia" w:eastAsiaTheme="minorEastAsia" w:hAnsiTheme="minorEastAsia"/>
          <w:sz w:val="24"/>
          <w:szCs w:val="24"/>
        </w:rPr>
        <w:t>签字。</w:t>
      </w:r>
    </w:p>
    <w:p w14:paraId="6745368F"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6.电报、电话、传真形式的投标概不接受。</w:t>
      </w:r>
    </w:p>
    <w:p w14:paraId="654AF51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）投标文件的包装、递交、修改和撤回</w:t>
      </w:r>
    </w:p>
    <w:p w14:paraId="07A8ADA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1.投标文件的包装</w:t>
      </w:r>
    </w:p>
    <w:p w14:paraId="6D1B7C2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1.1投标人应将投标</w:t>
      </w:r>
      <w:r w:rsidRPr="00EB3C49">
        <w:rPr>
          <w:rFonts w:asciiTheme="minorEastAsia" w:eastAsiaTheme="minorEastAsia" w:hAnsiTheme="minorEastAsia" w:hint="eastAsia"/>
          <w:sz w:val="24"/>
          <w:szCs w:val="24"/>
        </w:rPr>
        <w:t>商务技术</w:t>
      </w:r>
      <w:r w:rsidRPr="00EB3C49">
        <w:rPr>
          <w:rFonts w:asciiTheme="minorEastAsia" w:eastAsiaTheme="minorEastAsia" w:hAnsiTheme="minorEastAsia"/>
          <w:sz w:val="24"/>
          <w:szCs w:val="24"/>
        </w:rPr>
        <w:t>文件和</w:t>
      </w:r>
      <w:r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sz w:val="24"/>
          <w:szCs w:val="24"/>
        </w:rPr>
        <w:t>分别用</w:t>
      </w:r>
      <w:r w:rsidRPr="00EB3C49">
        <w:rPr>
          <w:rFonts w:asciiTheme="minorEastAsia" w:eastAsiaTheme="minorEastAsia" w:hAnsiTheme="minorEastAsia" w:hint="eastAsia"/>
          <w:sz w:val="24"/>
          <w:szCs w:val="24"/>
        </w:rPr>
        <w:t>牛皮纸文件袋</w:t>
      </w:r>
      <w:r w:rsidRPr="00EB3C49">
        <w:rPr>
          <w:rFonts w:asciiTheme="minorEastAsia" w:eastAsiaTheme="minorEastAsia" w:hAnsiTheme="minorEastAsia"/>
          <w:sz w:val="24"/>
          <w:szCs w:val="24"/>
        </w:rPr>
        <w:t>密封，并标明项目编号、项目名称及正本或副本。</w:t>
      </w:r>
    </w:p>
    <w:p w14:paraId="527771E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1.2如果未按上述规定进行密封和标记，招标代理机构对投标文件的误投或提前拆封不负责任。</w:t>
      </w:r>
    </w:p>
    <w:p w14:paraId="4B59CDE3"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投标文件的递交</w:t>
      </w:r>
    </w:p>
    <w:p w14:paraId="4F3C59E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投标文件递交时间、地点详见招标公告。所有的电子版表格与</w:t>
      </w:r>
      <w:r w:rsidRPr="00EB3C49">
        <w:rPr>
          <w:rFonts w:asciiTheme="minorEastAsia" w:eastAsiaTheme="minorEastAsia" w:hAnsiTheme="minorEastAsia"/>
          <w:sz w:val="24"/>
          <w:szCs w:val="24"/>
        </w:rPr>
        <w:t>纸质</w:t>
      </w:r>
      <w:r w:rsidRPr="00EB3C49">
        <w:rPr>
          <w:rFonts w:asciiTheme="minorEastAsia" w:eastAsiaTheme="minorEastAsia" w:hAnsiTheme="minorEastAsia" w:hint="eastAsia"/>
          <w:sz w:val="24"/>
          <w:szCs w:val="24"/>
        </w:rPr>
        <w:t>资料</w:t>
      </w:r>
      <w:r w:rsidRPr="00EB3C49">
        <w:rPr>
          <w:rFonts w:asciiTheme="minorEastAsia" w:eastAsiaTheme="minorEastAsia" w:hAnsiTheme="minorEastAsia"/>
          <w:sz w:val="24"/>
          <w:szCs w:val="24"/>
        </w:rPr>
        <w:t>有差异</w:t>
      </w:r>
      <w:r w:rsidRPr="00EB3C49">
        <w:rPr>
          <w:rFonts w:asciiTheme="minorEastAsia" w:eastAsiaTheme="minorEastAsia" w:hAnsiTheme="minorEastAsia" w:hint="eastAsia"/>
          <w:sz w:val="24"/>
          <w:szCs w:val="24"/>
        </w:rPr>
        <w:t>均以纸质为准，</w:t>
      </w:r>
      <w:r w:rsidRPr="00EB3C49">
        <w:rPr>
          <w:rFonts w:asciiTheme="minorEastAsia" w:eastAsiaTheme="minorEastAsia" w:hAnsiTheme="minorEastAsia"/>
          <w:sz w:val="24"/>
          <w:szCs w:val="24"/>
        </w:rPr>
        <w:t>一旦正本和副本有差异，以正本为准。</w:t>
      </w:r>
    </w:p>
    <w:p w14:paraId="5952B87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3.投标文件的修改和撤回</w:t>
      </w:r>
    </w:p>
    <w:p w14:paraId="557C294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3.1未经采购人同意，投标人不得对投标文件进行修改，但可以在采购代理机构的要求下予以澄清。文件一经提交即产生法律效力，投标人应承担相应责任。</w:t>
      </w:r>
      <w:r w:rsidRPr="00EB3C49">
        <w:rPr>
          <w:rFonts w:asciiTheme="minorEastAsia" w:eastAsiaTheme="minorEastAsia" w:hAnsiTheme="minorEastAsia"/>
          <w:sz w:val="24"/>
          <w:szCs w:val="24"/>
        </w:rPr>
        <w:t>投标人在</w:t>
      </w:r>
      <w:r w:rsidRPr="00EB3C49">
        <w:rPr>
          <w:rFonts w:asciiTheme="minorEastAsia" w:eastAsiaTheme="minorEastAsia" w:hAnsiTheme="minorEastAsia" w:hint="eastAsia"/>
          <w:sz w:val="24"/>
          <w:szCs w:val="24"/>
        </w:rPr>
        <w:t>开标日</w:t>
      </w:r>
      <w:r w:rsidRPr="00EB3C49">
        <w:rPr>
          <w:rFonts w:asciiTheme="minorEastAsia" w:eastAsiaTheme="minorEastAsia" w:hAnsiTheme="minorEastAsia"/>
          <w:sz w:val="24"/>
          <w:szCs w:val="24"/>
        </w:rPr>
        <w:t>之前，可以对已提交的投标文件进行修改或撤回，并书面通知招标采购单位，书面通知上必须有法定代表人的签字，投标人盖章。</w:t>
      </w:r>
      <w:r w:rsidRPr="00EB3C49">
        <w:rPr>
          <w:rFonts w:asciiTheme="minorEastAsia" w:eastAsiaTheme="minorEastAsia" w:hAnsiTheme="minorEastAsia" w:hint="eastAsia"/>
          <w:sz w:val="24"/>
          <w:szCs w:val="24"/>
        </w:rPr>
        <w:t>开标后</w:t>
      </w:r>
      <w:r w:rsidRPr="00EB3C49">
        <w:rPr>
          <w:rFonts w:asciiTheme="minorEastAsia" w:eastAsiaTheme="minorEastAsia" w:hAnsiTheme="minorEastAsia"/>
          <w:sz w:val="24"/>
          <w:szCs w:val="24"/>
        </w:rPr>
        <w:t>，投标人不得撤回、修改投标文件。修改后重新递交的投标文件应当按本招标文件的要求签署、盖章和密封。</w:t>
      </w:r>
    </w:p>
    <w:p w14:paraId="1748D73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w:t>
      </w:r>
      <w:r w:rsidRPr="002A7551">
        <w:rPr>
          <w:rFonts w:asciiTheme="minorEastAsia" w:eastAsiaTheme="minorEastAsia" w:hAnsiTheme="minorEastAsia" w:hint="eastAsia"/>
          <w:sz w:val="24"/>
          <w:szCs w:val="24"/>
        </w:rPr>
        <w:t>采购人因故推迟投标截止时间，将以公告形式通知。在这种情况下，采</w:t>
      </w:r>
      <w:r w:rsidRPr="00EB3C49">
        <w:rPr>
          <w:rFonts w:asciiTheme="minorEastAsia" w:eastAsiaTheme="minorEastAsia" w:hAnsiTheme="minorEastAsia" w:hint="eastAsia"/>
          <w:sz w:val="24"/>
          <w:szCs w:val="24"/>
        </w:rPr>
        <w:t>购人和投标人的权利和义务将受到新的截止时间的约束。</w:t>
      </w:r>
    </w:p>
    <w:p w14:paraId="6075694A" w14:textId="77777777" w:rsidR="004023A5" w:rsidRPr="00EB3C49" w:rsidRDefault="004023A5" w:rsidP="004023A5">
      <w:pPr>
        <w:pStyle w:val="a9"/>
        <w:spacing w:beforeLines="0" w:afterLines="0" w:line="360" w:lineRule="auto"/>
        <w:contextualSpacing/>
        <w:rPr>
          <w:rFonts w:asciiTheme="minorEastAsia" w:eastAsiaTheme="minorEastAsia" w:hAnsiTheme="minorEastAsia" w:hint="eastAsia"/>
          <w:b/>
        </w:rPr>
      </w:pPr>
      <w:r w:rsidRPr="00EB3C49">
        <w:rPr>
          <w:rFonts w:asciiTheme="minorEastAsia" w:eastAsiaTheme="minorEastAsia" w:hAnsiTheme="minorEastAsia" w:hint="eastAsia"/>
          <w:b/>
        </w:rPr>
        <w:t>四</w:t>
      </w:r>
      <w:r w:rsidRPr="00EB3C49">
        <w:rPr>
          <w:rFonts w:asciiTheme="minorEastAsia" w:eastAsiaTheme="minorEastAsia" w:hAnsiTheme="minorEastAsia"/>
          <w:b/>
        </w:rPr>
        <w:t>、</w:t>
      </w:r>
      <w:r w:rsidRPr="00EB3C49">
        <w:rPr>
          <w:rFonts w:asciiTheme="minorEastAsia" w:eastAsiaTheme="minorEastAsia" w:hAnsiTheme="minorEastAsia" w:hint="eastAsia"/>
          <w:b/>
        </w:rPr>
        <w:t>开标及</w:t>
      </w:r>
      <w:r w:rsidRPr="00EB3C49">
        <w:rPr>
          <w:rFonts w:asciiTheme="minorEastAsia" w:eastAsiaTheme="minorEastAsia" w:hAnsiTheme="minorEastAsia"/>
          <w:b/>
        </w:rPr>
        <w:t>评标</w:t>
      </w:r>
    </w:p>
    <w:p w14:paraId="135535F2"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1.开标出席</w:t>
      </w:r>
    </w:p>
    <w:p w14:paraId="47033445"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0F90D1C"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2.投标文件的提交</w:t>
      </w:r>
    </w:p>
    <w:p w14:paraId="4D78E767"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2.1投标文件递交时间以送达至采购文件载明的开标室为准，时间以开标室</w:t>
      </w:r>
      <w:r w:rsidRPr="00302413">
        <w:rPr>
          <w:rFonts w:asciiTheme="minorEastAsia" w:eastAsiaTheme="minorEastAsia" w:hAnsiTheme="minorEastAsia" w:hint="eastAsia"/>
          <w:sz w:val="24"/>
          <w:szCs w:val="24"/>
        </w:rPr>
        <w:lastRenderedPageBreak/>
        <w:t>的电子时钟为准，逾期不予接受。</w:t>
      </w:r>
    </w:p>
    <w:p w14:paraId="32523A67"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2.2供应商在投标截止时间后不得在开标室外补充提交标书、各类证书证明等材料。</w:t>
      </w:r>
    </w:p>
    <w:p w14:paraId="17974F0C"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2.3投标截止时间前，供应商有权对投标文件包封、签署、盖章进行完善。</w:t>
      </w:r>
    </w:p>
    <w:p w14:paraId="22C039BB" w14:textId="77777777" w:rsidR="004023A5" w:rsidRPr="00EB3C49" w:rsidRDefault="00302413" w:rsidP="00302413">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.开标及评审程序</w:t>
      </w:r>
    </w:p>
    <w:p w14:paraId="43738184"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.1投标截止时间后，主持人宣布开标会开始，介绍主要与会人员以及宣布评标程序和评标纪律。</w:t>
      </w:r>
    </w:p>
    <w:p w14:paraId="413C82D7"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.2主持人宣布递交投标文件截止时间和各供应商实际递交时间，并由供应商</w:t>
      </w:r>
      <w:r w:rsidR="004023A5" w:rsidRPr="00EB3C49">
        <w:rPr>
          <w:rFonts w:asciiTheme="minorEastAsia" w:eastAsiaTheme="minorEastAsia" w:hAnsiTheme="minorEastAsia"/>
          <w:sz w:val="24"/>
          <w:szCs w:val="24"/>
        </w:rPr>
        <w:t>和</w:t>
      </w:r>
      <w:r w:rsidR="004023A5" w:rsidRPr="00EB3C49">
        <w:rPr>
          <w:rFonts w:asciiTheme="minorEastAsia" w:eastAsiaTheme="minorEastAsia" w:hAnsiTheme="minorEastAsia" w:hint="eastAsia"/>
          <w:sz w:val="24"/>
          <w:szCs w:val="24"/>
        </w:rPr>
        <w:t>采购人代表</w:t>
      </w:r>
      <w:r w:rsidR="004023A5" w:rsidRPr="00EB3C49">
        <w:rPr>
          <w:rFonts w:asciiTheme="minorEastAsia" w:eastAsiaTheme="minorEastAsia" w:hAnsiTheme="minorEastAsia"/>
          <w:sz w:val="24"/>
          <w:szCs w:val="24"/>
        </w:rPr>
        <w:t>检查</w:t>
      </w:r>
      <w:r w:rsidR="004023A5" w:rsidRPr="00EB3C49">
        <w:rPr>
          <w:rFonts w:asciiTheme="minorEastAsia" w:eastAsiaTheme="minorEastAsia" w:hAnsiTheme="minorEastAsia" w:hint="eastAsia"/>
          <w:sz w:val="24"/>
          <w:szCs w:val="24"/>
        </w:rPr>
        <w:t>投标</w:t>
      </w:r>
      <w:r w:rsidR="004023A5" w:rsidRPr="00EB3C49">
        <w:rPr>
          <w:rFonts w:asciiTheme="minorEastAsia" w:eastAsiaTheme="minorEastAsia" w:hAnsiTheme="minorEastAsia"/>
          <w:sz w:val="24"/>
          <w:szCs w:val="24"/>
        </w:rPr>
        <w:t>文件的密封情况</w:t>
      </w:r>
      <w:r w:rsidR="004023A5" w:rsidRPr="00EB3C49">
        <w:rPr>
          <w:rFonts w:asciiTheme="minorEastAsia" w:eastAsiaTheme="minorEastAsia" w:hAnsiTheme="minorEastAsia" w:hint="eastAsia"/>
          <w:sz w:val="24"/>
          <w:szCs w:val="24"/>
        </w:rPr>
        <w:t>。</w:t>
      </w:r>
    </w:p>
    <w:p w14:paraId="49743C6F"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.3评标委员会对商务技术文件进行评审。</w:t>
      </w:r>
    </w:p>
    <w:p w14:paraId="0B3F4F5C"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.4主持人宣布商务技术得分及无效（废）投标情形（如有），确定经商务技术评审符合招标文件要求的投标人名单。</w:t>
      </w:r>
    </w:p>
    <w:p w14:paraId="16D43884"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.5启封报价文件资料，主持人宣读投标人名称、投标价格和投标文件的其他内容。未宣读的投标报价和招标文件未允许提供的备选投标方案等实质性内容，评标时不予承认。</w:t>
      </w:r>
    </w:p>
    <w:p w14:paraId="6688ED5A" w14:textId="77777777" w:rsidR="00302413"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.6评标委员会对投标文件报价文件资料进行评审，核准投标报价及计算价格分，汇总商务技术分、价格分，根据得分排序确定中标候选人。</w:t>
      </w:r>
    </w:p>
    <w:p w14:paraId="2E0687E3" w14:textId="77777777" w:rsid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.7评标结束。</w:t>
      </w:r>
    </w:p>
    <w:p w14:paraId="4B97E269" w14:textId="77777777" w:rsidR="00302413" w:rsidRPr="00EB3C49" w:rsidRDefault="00302413" w:rsidP="00302413">
      <w:pPr>
        <w:spacing w:line="360" w:lineRule="auto"/>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以上程序在不违反公开、公平、公正原则的基础上，可适当调整。</w:t>
      </w:r>
    </w:p>
    <w:p w14:paraId="1CD5B2E9"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.评标委员会组成</w:t>
      </w:r>
      <w:r w:rsidR="004023A5" w:rsidRPr="00EB3C49">
        <w:rPr>
          <w:rFonts w:asciiTheme="minorEastAsia" w:eastAsiaTheme="minorEastAsia" w:hAnsiTheme="minorEastAsia"/>
          <w:sz w:val="24"/>
          <w:szCs w:val="24"/>
        </w:rPr>
        <w:t>及工作等</w:t>
      </w:r>
    </w:p>
    <w:p w14:paraId="4D3D432D"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.1评标委员会由招标采购单位依法组建，负责评标活动。评标委员会遵循公开、公平、公正、科学合理、竞争择优、</w:t>
      </w:r>
      <w:r w:rsidR="004023A5" w:rsidRPr="00EB3C49">
        <w:rPr>
          <w:rFonts w:asciiTheme="minorEastAsia" w:eastAsiaTheme="minorEastAsia" w:hAnsiTheme="minorEastAsia" w:cs="宋体" w:hint="eastAsia"/>
          <w:sz w:val="24"/>
          <w:szCs w:val="24"/>
        </w:rPr>
        <w:t>价格合理</w:t>
      </w:r>
      <w:r w:rsidR="004023A5" w:rsidRPr="00EB3C49">
        <w:rPr>
          <w:rFonts w:asciiTheme="minorEastAsia" w:eastAsiaTheme="minorEastAsia" w:hAnsiTheme="minorEastAsia" w:hint="eastAsia"/>
          <w:sz w:val="24"/>
          <w:szCs w:val="24"/>
        </w:rPr>
        <w:t>、方案、产品先进可行的原则。反对不正当竞争。</w:t>
      </w:r>
    </w:p>
    <w:p w14:paraId="4246E778"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.2评标委员会由采购人代表和有关方面的专家组成，成员人数为五人以上单数。其中评审专家不得少于成员总数的三分之二。</w:t>
      </w:r>
    </w:p>
    <w:p w14:paraId="352AC36E"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.3评标委员会负责对投标人最终资格的审定。</w:t>
      </w:r>
    </w:p>
    <w:p w14:paraId="44982ED3"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.4评标委员会可以要求投标人对其投标文件中含义不明确的内容作必要的澄清或者说明，但澄清或者说明不得超过投标文件的范围或者改变投标文件的实质性内容。</w:t>
      </w:r>
    </w:p>
    <w:p w14:paraId="1D4922A8"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.5评标委员会对投标文件的判定，只依据投标文件和招标文件内容本身，不依据任何外来证明。</w:t>
      </w:r>
    </w:p>
    <w:p w14:paraId="19C33DE2"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.6评标委员会不向落标方解释落标的原因</w:t>
      </w:r>
    </w:p>
    <w:p w14:paraId="7229B913"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sidRPr="00A7255B">
        <w:rPr>
          <w:rFonts w:asciiTheme="minorEastAsia" w:eastAsiaTheme="minorEastAsia" w:hAnsiTheme="minorEastAsia"/>
          <w:sz w:val="24"/>
          <w:szCs w:val="24"/>
        </w:rPr>
        <w:t>4</w:t>
      </w:r>
      <w:r w:rsidR="004023A5" w:rsidRPr="00A7255B">
        <w:rPr>
          <w:rFonts w:asciiTheme="minorEastAsia" w:eastAsiaTheme="minorEastAsia" w:hAnsiTheme="minorEastAsia"/>
          <w:sz w:val="24"/>
          <w:szCs w:val="24"/>
        </w:rPr>
        <w:t>.7</w:t>
      </w:r>
      <w:r w:rsidR="004023A5" w:rsidRPr="00EB3C49">
        <w:rPr>
          <w:rFonts w:asciiTheme="minorEastAsia" w:eastAsiaTheme="minorEastAsia" w:hAnsiTheme="minorEastAsia"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14:paraId="45AE1406"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8</w:t>
      </w:r>
      <w:r w:rsidR="004023A5" w:rsidRPr="00EB3C49">
        <w:rPr>
          <w:rFonts w:asciiTheme="minorEastAsia" w:eastAsiaTheme="minorEastAsia" w:hAnsiTheme="minorEastAsia" w:hint="eastAsia"/>
          <w:sz w:val="24"/>
          <w:szCs w:val="24"/>
        </w:rPr>
        <w:t>在评标期间，投标人企图影响招标人或评标委员会的任何活动，都将导致投标被拒绝，并由其承担相应的法律责任。</w:t>
      </w:r>
    </w:p>
    <w:p w14:paraId="4243096A"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w:t>
      </w:r>
      <w:r w:rsidR="00A7255B">
        <w:rPr>
          <w:rFonts w:asciiTheme="minorEastAsia" w:eastAsiaTheme="minorEastAsia" w:hAnsiTheme="minorEastAsia"/>
          <w:sz w:val="24"/>
          <w:szCs w:val="24"/>
        </w:rPr>
        <w:t>9</w:t>
      </w:r>
      <w:r w:rsidR="004023A5" w:rsidRPr="00EB3C49">
        <w:rPr>
          <w:rFonts w:asciiTheme="minorEastAsia" w:eastAsiaTheme="minorEastAsia" w:hAnsiTheme="minorEastAsia" w:hint="eastAsia"/>
          <w:sz w:val="24"/>
          <w:szCs w:val="24"/>
        </w:rPr>
        <w:t>在评标期间</w:t>
      </w:r>
      <w:r w:rsidR="004023A5" w:rsidRPr="00EB3C49">
        <w:rPr>
          <w:rFonts w:asciiTheme="minorEastAsia" w:eastAsiaTheme="minorEastAsia" w:hAnsiTheme="minorEastAsia"/>
          <w:sz w:val="24"/>
          <w:szCs w:val="24"/>
        </w:rPr>
        <w:t>，</w:t>
      </w:r>
      <w:r w:rsidR="004023A5" w:rsidRPr="00EB3C49">
        <w:rPr>
          <w:rFonts w:asciiTheme="minorEastAsia" w:eastAsiaTheme="minorEastAsia" w:hAnsiTheme="minorEastAsia" w:hint="eastAsia"/>
          <w:sz w:val="24"/>
          <w:szCs w:val="24"/>
        </w:rPr>
        <w:t>如遇特殊情况，由</w:t>
      </w:r>
      <w:r w:rsidR="004023A5" w:rsidRPr="00EB3C49">
        <w:rPr>
          <w:rFonts w:asciiTheme="minorEastAsia" w:eastAsiaTheme="minorEastAsia" w:hAnsiTheme="minorEastAsia"/>
          <w:sz w:val="24"/>
          <w:szCs w:val="24"/>
        </w:rPr>
        <w:t>评标委员会</w:t>
      </w:r>
      <w:r w:rsidR="004023A5" w:rsidRPr="00EB3C49">
        <w:rPr>
          <w:rFonts w:asciiTheme="minorEastAsia" w:eastAsiaTheme="minorEastAsia" w:hAnsiTheme="minorEastAsia" w:hint="eastAsia"/>
          <w:sz w:val="24"/>
          <w:szCs w:val="24"/>
        </w:rPr>
        <w:t>讨论决定最终结果。</w:t>
      </w:r>
    </w:p>
    <w:p w14:paraId="20CCFC2E"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符合性审查</w:t>
      </w:r>
    </w:p>
    <w:p w14:paraId="72F32DED"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635C64B"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如果投标文件实质不响应招标文件的各项要求，评标委员会将予以拒绝，并且不允许投标人通过修改或撤销其不符合要求的差异或保留，使之成为具有实质性响应的投标。</w:t>
      </w:r>
    </w:p>
    <w:p w14:paraId="08052C5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投标文件的评审、比较和否决</w:t>
      </w:r>
    </w:p>
    <w:p w14:paraId="49832AF9"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评标委员会将对在实质上响应招标文件要求的投标文件进行评估和比较。</w:t>
      </w:r>
    </w:p>
    <w:p w14:paraId="481467B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.2在评审过程中，评标委员会可以书面形式要求投标人就投标文件含义不明确的内容进行书面说明并提供相关材料，但不得超过投标文件的范围或者改变投标文件的实质性内容。</w:t>
      </w:r>
    </w:p>
    <w:p w14:paraId="51DC192B"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.3在评标过程中，如发现与招标文件要求相偏离的，评标委员会可对其偏离情形进行必要的核实。</w:t>
      </w:r>
    </w:p>
    <w:p w14:paraId="03BE7538"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.4在评审过程中，如属于实质性偏离或符合无效响应条件的，应</w:t>
      </w:r>
      <w:r w:rsidR="004023A5" w:rsidRPr="00EB3C49">
        <w:rPr>
          <w:rFonts w:asciiTheme="minorEastAsia" w:eastAsiaTheme="minorEastAsia" w:hAnsiTheme="minorEastAsia" w:hint="eastAsia"/>
          <w:sz w:val="24"/>
          <w:szCs w:val="24"/>
        </w:rPr>
        <w:lastRenderedPageBreak/>
        <w:t>当询问相关投标人，并可对其进行确认，但不允许对偏离条款进行补充、修正或撤回。</w:t>
      </w:r>
    </w:p>
    <w:p w14:paraId="3CA39CB7"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.5比较与评价。评标委员会应当按照评标标准，对符合性审查合格的投标文件进行商务和技术评估，综合比较与评价。</w:t>
      </w:r>
    </w:p>
    <w:p w14:paraId="6BBFFB3C"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.6汇总（商务技术得分情况）。评标委员会各成员应当独立对每个投标人的商务技术文件进行评价，并汇总商务技术得分情况。</w:t>
      </w:r>
    </w:p>
    <w:p w14:paraId="3F16161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 报价审核。对符合采购需求且通过商务技术（资信）评审的投标人的报价的合理性、准确性等进行审查核实。</w:t>
      </w:r>
    </w:p>
    <w:p w14:paraId="4D59925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.7.1评标委员会认为投标人的报价明显低于其他通过符合性审查投标人的报价，有可能影响产品质量或者不能诚信履约的，应当要求其在评标现场合理的时间内提供说明，必要时提交相关证明材料。</w:t>
      </w:r>
    </w:p>
    <w:p w14:paraId="004F2F35"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.7.2</w:t>
      </w:r>
      <w:r w:rsidRPr="00302413">
        <w:rPr>
          <w:rFonts w:asciiTheme="minorEastAsia" w:eastAsiaTheme="minorEastAsia" w:hAnsiTheme="minorEastAsia" w:hint="eastAsia"/>
          <w:sz w:val="24"/>
          <w:szCs w:val="24"/>
        </w:rPr>
        <w:t>报价修正规则</w:t>
      </w:r>
    </w:p>
    <w:p w14:paraId="78D2A871"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.1</w:t>
      </w:r>
      <w:r w:rsidRPr="00302413">
        <w:rPr>
          <w:rFonts w:asciiTheme="minorEastAsia" w:eastAsiaTheme="minorEastAsia" w:hAnsiTheme="minorEastAsia" w:hint="eastAsia"/>
          <w:sz w:val="24"/>
          <w:szCs w:val="24"/>
        </w:rPr>
        <w:t>投标文件中开标一览表内容与投标文件中相应内容不一致的，以开标一览表为准；</w:t>
      </w:r>
    </w:p>
    <w:p w14:paraId="4494ECFD"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w:t>
      </w:r>
      <w:r w:rsidRPr="00302413">
        <w:rPr>
          <w:rFonts w:asciiTheme="minorEastAsia" w:eastAsiaTheme="minorEastAsia" w:hAnsiTheme="minorEastAsia" w:hint="eastAsia"/>
          <w:sz w:val="24"/>
          <w:szCs w:val="24"/>
        </w:rPr>
        <w:t>2大写金额和小写金额不一致的，以大写金额为准；</w:t>
      </w:r>
    </w:p>
    <w:p w14:paraId="20548A64"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3单价金额小数点或者百分比有明显错位的，以开标一览表的总价为准，并修改单价；</w:t>
      </w:r>
    </w:p>
    <w:p w14:paraId="664DE80E"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4总价金额与按单价汇总金额不一致的，以单价金额计算结果为准。</w:t>
      </w:r>
    </w:p>
    <w:p w14:paraId="55CC5719" w14:textId="77777777" w:rsidR="004023A5" w:rsidRPr="00EB3C49"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同时出现两种以上不一致的，按照前款规定的顺序修正。修正后的报价按照财政部公布第87号令《政府采购货物和服务招标投标管理办法》第五十一条第二款的规定经供应商确认后产生约束力，供应商不确认的，其投标无效。</w:t>
      </w:r>
    </w:p>
    <w:p w14:paraId="1B363725"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.8评标委员会依据招标文件规定的评标标准和方法，对投标文件进行评审和比较后，提供书面评标报告，并按得分高低排序推荐中标候选供应商。</w:t>
      </w:r>
    </w:p>
    <w:p w14:paraId="09EE50D9"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为提高评标效率，评标委员会可授权现场工作人员做好以下工作，并对结果予以签字确认：</w:t>
      </w:r>
    </w:p>
    <w:p w14:paraId="16A05679"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查阅各投标人的资信情况；</w:t>
      </w:r>
    </w:p>
    <w:p w14:paraId="202217EE"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对各投标人的技术分、资信分和商务分予以记录、计算和汇总；</w:t>
      </w:r>
    </w:p>
    <w:p w14:paraId="56FCD33C"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起草意见书、评标报告等；</w:t>
      </w:r>
    </w:p>
    <w:p w14:paraId="3C409377"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其他与评标有关的工作。</w:t>
      </w:r>
    </w:p>
    <w:p w14:paraId="146620F0" w14:textId="77777777" w:rsidR="004023A5" w:rsidRPr="00EB3C49" w:rsidRDefault="00E7256A" w:rsidP="004023A5">
      <w:pPr>
        <w:spacing w:line="360" w:lineRule="auto"/>
        <w:contextualSpacing/>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五</w:t>
      </w:r>
      <w:r w:rsidR="004023A5" w:rsidRPr="00EB3C49">
        <w:rPr>
          <w:rFonts w:asciiTheme="minorEastAsia" w:eastAsiaTheme="minorEastAsia" w:hAnsiTheme="minorEastAsia"/>
          <w:b/>
          <w:sz w:val="24"/>
          <w:szCs w:val="24"/>
        </w:rPr>
        <w:t>、定标</w:t>
      </w:r>
    </w:p>
    <w:p w14:paraId="2D0A4F76"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本项目由评标委员会确定</w:t>
      </w:r>
      <w:r w:rsidRPr="00EB3C49">
        <w:rPr>
          <w:rFonts w:asciiTheme="minorEastAsia" w:eastAsiaTheme="minorEastAsia" w:hAnsiTheme="minorEastAsia" w:hint="eastAsia"/>
          <w:sz w:val="24"/>
          <w:szCs w:val="24"/>
        </w:rPr>
        <w:t>根据第四章《评标办法与评分标准》规定提出中标候选人排序。</w:t>
      </w:r>
    </w:p>
    <w:p w14:paraId="7F972526"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招标代理机构在评</w:t>
      </w:r>
      <w:r w:rsidRPr="00EB3C49">
        <w:rPr>
          <w:rFonts w:asciiTheme="minorEastAsia" w:eastAsiaTheme="minorEastAsia" w:hAnsiTheme="minorEastAsia" w:hint="eastAsia"/>
          <w:sz w:val="24"/>
          <w:szCs w:val="24"/>
        </w:rPr>
        <w:t>标结束后2日内将评标报告交采购人确认。</w:t>
      </w:r>
    </w:p>
    <w:p w14:paraId="6479275A"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6E78DFA" w14:textId="77777777" w:rsidR="00EB3C49" w:rsidRPr="00EB3C49" w:rsidRDefault="004023A5"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采购人或者采购代理机构应当自中标人确定之日起2个工作日内，在指定媒体（</w:t>
      </w: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管理有限公司</w:t>
      </w:r>
      <w:r w:rsidRPr="00EB3C49">
        <w:rPr>
          <w:rFonts w:asciiTheme="minorEastAsia" w:eastAsiaTheme="minorEastAsia" w:hAnsiTheme="minorEastAsia" w:hint="eastAsia"/>
          <w:kern w:val="0"/>
          <w:sz w:val="24"/>
          <w:szCs w:val="24"/>
        </w:rPr>
        <w:t>官网</w:t>
      </w:r>
      <w:r w:rsidRPr="00EB3C49">
        <w:rPr>
          <w:rFonts w:asciiTheme="minorEastAsia" w:eastAsiaTheme="minorEastAsia" w:hAnsiTheme="minorEastAsia"/>
          <w:kern w:val="0"/>
          <w:sz w:val="24"/>
          <w:szCs w:val="24"/>
        </w:rPr>
        <w:t xml:space="preserve"> http://www.zjshefa.com/</w:t>
      </w:r>
      <w:r w:rsidRPr="00EB3C49">
        <w:rPr>
          <w:rFonts w:asciiTheme="minorEastAsia" w:eastAsiaTheme="minorEastAsia" w:hAnsiTheme="minorEastAsia" w:hint="eastAsia"/>
          <w:kern w:val="0"/>
          <w:sz w:val="24"/>
          <w:szCs w:val="24"/>
        </w:rPr>
        <w:t>、</w:t>
      </w:r>
      <w:r w:rsidR="00116E9A">
        <w:rPr>
          <w:rFonts w:asciiTheme="minorEastAsia" w:eastAsiaTheme="minorEastAsia" w:hAnsiTheme="minorEastAsia" w:hint="eastAsia"/>
          <w:sz w:val="24"/>
          <w:szCs w:val="24"/>
        </w:rPr>
        <w:t>绍兴第二医院医共体总院</w:t>
      </w:r>
      <w:r w:rsidRPr="00EB3C49">
        <w:rPr>
          <w:rFonts w:asciiTheme="minorEastAsia" w:eastAsiaTheme="minorEastAsia" w:hAnsiTheme="minorEastAsia"/>
          <w:sz w:val="24"/>
          <w:szCs w:val="24"/>
        </w:rPr>
        <w:t xml:space="preserve"> </w:t>
      </w:r>
      <w:r w:rsidR="00116E9A" w:rsidRPr="00384D8D">
        <w:rPr>
          <w:rFonts w:asciiTheme="minorEastAsia" w:eastAsiaTheme="minorEastAsia" w:hAnsiTheme="minorEastAsia"/>
          <w:sz w:val="24"/>
          <w:szCs w:val="24"/>
        </w:rPr>
        <w:t>https://www.sxdeyy.cn/</w:t>
      </w:r>
      <w:r w:rsidRPr="00EB3C49">
        <w:rPr>
          <w:rFonts w:asciiTheme="minorEastAsia" w:eastAsiaTheme="minorEastAsia" w:hAnsiTheme="minorEastAsia" w:hint="eastAsia"/>
          <w:sz w:val="24"/>
          <w:szCs w:val="24"/>
        </w:rPr>
        <w:t>）发布中标公告，中标公告期限为1个工作日。在公告中标结果的同时，采购人或者采购代理机构应当向中标人发出中标通知书。</w:t>
      </w:r>
    </w:p>
    <w:p w14:paraId="4C3E60F9" w14:textId="77777777" w:rsidR="00EB3C49" w:rsidRPr="00EB3C49" w:rsidRDefault="004023A5"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4.中标人应携带介绍信自行前往采购代理机构领取中标通知书。凭</w:t>
      </w:r>
      <w:r w:rsidRPr="00EB3C49">
        <w:rPr>
          <w:rFonts w:asciiTheme="minorEastAsia" w:eastAsiaTheme="minorEastAsia" w:hAnsiTheme="minorEastAsia"/>
          <w:sz w:val="24"/>
          <w:szCs w:val="24"/>
        </w:rPr>
        <w:t>《中标通知书》</w:t>
      </w:r>
      <w:r w:rsidRPr="00EB3C49">
        <w:rPr>
          <w:rFonts w:asciiTheme="minorEastAsia" w:eastAsiaTheme="minorEastAsia" w:hAnsiTheme="minorEastAsia" w:hint="eastAsia"/>
          <w:sz w:val="24"/>
          <w:szCs w:val="24"/>
        </w:rPr>
        <w:t>与医院签订供货合同</w:t>
      </w:r>
      <w:r w:rsidRPr="00EB3C49">
        <w:rPr>
          <w:rFonts w:asciiTheme="minorEastAsia" w:eastAsiaTheme="minorEastAsia" w:hAnsiTheme="minorEastAsia"/>
          <w:sz w:val="24"/>
          <w:szCs w:val="24"/>
        </w:rPr>
        <w:t>。</w:t>
      </w:r>
      <w:r w:rsidR="00EB3C49" w:rsidRPr="00EB3C49">
        <w:rPr>
          <w:rFonts w:asciiTheme="minorEastAsia" w:eastAsiaTheme="minorEastAsia" w:hAnsiTheme="minorEastAsia" w:hint="eastAsia"/>
          <w:sz w:val="24"/>
          <w:szCs w:val="24"/>
        </w:rPr>
        <w:t>在采购代理机构发出中标通知书前，中标供应商如有违反有关法律法规和本项目要求行为的，则取消该投标人的中标资格。</w:t>
      </w:r>
    </w:p>
    <w:p w14:paraId="101B104B" w14:textId="77777777" w:rsidR="004023A5" w:rsidRP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采购代理机构对中标结果不作任何说明和解释，也不回答任何提问。</w:t>
      </w:r>
    </w:p>
    <w:p w14:paraId="794CCCEF" w14:textId="77777777" w:rsidR="00253B39" w:rsidRPr="00EB3C49" w:rsidRDefault="00EB3C49" w:rsidP="004023A5">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六</w:t>
      </w:r>
      <w:r w:rsidR="00643FB4" w:rsidRPr="00EB3C49">
        <w:rPr>
          <w:rFonts w:asciiTheme="minorEastAsia" w:eastAsiaTheme="minorEastAsia" w:hAnsiTheme="minorEastAsia"/>
          <w:b/>
          <w:sz w:val="24"/>
          <w:szCs w:val="24"/>
        </w:rPr>
        <w:t>、招标异常</w:t>
      </w:r>
    </w:p>
    <w:p w14:paraId="125ED5CD"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投标无效</w:t>
      </w:r>
    </w:p>
    <w:p w14:paraId="5B3CDF6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经过审查，凡不符合有关规定，不响应招标文件的实质性条款，存在以下重大偏离之一的，经评标委员会认定，将因未通过资格性或符合性审查而被作为无效投标处理：</w:t>
      </w:r>
    </w:p>
    <w:p w14:paraId="49527823"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1.1未按照招标文件规定要求</w:t>
      </w:r>
      <w:r w:rsidR="00B779AD" w:rsidRPr="00B779AD">
        <w:rPr>
          <w:rFonts w:asciiTheme="minorEastAsia" w:eastAsiaTheme="minorEastAsia" w:hAnsiTheme="minorEastAsia" w:hint="eastAsia"/>
          <w:sz w:val="24"/>
          <w:szCs w:val="24"/>
        </w:rPr>
        <w:t>密封封装、</w:t>
      </w:r>
      <w:r w:rsidRPr="00EB3C49">
        <w:rPr>
          <w:rFonts w:asciiTheme="minorEastAsia" w:eastAsiaTheme="minorEastAsia" w:hAnsiTheme="minorEastAsia" w:hint="eastAsia"/>
          <w:sz w:val="24"/>
          <w:szCs w:val="24"/>
        </w:rPr>
        <w:t>签署、盖章的；</w:t>
      </w:r>
    </w:p>
    <w:p w14:paraId="7BD79FC4"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1.2《法定代表人授权书》填写不全、错误、未加盖投标人公章（公章和签字或盖章缺一不可）；</w:t>
      </w:r>
    </w:p>
    <w:p w14:paraId="1A19263B"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1.3</w:t>
      </w:r>
      <w:r w:rsidRPr="00EB3C49">
        <w:rPr>
          <w:rFonts w:asciiTheme="minorEastAsia" w:eastAsiaTheme="minorEastAsia" w:hAnsiTheme="minorEastAsia" w:hint="eastAsia"/>
          <w:sz w:val="24"/>
          <w:szCs w:val="24"/>
        </w:rPr>
        <w:t>个体工商户的身份证明与营业执照不一致的；</w:t>
      </w:r>
    </w:p>
    <w:p w14:paraId="51DC5B0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1.4投标文件中的投标函未加盖投标人的企业公章或填写不全的；</w:t>
      </w:r>
    </w:p>
    <w:p w14:paraId="0D9C30B3"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1.5报价一经涂改，未在涂改处加盖投标单位公章或者未经法定代表人或其</w:t>
      </w:r>
      <w:r w:rsidRPr="00EB3C49">
        <w:rPr>
          <w:rFonts w:asciiTheme="minorEastAsia" w:eastAsiaTheme="minorEastAsia" w:hAnsiTheme="minorEastAsia" w:hint="eastAsia"/>
          <w:sz w:val="24"/>
          <w:szCs w:val="24"/>
        </w:rPr>
        <w:lastRenderedPageBreak/>
        <w:t>授权代表签字或盖章的；</w:t>
      </w:r>
    </w:p>
    <w:p w14:paraId="3C04F5C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因未按规定的格式填写，内容不全或主要实质性内容字迹模糊辨认不清,经评标委员会认定为无法评审的；</w:t>
      </w:r>
    </w:p>
    <w:p w14:paraId="2554C5D5"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出现同一标的物或本次招标产品(服务)内的主要产品(重要组成部分)出现技术、商务描述不一致或前后描述不一致，经评标委员会认定后为无法评审的；</w:t>
      </w:r>
    </w:p>
    <w:p w14:paraId="4036324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1.8</w:t>
      </w:r>
      <w:r w:rsidRPr="00EB3C49">
        <w:rPr>
          <w:rFonts w:asciiTheme="minorEastAsia" w:eastAsiaTheme="minorEastAsia" w:hAnsiTheme="minorEastAsia" w:hint="eastAsia"/>
          <w:sz w:val="24"/>
          <w:szCs w:val="24"/>
        </w:rPr>
        <w:t>投标详细配置清单响应表不真实填写或弄虚作假的；改变招标文件提供的清单中的计量单位、工程数量；</w:t>
      </w:r>
    </w:p>
    <w:p w14:paraId="7A32B21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1.9</w:t>
      </w:r>
      <w:r w:rsidRPr="00EB3C49">
        <w:rPr>
          <w:rFonts w:asciiTheme="minorEastAsia" w:eastAsiaTheme="minorEastAsia" w:hAnsiTheme="minorEastAsia" w:hint="eastAsia"/>
          <w:sz w:val="24"/>
          <w:szCs w:val="24"/>
        </w:rPr>
        <w:t>对招标产品技术规格未详细应答，致使其技术文件无法评审的；</w:t>
      </w:r>
    </w:p>
    <w:p w14:paraId="05E70B54"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1.10</w:t>
      </w:r>
      <w:r w:rsidRPr="00EB3C49">
        <w:rPr>
          <w:rFonts w:asciiTheme="minorEastAsia" w:eastAsiaTheme="minorEastAsia" w:hAnsiTheme="minorEastAsia" w:hint="eastAsia"/>
          <w:sz w:val="24"/>
          <w:szCs w:val="24"/>
        </w:rPr>
        <w:t>投标文件有招标方不能接受的条件；</w:t>
      </w:r>
    </w:p>
    <w:p w14:paraId="0BAA497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1.11</w:t>
      </w:r>
      <w:r w:rsidRPr="00EB3C49">
        <w:rPr>
          <w:rFonts w:asciiTheme="minorEastAsia" w:eastAsiaTheme="minorEastAsia" w:hAnsiTheme="minorEastAsia" w:hint="eastAsia"/>
          <w:sz w:val="24"/>
          <w:szCs w:val="24"/>
        </w:rPr>
        <w:t>评标委员会认为投标人的报价明显低于其他通过符合性审查投标人的报价，有可能影响产品质量或者不能诚信履约的，并且其在评标现场合理的时间内未能提供说明或相关证明材料</w:t>
      </w:r>
      <w:r w:rsidR="00B779AD">
        <w:rPr>
          <w:rFonts w:asciiTheme="minorEastAsia" w:eastAsiaTheme="minorEastAsia" w:hAnsiTheme="minorEastAsia" w:hint="eastAsia"/>
          <w:sz w:val="24"/>
          <w:szCs w:val="24"/>
        </w:rPr>
        <w:t>；</w:t>
      </w:r>
    </w:p>
    <w:p w14:paraId="1ED0492C"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1.12</w:t>
      </w:r>
      <w:r w:rsidR="00B779AD" w:rsidRPr="00B779AD">
        <w:rPr>
          <w:rFonts w:asciiTheme="minorEastAsia" w:eastAsiaTheme="minorEastAsia" w:hAnsiTheme="minorEastAsia" w:hint="eastAsia"/>
          <w:sz w:val="24"/>
          <w:szCs w:val="24"/>
        </w:rPr>
        <w:t>报价超过招标文件中规定的预算金额或最高限价（包括单价限价等采购文件规定的各类限价）的；</w:t>
      </w:r>
    </w:p>
    <w:p w14:paraId="3793DDA6"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1.13</w:t>
      </w:r>
      <w:r w:rsidRPr="00EB3C49">
        <w:rPr>
          <w:rFonts w:asciiTheme="minorEastAsia" w:eastAsiaTheme="minorEastAsia" w:hAnsiTheme="minorEastAsia" w:hint="eastAsia"/>
          <w:sz w:val="24"/>
          <w:szCs w:val="24"/>
        </w:rPr>
        <w:t>投标文件“商务技术文件资料”部分中出现《投标报价明细表》相关内容的；</w:t>
      </w:r>
    </w:p>
    <w:p w14:paraId="3EAAF9C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1.14</w:t>
      </w:r>
      <w:r w:rsidRPr="00EB3C49">
        <w:rPr>
          <w:rFonts w:asciiTheme="minorEastAsia" w:eastAsiaTheme="minorEastAsia" w:hAnsiTheme="minorEastAsia" w:hint="eastAsia"/>
          <w:sz w:val="24"/>
          <w:szCs w:val="24"/>
        </w:rPr>
        <w:t>投标人拒绝按招标文件规定的修正原则对投标文件进行修改的；</w:t>
      </w:r>
    </w:p>
    <w:p w14:paraId="403D244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有下列情形之一的，视为投标人串通投标，其投标无效：</w:t>
      </w:r>
    </w:p>
    <w:p w14:paraId="04A5A198"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1.15.1不同投标人的投标文件由同一单位或者个人编制；</w:t>
      </w:r>
    </w:p>
    <w:p w14:paraId="613509FA"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1.15.2</w:t>
      </w:r>
      <w:r w:rsidRPr="00EB3C49">
        <w:rPr>
          <w:rFonts w:asciiTheme="minorEastAsia" w:eastAsiaTheme="minorEastAsia" w:hAnsiTheme="minorEastAsia" w:hint="eastAsia"/>
          <w:sz w:val="24"/>
          <w:szCs w:val="24"/>
        </w:rPr>
        <w:t>不同投标人委托同一单位或者个人办理投标事宜；</w:t>
      </w:r>
    </w:p>
    <w:p w14:paraId="4ACC99C8"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1.15.3</w:t>
      </w:r>
      <w:r w:rsidRPr="00EB3C49">
        <w:rPr>
          <w:rFonts w:asciiTheme="minorEastAsia" w:eastAsiaTheme="minorEastAsia" w:hAnsiTheme="minorEastAsia" w:hint="eastAsia"/>
          <w:sz w:val="24"/>
          <w:szCs w:val="24"/>
        </w:rPr>
        <w:t>不同投标人的投标文件载明的项目管理成员或者联系人员为同一人；</w:t>
      </w:r>
    </w:p>
    <w:p w14:paraId="26345EF5" w14:textId="77777777" w:rsidR="004E0EEC" w:rsidRPr="00EB3C49" w:rsidRDefault="00643FB4" w:rsidP="004E0EEC">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.4不同投标人的投标文件异常一致或者投标报价呈规律性差异。</w:t>
      </w:r>
    </w:p>
    <w:p w14:paraId="422B938D" w14:textId="77777777" w:rsidR="004E0EEC" w:rsidRPr="00EB3C49" w:rsidRDefault="004E0EEC" w:rsidP="004E0EEC">
      <w:pPr>
        <w:spacing w:line="360" w:lineRule="auto"/>
        <w:ind w:firstLine="495"/>
        <w:contextualSpacing/>
        <w:rPr>
          <w:rFonts w:asciiTheme="minorEastAsia" w:eastAsiaTheme="minorEastAsia" w:hAnsiTheme="minorEastAsia" w:hint="eastAsia"/>
          <w:sz w:val="24"/>
          <w:szCs w:val="24"/>
        </w:rPr>
      </w:pPr>
      <w:bookmarkStart w:id="9" w:name="_Hlk147653027"/>
      <w:r w:rsidRPr="00135A75">
        <w:rPr>
          <w:rFonts w:asciiTheme="minorEastAsia" w:eastAsiaTheme="minorEastAsia" w:hAnsiTheme="minorEastAsia" w:hint="eastAsia"/>
          <w:sz w:val="24"/>
          <w:szCs w:val="24"/>
        </w:rPr>
        <w:t>1.16</w:t>
      </w:r>
      <w:r w:rsidR="00F22160" w:rsidRPr="00135A75">
        <w:rPr>
          <w:rFonts w:asciiTheme="minorEastAsia" w:eastAsiaTheme="minorEastAsia" w:hAnsiTheme="minorEastAsia" w:hint="eastAsia"/>
          <w:sz w:val="24"/>
          <w:szCs w:val="24"/>
        </w:rPr>
        <w:t>出现商务报价优惠、赠送等字样（报价明细表中出现“0”元，视同赠送）。</w:t>
      </w:r>
      <w:bookmarkEnd w:id="9"/>
    </w:p>
    <w:p w14:paraId="1CC86B0E" w14:textId="77777777" w:rsidR="00D55BA0" w:rsidRDefault="00B779AD">
      <w:pPr>
        <w:spacing w:line="360" w:lineRule="auto"/>
        <w:ind w:firstLine="495"/>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.17</w:t>
      </w:r>
      <w:r w:rsidRPr="00B779AD">
        <w:rPr>
          <w:rFonts w:asciiTheme="minorEastAsia" w:eastAsiaTheme="minorEastAsia" w:hAnsiTheme="minorEastAsia" w:hint="eastAsia"/>
          <w:sz w:val="24"/>
          <w:szCs w:val="24"/>
        </w:rPr>
        <w:t>评审委员会认定有重大偏差或实质性不响应</w:t>
      </w:r>
      <w:r w:rsidR="00E7256A">
        <w:rPr>
          <w:rFonts w:asciiTheme="minorEastAsia" w:eastAsiaTheme="minorEastAsia" w:hAnsiTheme="minorEastAsia" w:hint="eastAsia"/>
          <w:sz w:val="24"/>
          <w:szCs w:val="24"/>
        </w:rPr>
        <w:t>招标</w:t>
      </w:r>
      <w:r w:rsidRPr="00B779AD">
        <w:rPr>
          <w:rFonts w:asciiTheme="minorEastAsia" w:eastAsiaTheme="minorEastAsia" w:hAnsiTheme="minorEastAsia" w:hint="eastAsia"/>
          <w:sz w:val="24"/>
          <w:szCs w:val="24"/>
        </w:rPr>
        <w:t>文件要求的；</w:t>
      </w:r>
    </w:p>
    <w:p w14:paraId="4FBFC1F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中标无效</w:t>
      </w:r>
    </w:p>
    <w:p w14:paraId="0A80FE5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近三年内，在经营活动中有重大违规、违法记录的，</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11A93E3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利用不正当手段妨碍排挤其他人投标，串通作弊，扰乱市场，破坏公平</w:t>
      </w:r>
      <w:r w:rsidRPr="00EB3C49">
        <w:rPr>
          <w:rFonts w:asciiTheme="minorEastAsia" w:eastAsiaTheme="minorEastAsia" w:hAnsiTheme="minorEastAsia" w:hint="eastAsia"/>
          <w:sz w:val="24"/>
          <w:szCs w:val="24"/>
        </w:rPr>
        <w:lastRenderedPageBreak/>
        <w:t>竞争的</w:t>
      </w:r>
      <w:r w:rsidR="0062465B">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中标无效；</w:t>
      </w:r>
    </w:p>
    <w:p w14:paraId="24C5C20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2.3</w:t>
      </w:r>
      <w:r w:rsidRPr="00EB3C49">
        <w:rPr>
          <w:rFonts w:asciiTheme="minorEastAsia" w:eastAsiaTheme="minorEastAsia" w:hAnsiTheme="minorEastAsia" w:hint="eastAsia"/>
          <w:sz w:val="24"/>
          <w:szCs w:val="24"/>
        </w:rPr>
        <w:t>其它不符合有关法律、法规及相关制度的情况等，</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51B1DA97" w14:textId="77777777" w:rsidR="00D55BA0" w:rsidRPr="00D55BA0" w:rsidRDefault="00D55BA0" w:rsidP="00D55BA0">
      <w:pPr>
        <w:spacing w:line="360" w:lineRule="auto"/>
        <w:ind w:firstLineChars="200" w:firstLine="480"/>
        <w:contextualSpacing/>
        <w:rPr>
          <w:rFonts w:asciiTheme="minorEastAsia" w:eastAsiaTheme="minorEastAsia" w:hAnsiTheme="minorEastAsia" w:hint="eastAsia"/>
          <w:sz w:val="24"/>
          <w:szCs w:val="24"/>
        </w:rPr>
      </w:pPr>
      <w:r w:rsidRPr="00D55BA0">
        <w:rPr>
          <w:rFonts w:asciiTheme="minorEastAsia" w:eastAsiaTheme="minorEastAsia" w:hAnsiTheme="minorEastAsia" w:hint="eastAsia"/>
          <w:sz w:val="24"/>
          <w:szCs w:val="24"/>
        </w:rPr>
        <w:t>2.4 所有文件、合同、证书、资质等需要真实有效。中标人在中标后签订合同时需提供产品相关授权</w:t>
      </w:r>
      <w:r w:rsidR="00E7256A">
        <w:rPr>
          <w:rFonts w:asciiTheme="minorEastAsia" w:eastAsiaTheme="minorEastAsia" w:hAnsiTheme="minorEastAsia" w:hint="eastAsia"/>
          <w:sz w:val="24"/>
          <w:szCs w:val="24"/>
        </w:rPr>
        <w:t>等</w:t>
      </w:r>
      <w:r w:rsidRPr="00D55BA0">
        <w:rPr>
          <w:rFonts w:asciiTheme="minorEastAsia" w:eastAsiaTheme="minorEastAsia" w:hAnsiTheme="minorEastAsia" w:hint="eastAsia"/>
          <w:sz w:val="24"/>
          <w:szCs w:val="24"/>
        </w:rPr>
        <w:t>资料，若发现资料作假的或未能提供的，中标无效。</w:t>
      </w:r>
    </w:p>
    <w:p w14:paraId="2F1BAE58" w14:textId="77777777" w:rsidR="00D55BA0" w:rsidRDefault="00D55BA0" w:rsidP="00D55BA0">
      <w:pPr>
        <w:spacing w:line="360" w:lineRule="auto"/>
        <w:ind w:firstLineChars="200" w:firstLine="480"/>
        <w:contextualSpacing/>
        <w:rPr>
          <w:rFonts w:asciiTheme="minorEastAsia" w:eastAsiaTheme="minorEastAsia" w:hAnsiTheme="minorEastAsia" w:hint="eastAsia"/>
          <w:sz w:val="24"/>
          <w:szCs w:val="24"/>
        </w:rPr>
      </w:pPr>
      <w:bookmarkStart w:id="10" w:name="_Hlk148040725"/>
      <w:r w:rsidRPr="002245DD">
        <w:rPr>
          <w:rFonts w:asciiTheme="minorEastAsia" w:eastAsiaTheme="minorEastAsia" w:hAnsiTheme="minorEastAsia" w:hint="eastAsia"/>
          <w:sz w:val="24"/>
          <w:szCs w:val="24"/>
        </w:rPr>
        <w:t xml:space="preserve">2.5 </w:t>
      </w:r>
      <w:r w:rsidR="002245DD" w:rsidRPr="002245DD">
        <w:rPr>
          <w:rFonts w:asciiTheme="minorEastAsia" w:eastAsiaTheme="minorEastAsia" w:hAnsiTheme="minorEastAsia" w:hint="eastAsia"/>
          <w:sz w:val="24"/>
          <w:szCs w:val="24"/>
        </w:rPr>
        <w:t>涉及《医用耗材阳光采购目录》清单中产品的，中标人在中标后（中标通知书发出之日起一个月内）需满足采购方在两定机构医疗保障信息平台的查询、下单、交易等一系列操作，若无法满足或未能提供的，中标无效。</w:t>
      </w:r>
      <w:bookmarkEnd w:id="10"/>
    </w:p>
    <w:p w14:paraId="53FC377D" w14:textId="77777777" w:rsidR="00253B39" w:rsidRPr="00EB3C49" w:rsidRDefault="00643FB4" w:rsidP="00D55BA0">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3.废标</w:t>
      </w:r>
    </w:p>
    <w:p w14:paraId="0DE9A83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3.1符合专业条件的供应商或者对招标文件作实质响应的供应商不足3家的</w:t>
      </w:r>
      <w:r w:rsidR="00B779AD">
        <w:rPr>
          <w:rFonts w:asciiTheme="minorEastAsia" w:eastAsiaTheme="minorEastAsia" w:hAnsiTheme="minorEastAsia" w:hint="eastAsia"/>
          <w:sz w:val="24"/>
          <w:szCs w:val="24"/>
        </w:rPr>
        <w:t>（重招的除外）</w:t>
      </w:r>
      <w:r w:rsidRPr="00EB3C49">
        <w:rPr>
          <w:rFonts w:asciiTheme="minorEastAsia" w:eastAsiaTheme="minorEastAsia" w:hAnsiTheme="minorEastAsia" w:hint="eastAsia"/>
          <w:sz w:val="24"/>
          <w:szCs w:val="24"/>
        </w:rPr>
        <w:t>；</w:t>
      </w:r>
    </w:p>
    <w:p w14:paraId="57E78F8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3.2出现影响采购公正的违法、违规行为的；</w:t>
      </w:r>
    </w:p>
    <w:p w14:paraId="697A6C22"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3.3</w:t>
      </w:r>
      <w:r w:rsidRPr="00EB3C49">
        <w:rPr>
          <w:rFonts w:asciiTheme="minorEastAsia" w:eastAsiaTheme="minorEastAsia" w:hAnsiTheme="minorEastAsia" w:hint="eastAsia"/>
          <w:sz w:val="24"/>
          <w:szCs w:val="24"/>
        </w:rPr>
        <w:t>投标人的报价均超过了采购预算，采购人不能支付的；</w:t>
      </w:r>
    </w:p>
    <w:p w14:paraId="18934DB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3.4</w:t>
      </w:r>
      <w:r w:rsidRPr="00EB3C49">
        <w:rPr>
          <w:rFonts w:asciiTheme="minorEastAsia" w:eastAsiaTheme="minorEastAsia" w:hAnsiTheme="minorEastAsia" w:hint="eastAsia"/>
          <w:sz w:val="24"/>
          <w:szCs w:val="24"/>
        </w:rPr>
        <w:t>因重大变故，采购任务取消的。</w:t>
      </w:r>
    </w:p>
    <w:p w14:paraId="661A0906"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废标</w:t>
      </w:r>
      <w:r w:rsidRPr="00EB3C49">
        <w:rPr>
          <w:rFonts w:asciiTheme="minorEastAsia" w:eastAsiaTheme="minorEastAsia" w:hAnsiTheme="minorEastAsia"/>
          <w:sz w:val="24"/>
          <w:szCs w:val="24"/>
        </w:rPr>
        <w:t>后，</w:t>
      </w:r>
      <w:r w:rsidRPr="00EB3C49">
        <w:rPr>
          <w:rFonts w:asciiTheme="minorEastAsia" w:eastAsiaTheme="minorEastAsia" w:hAnsiTheme="minorEastAsia" w:hint="eastAsia"/>
          <w:sz w:val="24"/>
          <w:szCs w:val="24"/>
        </w:rPr>
        <w:t>采购代理机构应当</w:t>
      </w:r>
      <w:r w:rsidRPr="00EB3C49">
        <w:rPr>
          <w:rFonts w:asciiTheme="minorEastAsia" w:eastAsiaTheme="minorEastAsia" w:hAnsiTheme="minorEastAsia"/>
          <w:sz w:val="24"/>
          <w:szCs w:val="24"/>
        </w:rPr>
        <w:t>将</w:t>
      </w:r>
      <w:r w:rsidRPr="00EB3C49">
        <w:rPr>
          <w:rFonts w:asciiTheme="minorEastAsia" w:eastAsiaTheme="minorEastAsia" w:hAnsiTheme="minorEastAsia" w:hint="eastAsia"/>
          <w:sz w:val="24"/>
          <w:szCs w:val="24"/>
        </w:rPr>
        <w:t>废标理由</w:t>
      </w:r>
      <w:r w:rsidRPr="00EB3C49">
        <w:rPr>
          <w:rFonts w:asciiTheme="minorEastAsia" w:eastAsiaTheme="minorEastAsia" w:hAnsiTheme="minorEastAsia"/>
          <w:sz w:val="24"/>
          <w:szCs w:val="24"/>
        </w:rPr>
        <w:t>通知所有投标人。</w:t>
      </w:r>
    </w:p>
    <w:p w14:paraId="0FD9225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b/>
          <w:sz w:val="24"/>
        </w:rPr>
        <w:t>七</w:t>
      </w:r>
      <w:r w:rsidRPr="00EB3C49">
        <w:rPr>
          <w:rFonts w:asciiTheme="minorEastAsia" w:eastAsiaTheme="minorEastAsia" w:hAnsiTheme="minorEastAsia"/>
          <w:b/>
          <w:sz w:val="24"/>
        </w:rPr>
        <w:t>、</w:t>
      </w:r>
      <w:r w:rsidRPr="00EB3C49">
        <w:rPr>
          <w:rFonts w:asciiTheme="minorEastAsia" w:eastAsiaTheme="minorEastAsia" w:hAnsiTheme="minorEastAsia" w:hint="eastAsia"/>
          <w:b/>
          <w:sz w:val="24"/>
        </w:rPr>
        <w:t>授予合同</w:t>
      </w:r>
    </w:p>
    <w:p w14:paraId="18064FE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1.签订合同</w:t>
      </w:r>
    </w:p>
    <w:p w14:paraId="4534EA0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1.1中标人须在中标通知书发出</w:t>
      </w:r>
      <w:r w:rsidRPr="00EB3C49">
        <w:rPr>
          <w:rFonts w:asciiTheme="minorEastAsia" w:eastAsiaTheme="minorEastAsia" w:hAnsiTheme="minorEastAsia"/>
          <w:sz w:val="24"/>
          <w:szCs w:val="24"/>
        </w:rPr>
        <w:t>之日起</w:t>
      </w:r>
      <w:r w:rsidRPr="00EB3C49">
        <w:rPr>
          <w:rFonts w:asciiTheme="minorEastAsia" w:eastAsiaTheme="minorEastAsia" w:hAnsiTheme="minorEastAsia" w:hint="eastAsia"/>
          <w:sz w:val="24"/>
          <w:szCs w:val="24"/>
        </w:rPr>
        <w:t>30天内，按医院要求缴纳履约保证金</w:t>
      </w:r>
      <w:r w:rsidR="00EB3C49" w:rsidRPr="00EB3C49">
        <w:rPr>
          <w:rFonts w:asciiTheme="minorEastAsia" w:eastAsiaTheme="minorEastAsia" w:hAnsiTheme="minorEastAsia" w:hint="eastAsia"/>
          <w:sz w:val="24"/>
          <w:szCs w:val="24"/>
        </w:rPr>
        <w:t>（如有）</w:t>
      </w:r>
      <w:r w:rsidRPr="00EB3C49">
        <w:rPr>
          <w:rFonts w:asciiTheme="minorEastAsia" w:eastAsiaTheme="minorEastAsia" w:hAnsiTheme="minorEastAsia" w:hint="eastAsia"/>
          <w:sz w:val="24"/>
          <w:szCs w:val="24"/>
        </w:rPr>
        <w:t>，按招标文件和中标供应商投标文件的约定，凭“中标通知书”和招标人根据约定方式，由法定代表人或授权委托人与招标人签订书面合同</w:t>
      </w:r>
      <w:r w:rsidR="00C723AA" w:rsidRPr="00C723AA">
        <w:rPr>
          <w:rFonts w:asciiTheme="minorEastAsia" w:eastAsiaTheme="minorEastAsia" w:hAnsiTheme="minorEastAsia" w:hint="eastAsia"/>
          <w:sz w:val="24"/>
          <w:szCs w:val="24"/>
        </w:rPr>
        <w:t>（包含以下内容：合同、廉洁合约、售后承诺书，详见本招标文件内模板）</w:t>
      </w:r>
      <w:r w:rsidRPr="00EB3C49">
        <w:rPr>
          <w:rFonts w:asciiTheme="minorEastAsia" w:eastAsiaTheme="minorEastAsia" w:hAnsiTheme="minorEastAsia" w:hint="eastAsia"/>
          <w:sz w:val="24"/>
          <w:szCs w:val="24"/>
        </w:rPr>
        <w:t>，未在规定时间内签署的被认为放弃签约。</w:t>
      </w:r>
    </w:p>
    <w:p w14:paraId="1A03BBFB" w14:textId="77777777" w:rsidR="00EB3C49" w:rsidRDefault="00643FB4"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1.2招标文件和中标人的投标文件均为</w:t>
      </w:r>
      <w:r w:rsidRPr="00EB3C49">
        <w:rPr>
          <w:rFonts w:asciiTheme="minorEastAsia" w:eastAsiaTheme="minorEastAsia" w:hAnsiTheme="minorEastAsia" w:hint="eastAsia"/>
          <w:sz w:val="24"/>
          <w:szCs w:val="24"/>
        </w:rPr>
        <w:t>约束双方的依据，与合同具有同等法律效用。</w:t>
      </w:r>
    </w:p>
    <w:p w14:paraId="1C4F5C0F" w14:textId="77777777" w:rsidR="00EB3C49" w:rsidRP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1.3合同</w:t>
      </w:r>
      <w:r w:rsidRPr="00EB3C49">
        <w:rPr>
          <w:rFonts w:asciiTheme="minorEastAsia" w:eastAsiaTheme="minorEastAsia" w:hAnsiTheme="minorEastAsia"/>
          <w:sz w:val="24"/>
          <w:szCs w:val="24"/>
        </w:rPr>
        <w:t>暂定两年，</w:t>
      </w:r>
      <w:r w:rsidRPr="00EB3C49">
        <w:rPr>
          <w:rFonts w:asciiTheme="minorEastAsia" w:eastAsiaTheme="minorEastAsia" w:hAnsiTheme="minorEastAsia" w:hint="eastAsia"/>
          <w:sz w:val="24"/>
          <w:szCs w:val="24"/>
        </w:rPr>
        <w:t>签约地点</w:t>
      </w:r>
      <w:r w:rsidRPr="00EB3C49">
        <w:rPr>
          <w:rFonts w:asciiTheme="minorEastAsia" w:eastAsiaTheme="minorEastAsia" w:hAnsiTheme="minorEastAsia"/>
          <w:sz w:val="24"/>
          <w:szCs w:val="24"/>
        </w:rPr>
        <w:t>：</w:t>
      </w:r>
      <w:r w:rsidR="00116E9A">
        <w:rPr>
          <w:rFonts w:asciiTheme="minorEastAsia" w:eastAsiaTheme="minorEastAsia" w:hAnsiTheme="minorEastAsia" w:hint="eastAsia"/>
          <w:sz w:val="24"/>
          <w:szCs w:val="24"/>
        </w:rPr>
        <w:t>绍兴第二医院医共体总院</w:t>
      </w:r>
      <w:r w:rsidRPr="00EB3C49">
        <w:rPr>
          <w:rFonts w:asciiTheme="minorEastAsia" w:eastAsiaTheme="minorEastAsia" w:hAnsiTheme="minorEastAsia" w:hint="eastAsia"/>
          <w:sz w:val="24"/>
          <w:szCs w:val="24"/>
        </w:rPr>
        <w:t>。</w:t>
      </w:r>
    </w:p>
    <w:p w14:paraId="2B8B770E"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1.4合同期内，遇产品质量、价格、销售等重大政策调整，双方可就相关事宜进行协商，并签订补充协议；若协商不成的，招标人有权单方解除合同，重新组织招标。</w:t>
      </w:r>
    </w:p>
    <w:p w14:paraId="20631221"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1.5</w:t>
      </w:r>
      <w:r w:rsidRPr="00EB3C49">
        <w:rPr>
          <w:rFonts w:asciiTheme="minorEastAsia" w:eastAsiaTheme="minorEastAsia" w:hAnsiTheme="minorEastAsia" w:hint="eastAsia"/>
          <w:sz w:val="24"/>
          <w:szCs w:val="24"/>
        </w:rPr>
        <w:t>任何一方因自身原因提出解除合同，必须提前2个月书面通知另一方协商解决。</w:t>
      </w:r>
    </w:p>
    <w:p w14:paraId="13BB3EC1"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1.6</w:t>
      </w:r>
      <w:r w:rsidRPr="00EB3C49">
        <w:rPr>
          <w:rFonts w:asciiTheme="minorEastAsia" w:eastAsiaTheme="minorEastAsia" w:hAnsiTheme="minorEastAsia" w:hint="eastAsia"/>
          <w:sz w:val="24"/>
          <w:szCs w:val="24"/>
        </w:rPr>
        <w:t>合同期间如遇有上级部门集中招标采购规定的，按上级部门规定执行，本期合同自然终止。</w:t>
      </w:r>
    </w:p>
    <w:p w14:paraId="11631F86" w14:textId="77777777" w:rsid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在正式签约时，根据上述精神拟就更为详尽的合同书。</w:t>
      </w:r>
    </w:p>
    <w:p w14:paraId="22BD0E01" w14:textId="77777777" w:rsidR="00253B39" w:rsidRPr="00EB3C49" w:rsidRDefault="00643FB4"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2.拒签合同</w:t>
      </w:r>
      <w:r w:rsidRPr="00EB3C49">
        <w:rPr>
          <w:rFonts w:asciiTheme="minorEastAsia" w:eastAsiaTheme="minorEastAsia" w:hAnsiTheme="minorEastAsia"/>
          <w:sz w:val="24"/>
          <w:szCs w:val="24"/>
        </w:rPr>
        <w:t>的责任</w:t>
      </w:r>
    </w:p>
    <w:p w14:paraId="49CF0A4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中标人接到中标通知书，在规定时间内借故否认已经承诺的条件而拒签合同或拒交履约保证金的，以投标违约处理，取消其</w:t>
      </w:r>
      <w:r w:rsidRPr="00EB3C49">
        <w:rPr>
          <w:rFonts w:asciiTheme="minorEastAsia" w:eastAsiaTheme="minorEastAsia" w:hAnsiTheme="minorEastAsia"/>
          <w:sz w:val="24"/>
          <w:szCs w:val="24"/>
        </w:rPr>
        <w:t>中标资格</w:t>
      </w:r>
      <w:r w:rsidRPr="00EB3C49">
        <w:rPr>
          <w:rFonts w:asciiTheme="minorEastAsia" w:eastAsiaTheme="minorEastAsia" w:hAnsiTheme="minorEastAsia" w:hint="eastAsia"/>
          <w:sz w:val="24"/>
          <w:szCs w:val="24"/>
        </w:rPr>
        <w:t>，并赔偿招标人由此造成的直接经济损失；近3年内不准参加招标方的任何招标。</w:t>
      </w:r>
    </w:p>
    <w:p w14:paraId="26CA8F21"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3.合同</w:t>
      </w:r>
      <w:r w:rsidRPr="00EB3C49">
        <w:rPr>
          <w:rFonts w:asciiTheme="minorEastAsia" w:eastAsiaTheme="minorEastAsia" w:hAnsiTheme="minorEastAsia"/>
          <w:sz w:val="24"/>
          <w:szCs w:val="24"/>
        </w:rPr>
        <w:t>备案</w:t>
      </w:r>
    </w:p>
    <w:p w14:paraId="43E19B16"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w:t>
      </w:r>
      <w:bookmarkStart w:id="11" w:name="_Hlk147653159"/>
      <w:r w:rsidR="00F22160" w:rsidRPr="00135A75">
        <w:rPr>
          <w:rFonts w:asciiTheme="minorEastAsia" w:eastAsiaTheme="minorEastAsia" w:hAnsiTheme="minorEastAsia" w:hint="eastAsia"/>
          <w:sz w:val="24"/>
          <w:szCs w:val="24"/>
        </w:rPr>
        <w:t>采购人</w:t>
      </w:r>
      <w:bookmarkEnd w:id="11"/>
      <w:r w:rsidRPr="00EB3C49">
        <w:rPr>
          <w:rFonts w:asciiTheme="minorEastAsia" w:eastAsiaTheme="minorEastAsia" w:hAnsiTheme="minorEastAsia" w:hint="eastAsia"/>
          <w:sz w:val="24"/>
          <w:szCs w:val="24"/>
        </w:rPr>
        <w:t>应当按照有关规定将采购合同报相关部门备案后签订合同。</w:t>
      </w:r>
    </w:p>
    <w:p w14:paraId="41077A60"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3.2未签发中标通知书，采购双方自行签订的合同不予备案。</w:t>
      </w:r>
    </w:p>
    <w:p w14:paraId="56EE977B"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履约保证金</w:t>
      </w:r>
      <w:r>
        <w:rPr>
          <w:rFonts w:asciiTheme="minorEastAsia" w:eastAsiaTheme="minorEastAsia" w:hAnsiTheme="minorEastAsia" w:hint="eastAsia"/>
          <w:sz w:val="24"/>
          <w:szCs w:val="24"/>
        </w:rPr>
        <w:t>（如有）</w:t>
      </w:r>
    </w:p>
    <w:p w14:paraId="1A362506"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4.1</w:t>
      </w:r>
      <w:r w:rsidRPr="00EB3C49">
        <w:rPr>
          <w:rFonts w:asciiTheme="minorEastAsia" w:eastAsiaTheme="minorEastAsia" w:hAnsiTheme="minorEastAsia" w:hint="eastAsia"/>
          <w:sz w:val="24"/>
          <w:szCs w:val="24"/>
        </w:rPr>
        <w:t>采购人在签订合同时，按合同法规定可向中标人收取不高于中标额的</w:t>
      </w:r>
      <w:r>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％的履约保证金，采购人不得以供应商事先提交履约保证金作为签订合同的条件。鼓励采购人根据项目特点、供应商诚信等情况免收履约保证金或降低缴纳比例。</w:t>
      </w:r>
    </w:p>
    <w:p w14:paraId="2A371AC4"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4.2</w:t>
      </w:r>
      <w:r w:rsidRPr="00EB3C49">
        <w:rPr>
          <w:rFonts w:asciiTheme="minorEastAsia" w:eastAsiaTheme="minorEastAsia" w:hAnsiTheme="minorEastAsia" w:hint="eastAsia"/>
          <w:sz w:val="24"/>
          <w:szCs w:val="24"/>
        </w:rPr>
        <w:t>供应商在履行完合同约定事项后，采购人应及时退还履约保证金。</w:t>
      </w:r>
    </w:p>
    <w:p w14:paraId="1F0AA4E6"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4.3</w:t>
      </w:r>
      <w:r w:rsidRPr="00EB3C49">
        <w:rPr>
          <w:rFonts w:asciiTheme="minorEastAsia" w:eastAsiaTheme="minorEastAsia" w:hAnsiTheme="minorEastAsia" w:hint="eastAsia"/>
          <w:sz w:val="24"/>
          <w:szCs w:val="24"/>
        </w:rPr>
        <w:t>供应商以银行、保险公司出具保函形式提交履约保证金的，采购人不得拒收。</w:t>
      </w:r>
    </w:p>
    <w:p w14:paraId="7664E145" w14:textId="77777777" w:rsidR="00116E9A"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4.4履约保证金缴纳方式及时间：中标后签订合同前按招标文件规定及采购人的具体要求，对公电汇</w:t>
      </w:r>
      <w:r w:rsidRPr="00EB3C49">
        <w:rPr>
          <w:rFonts w:asciiTheme="minorEastAsia" w:eastAsiaTheme="minorEastAsia" w:hAnsiTheme="minorEastAsia"/>
          <w:sz w:val="24"/>
          <w:szCs w:val="24"/>
        </w:rPr>
        <w:t>。</w:t>
      </w:r>
    </w:p>
    <w:p w14:paraId="17230C7B" w14:textId="77777777" w:rsidR="00253B39"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D55BA0">
        <w:rPr>
          <w:rFonts w:asciiTheme="minorEastAsia" w:eastAsiaTheme="minorEastAsia" w:hAnsiTheme="minorEastAsia" w:hint="eastAsia"/>
          <w:sz w:val="24"/>
          <w:szCs w:val="24"/>
        </w:rPr>
        <w:t>5</w:t>
      </w:r>
      <w:r w:rsidRPr="00D55BA0">
        <w:rPr>
          <w:rFonts w:asciiTheme="minorEastAsia" w:eastAsiaTheme="minorEastAsia" w:hAnsiTheme="minorEastAsia"/>
          <w:sz w:val="24"/>
          <w:szCs w:val="24"/>
        </w:rPr>
        <w:t>.</w:t>
      </w:r>
      <w:r w:rsidRPr="00D55BA0">
        <w:rPr>
          <w:rFonts w:asciiTheme="minorEastAsia" w:eastAsiaTheme="minorEastAsia" w:hAnsiTheme="minorEastAsia" w:hint="eastAsia"/>
          <w:sz w:val="24"/>
          <w:szCs w:val="24"/>
        </w:rPr>
        <w:t>签约或履约期间，有供应商不能签约或履约的，允许按评审结果排名先后替补，</w:t>
      </w:r>
      <w:r w:rsidRPr="00D55BA0">
        <w:rPr>
          <w:rFonts w:asciiTheme="minorEastAsia" w:eastAsiaTheme="minorEastAsia" w:hAnsiTheme="minorEastAsia"/>
          <w:sz w:val="24"/>
          <w:szCs w:val="24"/>
        </w:rPr>
        <w:t>也可</w:t>
      </w:r>
      <w:r w:rsidRPr="00D55BA0">
        <w:rPr>
          <w:rFonts w:asciiTheme="minorEastAsia" w:eastAsiaTheme="minorEastAsia" w:hAnsiTheme="minorEastAsia" w:hint="eastAsia"/>
          <w:sz w:val="24"/>
          <w:szCs w:val="24"/>
        </w:rPr>
        <w:t>重新</w:t>
      </w:r>
      <w:r w:rsidRPr="00D55BA0">
        <w:rPr>
          <w:rFonts w:asciiTheme="minorEastAsia" w:eastAsiaTheme="minorEastAsia" w:hAnsiTheme="minorEastAsia"/>
          <w:sz w:val="24"/>
          <w:szCs w:val="24"/>
        </w:rPr>
        <w:t>组织招标</w:t>
      </w:r>
      <w:r w:rsidRPr="00D55BA0">
        <w:rPr>
          <w:rFonts w:asciiTheme="minorEastAsia" w:eastAsiaTheme="minorEastAsia" w:hAnsiTheme="minorEastAsia" w:hint="eastAsia"/>
          <w:sz w:val="24"/>
          <w:szCs w:val="24"/>
        </w:rPr>
        <w:t>。</w:t>
      </w:r>
    </w:p>
    <w:p w14:paraId="36A27A44" w14:textId="77777777" w:rsidR="00B87277" w:rsidRDefault="00116E9A">
      <w:pPr>
        <w:spacing w:line="360" w:lineRule="auto"/>
        <w:ind w:firstLineChars="200" w:firstLine="480"/>
        <w:contextualSpacing/>
        <w:rPr>
          <w:rFonts w:asciiTheme="minorEastAsia" w:eastAsiaTheme="minorEastAsia" w:hAnsiTheme="minorEastAsia" w:hint="eastAsia"/>
          <w:sz w:val="24"/>
        </w:rPr>
      </w:pPr>
      <w:r>
        <w:rPr>
          <w:rFonts w:asciiTheme="minorEastAsia" w:eastAsiaTheme="minorEastAsia" w:hAnsiTheme="minorEastAsia"/>
          <w:sz w:val="24"/>
        </w:rPr>
        <w:t>6</w:t>
      </w:r>
      <w:r w:rsidR="00643FB4" w:rsidRPr="00B87277">
        <w:rPr>
          <w:rFonts w:asciiTheme="minorEastAsia" w:eastAsiaTheme="minorEastAsia" w:hAnsiTheme="minorEastAsia"/>
          <w:sz w:val="24"/>
        </w:rPr>
        <w:t>.</w:t>
      </w:r>
      <w:r w:rsidR="00643FB4" w:rsidRPr="00B87277">
        <w:rPr>
          <w:rFonts w:asciiTheme="minorEastAsia" w:eastAsiaTheme="minorEastAsia" w:hAnsiTheme="minorEastAsia" w:hint="eastAsia"/>
          <w:sz w:val="24"/>
        </w:rPr>
        <w:t>廉洁合约及</w:t>
      </w:r>
      <w:r w:rsidR="00643FB4" w:rsidRPr="00B87277">
        <w:rPr>
          <w:rFonts w:asciiTheme="minorEastAsia" w:eastAsiaTheme="minorEastAsia" w:hAnsiTheme="minorEastAsia"/>
          <w:sz w:val="24"/>
        </w:rPr>
        <w:t>合同模板</w:t>
      </w:r>
    </w:p>
    <w:p w14:paraId="1239434B" w14:textId="77777777" w:rsidR="00253B39" w:rsidRPr="00EB3C49" w:rsidRDefault="00116E9A">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rPr>
        <w:t>6</w:t>
      </w:r>
      <w:r w:rsidR="00B87277">
        <w:rPr>
          <w:rFonts w:asciiTheme="minorEastAsia" w:eastAsiaTheme="minorEastAsia" w:hAnsiTheme="minorEastAsia"/>
          <w:sz w:val="24"/>
        </w:rPr>
        <w:t xml:space="preserve">.1 </w:t>
      </w:r>
      <w:r w:rsidR="00B87277">
        <w:rPr>
          <w:rFonts w:asciiTheme="minorEastAsia" w:eastAsiaTheme="minorEastAsia" w:hAnsiTheme="minorEastAsia" w:hint="eastAsia"/>
          <w:sz w:val="24"/>
        </w:rPr>
        <w:t>廉洁合约</w:t>
      </w:r>
    </w:p>
    <w:p w14:paraId="39D75DC0" w14:textId="77777777" w:rsidR="00116E9A" w:rsidRPr="003219A6" w:rsidRDefault="00116E9A" w:rsidP="00116E9A">
      <w:pPr>
        <w:snapToGrid w:val="0"/>
        <w:spacing w:line="360" w:lineRule="auto"/>
        <w:jc w:val="center"/>
        <w:rPr>
          <w:rFonts w:asciiTheme="minorEastAsia" w:eastAsiaTheme="minorEastAsia" w:hAnsiTheme="minorEastAsia" w:hint="eastAsia"/>
          <w:b/>
          <w:sz w:val="28"/>
          <w:szCs w:val="28"/>
        </w:rPr>
      </w:pPr>
      <w:r w:rsidRPr="003219A6">
        <w:rPr>
          <w:rFonts w:asciiTheme="minorEastAsia" w:eastAsiaTheme="minorEastAsia" w:hAnsiTheme="minorEastAsia" w:hint="eastAsia"/>
          <w:b/>
          <w:sz w:val="28"/>
          <w:szCs w:val="28"/>
        </w:rPr>
        <w:t>医疗卫生机构医药产品廉洁购销合同</w:t>
      </w:r>
    </w:p>
    <w:p w14:paraId="16346FDC"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p>
    <w:p w14:paraId="74B40DFB"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甲方（医疗卫生机构）：绍兴第二医院医共体总院</w:t>
      </w:r>
    </w:p>
    <w:p w14:paraId="3A8945D4"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乙方（医药生产经营企业及其代理人）： </w:t>
      </w:r>
    </w:p>
    <w:p w14:paraId="3F48A25E"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耗材（试剂）名称： </w:t>
      </w:r>
    </w:p>
    <w:p w14:paraId="6089CD82" w14:textId="77777777" w:rsidR="00116E9A" w:rsidRPr="00116E9A" w:rsidRDefault="00116E9A" w:rsidP="00116E9A">
      <w:pPr>
        <w:snapToGrid w:val="0"/>
        <w:spacing w:line="360" w:lineRule="auto"/>
        <w:ind w:firstLineChars="200" w:firstLine="480"/>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为进一步加强医疗卫生行风建设，规范医疗卫生机构医药购销行为，有效防范商业贿赂行为，营造公平交易、诚实守信的购销环境，经甲、乙双方协商，同</w:t>
      </w:r>
      <w:r w:rsidRPr="00116E9A">
        <w:rPr>
          <w:rFonts w:asciiTheme="minorEastAsia" w:eastAsiaTheme="minorEastAsia" w:hAnsiTheme="minorEastAsia" w:hint="eastAsia"/>
          <w:bCs/>
          <w:sz w:val="24"/>
          <w:szCs w:val="24"/>
        </w:rPr>
        <w:lastRenderedPageBreak/>
        <w:t>意签订本合同，并共同遵守：</w:t>
      </w:r>
    </w:p>
    <w:p w14:paraId="219DDA82"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一、甲乙双方按照《</w:t>
      </w:r>
      <w:r w:rsidR="003219A6" w:rsidRPr="00A30DDB">
        <w:rPr>
          <w:rFonts w:asciiTheme="minorEastAsia" w:eastAsiaTheme="minorEastAsia" w:hAnsiTheme="minorEastAsia" w:hint="eastAsia"/>
          <w:sz w:val="24"/>
          <w:szCs w:val="24"/>
        </w:rPr>
        <w:t>中华人民共和国民法典</w:t>
      </w:r>
      <w:r w:rsidRPr="00116E9A">
        <w:rPr>
          <w:rFonts w:asciiTheme="minorEastAsia" w:eastAsiaTheme="minorEastAsia" w:hAnsiTheme="minorEastAsia" w:hint="eastAsia"/>
          <w:bCs/>
          <w:sz w:val="24"/>
          <w:szCs w:val="24"/>
        </w:rPr>
        <w:t>》及医药产品购销合同约定购销药品、医用设备、医用耗材等医药产品。</w:t>
      </w:r>
    </w:p>
    <w:p w14:paraId="3FD45E61"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二、甲方应当严格执行医药产品购销合同验收、入库制度，对采购医药产品及发票进行查验，不得违反有关规定合同外采购、违价采购或从非规定渠道采购。</w:t>
      </w:r>
    </w:p>
    <w:p w14:paraId="51358F12"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0EBE8B98"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四、严禁甲方工作人员利用任何途径和方式，为乙方统计医师个人及临床科室有关医药产品用量信息，或为乙方统计提供便利。</w:t>
      </w:r>
    </w:p>
    <w:p w14:paraId="3EFE08D5"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五、乙方不得以回扣、宴请等方式影响甲方工作人员采购或使用医药产品的选择权，不得在学术活动中提供旅游、超标准支付食宿费用。</w:t>
      </w:r>
    </w:p>
    <w:p w14:paraId="32A59937"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六、乙方指定</w:t>
      </w:r>
      <w:r w:rsidRPr="003219A6">
        <w:rPr>
          <w:rFonts w:asciiTheme="minorEastAsia" w:eastAsiaTheme="minorEastAsia" w:hAnsiTheme="minorEastAsia" w:hint="eastAsia"/>
          <w:bCs/>
          <w:sz w:val="24"/>
          <w:szCs w:val="24"/>
          <w:u w:val="single"/>
        </w:rPr>
        <w:t xml:space="preserve">           </w:t>
      </w:r>
      <w:r w:rsidRPr="003219A6">
        <w:rPr>
          <w:rFonts w:asciiTheme="minorEastAsia" w:eastAsiaTheme="minorEastAsia" w:hAnsiTheme="minorEastAsia" w:hint="eastAsia"/>
          <w:bCs/>
          <w:sz w:val="24"/>
          <w:szCs w:val="24"/>
        </w:rPr>
        <w:t xml:space="preserve"> </w:t>
      </w:r>
      <w:r w:rsidRPr="00116E9A">
        <w:rPr>
          <w:rFonts w:asciiTheme="minorEastAsia" w:eastAsiaTheme="minorEastAsia" w:hAnsiTheme="minorEastAsia" w:hint="eastAsia"/>
          <w:bCs/>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15F3918C"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3C237509"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八、本合同作为医药产品购销合同的重要组成部分，与购销合同一并执行，具有同等的法律效力。</w:t>
      </w:r>
    </w:p>
    <w:p w14:paraId="374DB78E"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九、本合同一式四份，甲方两份、乙方一份，另一份上报至柯桥区药械办，并从签订之日起生效。</w:t>
      </w:r>
    </w:p>
    <w:p w14:paraId="3B87A1E5"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p>
    <w:p w14:paraId="5D5AA9D4"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甲方（盖章）：                 乙方（盖章）：</w:t>
      </w:r>
    </w:p>
    <w:p w14:paraId="7A320979"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法定代表人（负责人）：         法定代表人（负责人）：</w:t>
      </w:r>
    </w:p>
    <w:p w14:paraId="6CA25087"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经办人签名：                  经办人签名：</w:t>
      </w:r>
    </w:p>
    <w:p w14:paraId="29F848B3"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年   月   日                   年   月   日</w:t>
      </w:r>
    </w:p>
    <w:p w14:paraId="3509C60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lastRenderedPageBreak/>
        <w:t>6.2 合同模板</w:t>
      </w:r>
    </w:p>
    <w:p w14:paraId="52FEF3ED" w14:textId="77777777" w:rsidR="00116E9A" w:rsidRPr="003219A6" w:rsidRDefault="00116E9A" w:rsidP="003219A6">
      <w:pPr>
        <w:snapToGrid w:val="0"/>
        <w:spacing w:line="360" w:lineRule="auto"/>
        <w:jc w:val="center"/>
        <w:rPr>
          <w:rFonts w:asciiTheme="minorEastAsia" w:eastAsiaTheme="minorEastAsia" w:hAnsiTheme="minorEastAsia" w:hint="eastAsia"/>
          <w:b/>
          <w:sz w:val="28"/>
          <w:szCs w:val="28"/>
        </w:rPr>
      </w:pPr>
      <w:r w:rsidRPr="003219A6">
        <w:rPr>
          <w:rFonts w:asciiTheme="minorEastAsia" w:eastAsiaTheme="minorEastAsia" w:hAnsiTheme="minorEastAsia" w:hint="eastAsia"/>
          <w:b/>
          <w:sz w:val="28"/>
          <w:szCs w:val="28"/>
        </w:rPr>
        <w:t>绍兴第二医院医共体总院医用耗材（试剂）采购合同</w:t>
      </w:r>
    </w:p>
    <w:p w14:paraId="19E0AED4"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p>
    <w:p w14:paraId="5B9FCBC9"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甲方（采购人）：绍兴第二医院医共体总院</w:t>
      </w:r>
    </w:p>
    <w:p w14:paraId="1C59D6E2"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乙方（供应商）： </w:t>
      </w:r>
    </w:p>
    <w:p w14:paraId="3D954F0E"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
          <w:sz w:val="24"/>
          <w:szCs w:val="24"/>
        </w:rPr>
        <w:t xml:space="preserve">   </w:t>
      </w:r>
      <w:r w:rsidRPr="003219A6">
        <w:rPr>
          <w:rFonts w:asciiTheme="minorEastAsia" w:eastAsiaTheme="minorEastAsia" w:hAnsiTheme="minorEastAsia" w:hint="eastAsia"/>
          <w:bCs/>
          <w:sz w:val="24"/>
          <w:szCs w:val="24"/>
        </w:rPr>
        <w:t>根据《</w:t>
      </w:r>
      <w:r w:rsidR="003219A6" w:rsidRPr="003219A6">
        <w:rPr>
          <w:rFonts w:asciiTheme="minorEastAsia" w:eastAsiaTheme="minorEastAsia" w:hAnsiTheme="minorEastAsia" w:hint="eastAsia"/>
          <w:bCs/>
          <w:sz w:val="24"/>
          <w:szCs w:val="24"/>
        </w:rPr>
        <w:t>中华人民共和国民法典</w:t>
      </w:r>
      <w:r w:rsidRPr="003219A6">
        <w:rPr>
          <w:rFonts w:asciiTheme="minorEastAsia" w:eastAsiaTheme="minorEastAsia" w:hAnsiTheme="minorEastAsia" w:hint="eastAsia"/>
          <w:bCs/>
          <w:sz w:val="24"/>
          <w:szCs w:val="24"/>
        </w:rPr>
        <w:t xml:space="preserve">》及相关法律法规，经公开招标(项目编号：  </w:t>
      </w:r>
      <w:r w:rsidR="003219A6">
        <w:rPr>
          <w:rFonts w:asciiTheme="minorEastAsia" w:eastAsiaTheme="minorEastAsia" w:hAnsiTheme="minorEastAsia"/>
          <w:bCs/>
          <w:sz w:val="24"/>
          <w:szCs w:val="24"/>
        </w:rPr>
        <w:t xml:space="preserve">        </w:t>
      </w:r>
      <w:r w:rsidRPr="003219A6">
        <w:rPr>
          <w:rFonts w:asciiTheme="minorEastAsia" w:eastAsiaTheme="minorEastAsia" w:hAnsiTheme="minorEastAsia" w:hint="eastAsia"/>
          <w:bCs/>
          <w:sz w:val="24"/>
          <w:szCs w:val="24"/>
        </w:rPr>
        <w:t xml:space="preserve">   ），确定甲、乙双方医用耗材（试剂）的购销关系，并协商订立如下合同：</w:t>
      </w:r>
    </w:p>
    <w:p w14:paraId="2406935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一、</w:t>
      </w:r>
      <w:r w:rsidRPr="003219A6">
        <w:rPr>
          <w:rFonts w:asciiTheme="minorEastAsia" w:eastAsiaTheme="minorEastAsia" w:hAnsiTheme="minorEastAsia" w:hint="eastAsia"/>
          <w:bCs/>
          <w:sz w:val="24"/>
          <w:szCs w:val="24"/>
        </w:rPr>
        <w:tab/>
        <w:t>中标项目、价格：</w:t>
      </w:r>
    </w:p>
    <w:p w14:paraId="2B4F66D8"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耗材/试剂价格(可附清单)：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922"/>
        <w:gridCol w:w="1456"/>
        <w:gridCol w:w="1249"/>
        <w:gridCol w:w="1234"/>
        <w:gridCol w:w="900"/>
        <w:gridCol w:w="1212"/>
      </w:tblGrid>
      <w:tr w:rsidR="003219A6" w:rsidRPr="00B87277" w14:paraId="52E2FB7F" w14:textId="77777777" w:rsidTr="003219A6">
        <w:tc>
          <w:tcPr>
            <w:tcW w:w="909" w:type="pct"/>
          </w:tcPr>
          <w:p w14:paraId="20293813"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产品名称</w:t>
            </w:r>
          </w:p>
        </w:tc>
        <w:tc>
          <w:tcPr>
            <w:tcW w:w="541" w:type="pct"/>
          </w:tcPr>
          <w:p w14:paraId="6858EEF1"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品牌</w:t>
            </w:r>
          </w:p>
        </w:tc>
        <w:tc>
          <w:tcPr>
            <w:tcW w:w="854" w:type="pct"/>
          </w:tcPr>
          <w:p w14:paraId="36D37CAD"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生产厂家</w:t>
            </w:r>
          </w:p>
        </w:tc>
        <w:tc>
          <w:tcPr>
            <w:tcW w:w="733" w:type="pct"/>
          </w:tcPr>
          <w:p w14:paraId="6A62CC9D"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规格型号</w:t>
            </w:r>
          </w:p>
        </w:tc>
        <w:tc>
          <w:tcPr>
            <w:tcW w:w="724" w:type="pct"/>
          </w:tcPr>
          <w:p w14:paraId="6B50A61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计量单位</w:t>
            </w:r>
          </w:p>
        </w:tc>
        <w:tc>
          <w:tcPr>
            <w:tcW w:w="528" w:type="pct"/>
          </w:tcPr>
          <w:p w14:paraId="100067E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数量</w:t>
            </w:r>
          </w:p>
        </w:tc>
        <w:tc>
          <w:tcPr>
            <w:tcW w:w="711" w:type="pct"/>
          </w:tcPr>
          <w:p w14:paraId="7A9F789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单价(元)</w:t>
            </w:r>
          </w:p>
        </w:tc>
      </w:tr>
      <w:tr w:rsidR="003219A6" w:rsidRPr="00B87277" w14:paraId="21790E12" w14:textId="77777777" w:rsidTr="003219A6">
        <w:trPr>
          <w:trHeight w:val="446"/>
        </w:trPr>
        <w:tc>
          <w:tcPr>
            <w:tcW w:w="909" w:type="pct"/>
          </w:tcPr>
          <w:p w14:paraId="68D716A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41" w:type="pct"/>
          </w:tcPr>
          <w:p w14:paraId="1E8D8EAA"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54" w:type="pct"/>
          </w:tcPr>
          <w:p w14:paraId="37A6E2D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33" w:type="pct"/>
          </w:tcPr>
          <w:p w14:paraId="1859AFE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24" w:type="pct"/>
          </w:tcPr>
          <w:p w14:paraId="43BDB0D8"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5F36215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11" w:type="pct"/>
          </w:tcPr>
          <w:p w14:paraId="3AA9DC6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r>
      <w:tr w:rsidR="003219A6" w:rsidRPr="00B87277" w14:paraId="7C5D7AAA" w14:textId="77777777" w:rsidTr="003219A6">
        <w:trPr>
          <w:trHeight w:val="466"/>
        </w:trPr>
        <w:tc>
          <w:tcPr>
            <w:tcW w:w="909" w:type="pct"/>
          </w:tcPr>
          <w:p w14:paraId="3C1D9A4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541" w:type="pct"/>
          </w:tcPr>
          <w:p w14:paraId="56B4C2E0"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54" w:type="pct"/>
          </w:tcPr>
          <w:p w14:paraId="6FA4FBD7"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33" w:type="pct"/>
          </w:tcPr>
          <w:p w14:paraId="275E599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24" w:type="pct"/>
          </w:tcPr>
          <w:p w14:paraId="69A00B09"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3BD44AE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11" w:type="pct"/>
          </w:tcPr>
          <w:p w14:paraId="5A4AA309" w14:textId="77777777" w:rsidR="003219A6" w:rsidRPr="00B87277" w:rsidRDefault="003219A6" w:rsidP="003B24A3">
            <w:pPr>
              <w:spacing w:line="360" w:lineRule="auto"/>
              <w:rPr>
                <w:rFonts w:asciiTheme="minorEastAsia" w:eastAsiaTheme="minorEastAsia" w:hAnsiTheme="minorEastAsia" w:hint="eastAsia"/>
                <w:sz w:val="24"/>
                <w:szCs w:val="24"/>
              </w:rPr>
            </w:pPr>
          </w:p>
        </w:tc>
      </w:tr>
      <w:tr w:rsidR="003219A6" w:rsidRPr="00B87277" w14:paraId="415541A9" w14:textId="77777777" w:rsidTr="003219A6">
        <w:trPr>
          <w:trHeight w:val="466"/>
        </w:trPr>
        <w:tc>
          <w:tcPr>
            <w:tcW w:w="909" w:type="pct"/>
          </w:tcPr>
          <w:p w14:paraId="2937C944"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541" w:type="pct"/>
          </w:tcPr>
          <w:p w14:paraId="5C30F2C5"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54" w:type="pct"/>
          </w:tcPr>
          <w:p w14:paraId="5CDE4AD4"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33" w:type="pct"/>
          </w:tcPr>
          <w:p w14:paraId="56E989FF"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24" w:type="pct"/>
          </w:tcPr>
          <w:p w14:paraId="585FD374"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6F3FDE7B"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11" w:type="pct"/>
          </w:tcPr>
          <w:p w14:paraId="0047109F" w14:textId="77777777" w:rsidR="003219A6" w:rsidRPr="00B87277" w:rsidRDefault="003219A6" w:rsidP="003B24A3">
            <w:pPr>
              <w:spacing w:line="360" w:lineRule="auto"/>
              <w:rPr>
                <w:rFonts w:asciiTheme="minorEastAsia" w:eastAsiaTheme="minorEastAsia" w:hAnsiTheme="minorEastAsia" w:hint="eastAsia"/>
                <w:sz w:val="24"/>
                <w:szCs w:val="24"/>
              </w:rPr>
            </w:pPr>
          </w:p>
        </w:tc>
      </w:tr>
    </w:tbl>
    <w:p w14:paraId="7EC4B613"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配套设备仪器：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469"/>
        <w:gridCol w:w="1469"/>
        <w:gridCol w:w="1290"/>
        <w:gridCol w:w="1439"/>
        <w:gridCol w:w="1050"/>
      </w:tblGrid>
      <w:tr w:rsidR="003219A6" w:rsidRPr="00B87277" w14:paraId="6CFAF493" w14:textId="77777777" w:rsidTr="003219A6">
        <w:trPr>
          <w:trHeight w:val="495"/>
        </w:trPr>
        <w:tc>
          <w:tcPr>
            <w:tcW w:w="1059" w:type="pct"/>
          </w:tcPr>
          <w:p w14:paraId="5B8A02A4"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配套仪器名称</w:t>
            </w:r>
          </w:p>
        </w:tc>
        <w:tc>
          <w:tcPr>
            <w:tcW w:w="862" w:type="pct"/>
          </w:tcPr>
          <w:p w14:paraId="589444A3"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品牌</w:t>
            </w:r>
          </w:p>
        </w:tc>
        <w:tc>
          <w:tcPr>
            <w:tcW w:w="862" w:type="pct"/>
          </w:tcPr>
          <w:p w14:paraId="4B1A131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生产厂家</w:t>
            </w:r>
          </w:p>
        </w:tc>
        <w:tc>
          <w:tcPr>
            <w:tcW w:w="757" w:type="pct"/>
          </w:tcPr>
          <w:p w14:paraId="425BD03F"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规格型号</w:t>
            </w:r>
          </w:p>
        </w:tc>
        <w:tc>
          <w:tcPr>
            <w:tcW w:w="844" w:type="pct"/>
          </w:tcPr>
          <w:p w14:paraId="5750C7C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单位</w:t>
            </w:r>
          </w:p>
        </w:tc>
        <w:tc>
          <w:tcPr>
            <w:tcW w:w="616" w:type="pct"/>
          </w:tcPr>
          <w:p w14:paraId="510CA3F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数量</w:t>
            </w:r>
          </w:p>
        </w:tc>
      </w:tr>
      <w:tr w:rsidR="003219A6" w:rsidRPr="00B87277" w14:paraId="69506B46" w14:textId="77777777" w:rsidTr="003219A6">
        <w:trPr>
          <w:trHeight w:val="476"/>
        </w:trPr>
        <w:tc>
          <w:tcPr>
            <w:tcW w:w="1059" w:type="pct"/>
          </w:tcPr>
          <w:p w14:paraId="72858DEE"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62" w:type="pct"/>
          </w:tcPr>
          <w:p w14:paraId="08A2DE4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62" w:type="pct"/>
          </w:tcPr>
          <w:p w14:paraId="6B35CBD0"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57" w:type="pct"/>
          </w:tcPr>
          <w:p w14:paraId="09D8E719"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44" w:type="pct"/>
          </w:tcPr>
          <w:p w14:paraId="6126595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616" w:type="pct"/>
          </w:tcPr>
          <w:p w14:paraId="173F0FDE"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r>
      <w:tr w:rsidR="003219A6" w:rsidRPr="00B87277" w14:paraId="14B730F4" w14:textId="77777777" w:rsidTr="003219A6">
        <w:trPr>
          <w:trHeight w:val="497"/>
        </w:trPr>
        <w:tc>
          <w:tcPr>
            <w:tcW w:w="1059" w:type="pct"/>
          </w:tcPr>
          <w:p w14:paraId="4D303C0A"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62" w:type="pct"/>
          </w:tcPr>
          <w:p w14:paraId="4E7C1CC8"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62" w:type="pct"/>
          </w:tcPr>
          <w:p w14:paraId="0A68F3A2"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57" w:type="pct"/>
          </w:tcPr>
          <w:p w14:paraId="7757528F"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44" w:type="pct"/>
          </w:tcPr>
          <w:p w14:paraId="6C072771"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616" w:type="pct"/>
          </w:tcPr>
          <w:p w14:paraId="6980FEAD" w14:textId="77777777" w:rsidR="003219A6" w:rsidRPr="00B87277" w:rsidRDefault="003219A6" w:rsidP="003B24A3">
            <w:pPr>
              <w:spacing w:line="360" w:lineRule="auto"/>
              <w:rPr>
                <w:rFonts w:asciiTheme="minorEastAsia" w:eastAsiaTheme="minorEastAsia" w:hAnsiTheme="minorEastAsia" w:hint="eastAsia"/>
                <w:sz w:val="24"/>
                <w:szCs w:val="24"/>
              </w:rPr>
            </w:pPr>
          </w:p>
        </w:tc>
      </w:tr>
    </w:tbl>
    <w:p w14:paraId="52DDCF0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二、合同期限：2023年   月   日—  20   年  月  日</w:t>
      </w:r>
    </w:p>
    <w:p w14:paraId="225BA625"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三、质量要求</w:t>
      </w:r>
    </w:p>
    <w:p w14:paraId="31019D2E"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乙方交付的采购试剂必须符合国家相关规定的标准，并与投标时的承诺一致。乙方提供的采购物资应确保使用的有效期。</w:t>
      </w:r>
    </w:p>
    <w:p w14:paraId="25F7A8F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必须提供有效证件：《企业法人营业执照》、《企业法人组织机构代码证》、《生产企业许可证》、《医疗器械注册证》、《医疗器械经营企业许可证》、企业法人代表授权委托书及身份证复印件等必备证件的复印件并加盖公章，如上级部门查实，所有损失由乙方全额承担。</w:t>
      </w:r>
    </w:p>
    <w:p w14:paraId="291A72A9"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乙方交付时的医用试剂应确保使用有效期，且距离该物资失效期的时间不得小于六个月。乙方试剂需冷链配送。温度需达到产品说明书要求，并有温度记录配送单。</w:t>
      </w:r>
    </w:p>
    <w:p w14:paraId="76AD9030"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lastRenderedPageBreak/>
        <w:t>四、供货时间要求</w:t>
      </w:r>
    </w:p>
    <w:p w14:paraId="7B81769F"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由甲方提供供货单，乙方必须将货物免费送到甲方试剂仓库或指定科室。根据医院要求时限到货，常规48小时内将货送至医院试剂仓库或指定科室。如遇特殊应急情况，乙方必须做到立即送货。</w:t>
      </w:r>
    </w:p>
    <w:p w14:paraId="30B0B543"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五、验收及付款办法</w:t>
      </w:r>
    </w:p>
    <w:p w14:paraId="06269CCA"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医用试剂到货后由甲方专职人员对提供货物的质量、数量及温度进行测量、验收，验收合格后财务入帐，乙方开具发票后，按医院财务付款流程审批后支付货款。送货单上需标明省标流水号，以便</w:t>
      </w:r>
      <w:r w:rsidR="00E65896" w:rsidRPr="00E65896">
        <w:rPr>
          <w:rFonts w:asciiTheme="minorEastAsia" w:eastAsiaTheme="minorEastAsia" w:hAnsiTheme="minorEastAsia" w:hint="eastAsia"/>
          <w:bCs/>
          <w:sz w:val="24"/>
          <w:szCs w:val="24"/>
        </w:rPr>
        <w:t>两定机构医疗保障信息平台</w:t>
      </w:r>
      <w:r w:rsidRPr="003219A6">
        <w:rPr>
          <w:rFonts w:asciiTheme="minorEastAsia" w:eastAsiaTheme="minorEastAsia" w:hAnsiTheme="minorEastAsia" w:hint="eastAsia"/>
          <w:bCs/>
          <w:sz w:val="24"/>
          <w:szCs w:val="24"/>
        </w:rPr>
        <w:t>采购。</w:t>
      </w:r>
    </w:p>
    <w:p w14:paraId="1259B5DF"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六、延迟供货及质量不合格处理办法</w:t>
      </w:r>
    </w:p>
    <w:p w14:paraId="16A2E03D"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医用试剂质量经验收不合格将全部退货，因验收不合格退货致延误供货或未能按时供货引起甲方或患者损失的，由乙方承担全部责任。同时，甲方有权解除合同，并取消乙方以后采购投标资格。</w:t>
      </w:r>
    </w:p>
    <w:p w14:paraId="01814EC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在采购周期内，如供应商送货延误，每超过一天扣0.1%滞纳金（最少不低于500元），在该批货款中扣除。超过 10 天，甲方有权解除合同并要求乙方赔偿损失。</w:t>
      </w:r>
    </w:p>
    <w:p w14:paraId="58B871EC"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对甲方因器械产品质量而引起的医疗投诉，乙方应配合甲方做好患者的协调工作，并承担相应的费用。拒不配合或拒不承担费用的，甲方有权解除合同，并取消乙方以后采购投标资格，同时乙方应承担由此产生的全部损失。</w:t>
      </w:r>
    </w:p>
    <w:p w14:paraId="36F7631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七、其他约定：</w:t>
      </w:r>
    </w:p>
    <w:p w14:paraId="4BA083E7"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乙方不得向甲方有关人员进行商业贿赂和其他促销行为，一经发现，甲方有权解除合同，并取消乙方以后采购投标资格。触犯法律的由司法机关处置。</w:t>
      </w:r>
    </w:p>
    <w:p w14:paraId="67F11101"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在合同期内，乙方一律不得转移中标产品的代理权限、不得以任何形式转包给个人或其他单位，原则上不得更改公司名称。</w:t>
      </w:r>
    </w:p>
    <w:p w14:paraId="26263645"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合同期间，若乙方累计二次无正当理由不能提供甲方所需医用试剂的，甲方有权解除合同。</w:t>
      </w:r>
    </w:p>
    <w:p w14:paraId="22FCC5E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合同期届满后，医院将对合同履行情况进行综合考评，符合医院要求的，</w:t>
      </w:r>
    </w:p>
    <w:p w14:paraId="56417B7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甲方可按照招标要求与乙方协商后续签一年至二年的合同。</w:t>
      </w:r>
    </w:p>
    <w:p w14:paraId="292AA627"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5.</w:t>
      </w:r>
      <w:r w:rsidR="00116E9A" w:rsidRPr="003219A6">
        <w:rPr>
          <w:rFonts w:asciiTheme="minorEastAsia" w:eastAsiaTheme="minorEastAsia" w:hAnsiTheme="minorEastAsia" w:hint="eastAsia"/>
          <w:bCs/>
          <w:sz w:val="24"/>
          <w:szCs w:val="24"/>
        </w:rPr>
        <w:t>合同期满后，在甲方没有再次进行招标前，供应价仍按原合同价执行；合同期满后，甲方再次招标至新中标人产生期间，乙方必须协助甲方做好衔接工作，继续供应甲方所需物资且供应价不变。</w:t>
      </w:r>
    </w:p>
    <w:p w14:paraId="6434EDCC"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lastRenderedPageBreak/>
        <w:t>6.</w:t>
      </w:r>
      <w:r w:rsidR="00116E9A" w:rsidRPr="003219A6">
        <w:rPr>
          <w:rFonts w:asciiTheme="minorEastAsia" w:eastAsiaTheme="minorEastAsia" w:hAnsiTheme="minorEastAsia" w:hint="eastAsia"/>
          <w:bCs/>
          <w:sz w:val="24"/>
          <w:szCs w:val="24"/>
        </w:rPr>
        <w:t>在合同期内，如医院上级部门要求采取集中配送或由第三方集中配送等医用试剂供应新模式的，乙方须满足医院的需求。</w:t>
      </w:r>
    </w:p>
    <w:p w14:paraId="5D939DD3"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7.</w:t>
      </w:r>
      <w:r w:rsidR="00116E9A" w:rsidRPr="003219A6">
        <w:rPr>
          <w:rFonts w:asciiTheme="minorEastAsia" w:eastAsiaTheme="minorEastAsia" w:hAnsiTheme="minorEastAsia" w:hint="eastAsia"/>
          <w:bCs/>
          <w:sz w:val="24"/>
          <w:szCs w:val="24"/>
        </w:rPr>
        <w:t>如因乙方原因致甲方解除合同的，乙方应支付违约金</w:t>
      </w:r>
      <w:r w:rsidR="00116E9A" w:rsidRPr="003219A6">
        <w:rPr>
          <w:rFonts w:asciiTheme="minorEastAsia" w:eastAsiaTheme="minorEastAsia" w:hAnsiTheme="minorEastAsia" w:hint="eastAsia"/>
          <w:bCs/>
          <w:sz w:val="24"/>
          <w:szCs w:val="24"/>
          <w:u w:val="single"/>
        </w:rPr>
        <w:t xml:space="preserve">  5000  </w:t>
      </w:r>
      <w:r w:rsidR="00116E9A" w:rsidRPr="003219A6">
        <w:rPr>
          <w:rFonts w:asciiTheme="minorEastAsia" w:eastAsiaTheme="minorEastAsia" w:hAnsiTheme="minorEastAsia" w:hint="eastAsia"/>
          <w:bCs/>
          <w:sz w:val="24"/>
          <w:szCs w:val="24"/>
        </w:rPr>
        <w:t>元，并赔偿甲方全部经济损失。</w:t>
      </w:r>
    </w:p>
    <w:p w14:paraId="031A850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八、合同价格</w:t>
      </w:r>
    </w:p>
    <w:p w14:paraId="2B6DAA5E"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乙方供应的产品结算价格以中标价格执行，在合同执行期内不得涨价。</w:t>
      </w:r>
    </w:p>
    <w:p w14:paraId="292DAFA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乙方供应的产品若属于两定机构医疗保障信息平台的内容，如果阳光采购的最低价格低于招标价，则必须按阳光采购最低价执行。</w:t>
      </w:r>
    </w:p>
    <w:p w14:paraId="58B9039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九、下列文件均为本合同组成部分</w:t>
      </w:r>
    </w:p>
    <w:p w14:paraId="4CCBBB34"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《招标文件》</w:t>
      </w:r>
    </w:p>
    <w:p w14:paraId="3ED9A3B1"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《中标公示》、《中标通知书》</w:t>
      </w:r>
    </w:p>
    <w:p w14:paraId="3E69830F"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《投标文件》</w:t>
      </w:r>
    </w:p>
    <w:p w14:paraId="70D5B468"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承诺书或其它相关约定(如有)</w:t>
      </w:r>
    </w:p>
    <w:p w14:paraId="5176F17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十、合同期间如遇有上级部门集中招标采购规定的按上级部门规定执行，本合同自然终止；如本院重新采购设备，中标产品与新设备不相匹配的，合同自然终止。</w:t>
      </w:r>
    </w:p>
    <w:p w14:paraId="5B19590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十一、乙方因各种原因未履行本合同的相关要求或《招标文件》中的其它要求，经协商未果，甲方有权解除合同，取消供货资格和以后采购投标资格。</w:t>
      </w:r>
    </w:p>
    <w:p w14:paraId="7679981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十二、纠纷解决办法</w:t>
      </w:r>
    </w:p>
    <w:p w14:paraId="31CBB04C"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任何一方违反合同规定，双方协商不成，向绍兴仲裁委员会申请仲裁。</w:t>
      </w:r>
    </w:p>
    <w:p w14:paraId="6E3731A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未尽事宜可另行签订补充合同（协议）</w:t>
      </w:r>
    </w:p>
    <w:p w14:paraId="56785F35"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本合同一式四份，甲方三份、乙方一份。</w:t>
      </w:r>
    </w:p>
    <w:p w14:paraId="62E94D3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p>
    <w:p w14:paraId="2B4341F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甲方（盖章）：绍兴第二医院医共体总院   乙方（盖章）：   </w:t>
      </w:r>
    </w:p>
    <w:p w14:paraId="4E459F07"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代表人（签字）：                       代表人（签字）：</w:t>
      </w:r>
      <w:r w:rsidRPr="003219A6">
        <w:rPr>
          <w:rFonts w:asciiTheme="minorEastAsia" w:eastAsiaTheme="minorEastAsia" w:hAnsiTheme="minorEastAsia" w:hint="eastAsia"/>
          <w:bCs/>
          <w:sz w:val="24"/>
          <w:szCs w:val="24"/>
        </w:rPr>
        <w:tab/>
        <w:t xml:space="preserve">          </w:t>
      </w:r>
    </w:p>
    <w:p w14:paraId="5FF2BFA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地址：浙江省绍兴市延安路123号        地址： </w:t>
      </w:r>
    </w:p>
    <w:p w14:paraId="7EAE9FDC"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电话：0575-88055555                   电话： </w:t>
      </w:r>
    </w:p>
    <w:p w14:paraId="0C37BE5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开户行：交通银行绍兴分行延安路支行    开户行： </w:t>
      </w:r>
    </w:p>
    <w:p w14:paraId="518E26E3"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帐  号：336006130012015100292         帐  号： </w:t>
      </w:r>
    </w:p>
    <w:p w14:paraId="5576A20A" w14:textId="77777777" w:rsid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年  月   日                           年  月   日       </w:t>
      </w:r>
    </w:p>
    <w:p w14:paraId="43332FBA" w14:textId="77777777" w:rsidR="003219A6" w:rsidRDefault="003219A6" w:rsidP="00116E9A">
      <w:pPr>
        <w:snapToGrid w:val="0"/>
        <w:spacing w:line="360" w:lineRule="auto"/>
        <w:jc w:val="left"/>
        <w:rPr>
          <w:rFonts w:asciiTheme="minorEastAsia" w:eastAsiaTheme="minorEastAsia" w:hAnsiTheme="minorEastAsia" w:hint="eastAsia"/>
          <w:b/>
          <w:sz w:val="24"/>
          <w:szCs w:val="24"/>
        </w:rPr>
      </w:pPr>
    </w:p>
    <w:p w14:paraId="1DBAC119" w14:textId="77777777" w:rsidR="00EA4AFA" w:rsidRDefault="00643FB4" w:rsidP="00116E9A">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lastRenderedPageBreak/>
        <w:t>八、</w:t>
      </w:r>
      <w:r w:rsidRPr="00EB3C49">
        <w:rPr>
          <w:rFonts w:asciiTheme="minorEastAsia" w:eastAsiaTheme="minorEastAsia" w:hAnsiTheme="minorEastAsia"/>
          <w:b/>
          <w:sz w:val="24"/>
          <w:szCs w:val="24"/>
        </w:rPr>
        <w:t>货款结算方式</w:t>
      </w:r>
    </w:p>
    <w:p w14:paraId="208E9D59"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bookmarkStart w:id="12" w:name="_Hlk147653409"/>
      <w:r w:rsidRPr="00101EBE">
        <w:rPr>
          <w:rFonts w:asciiTheme="minorEastAsia" w:eastAsiaTheme="minorEastAsia" w:hAnsiTheme="minorEastAsia" w:hint="eastAsia"/>
          <w:sz w:val="24"/>
          <w:szCs w:val="24"/>
        </w:rPr>
        <w:t>1.合同生效且具备实施条件后按照医院要求供货，经医院专职人员验收合格后按实际用量分批结算。</w:t>
      </w:r>
    </w:p>
    <w:p w14:paraId="1A371AD4"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r w:rsidRPr="00101EBE">
        <w:rPr>
          <w:rFonts w:asciiTheme="minorEastAsia" w:eastAsiaTheme="minorEastAsia" w:hAnsiTheme="minorEastAsia"/>
          <w:sz w:val="24"/>
          <w:szCs w:val="24"/>
        </w:rPr>
        <w:t>2.</w:t>
      </w:r>
      <w:r w:rsidRPr="00101EBE">
        <w:rPr>
          <w:rFonts w:asciiTheme="minorEastAsia" w:eastAsiaTheme="minorEastAsia" w:hAnsiTheme="minorEastAsia" w:hint="eastAsia"/>
          <w:sz w:val="24"/>
          <w:szCs w:val="24"/>
        </w:rPr>
        <w:t>货物经甲方采购部门验收合格，并接到乙方销售发票、出库单（单位公章）及甲方配送单进入财务付款流程，遇质量、效期及售后不到位等特殊情况则延迟付款，具体双方协商解决。</w:t>
      </w:r>
    </w:p>
    <w:p w14:paraId="4F0CF308"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r w:rsidRPr="00101EBE">
        <w:rPr>
          <w:rFonts w:asciiTheme="minorEastAsia" w:eastAsiaTheme="minorEastAsia" w:hAnsiTheme="minorEastAsia"/>
          <w:sz w:val="24"/>
          <w:szCs w:val="24"/>
        </w:rPr>
        <w:t>3</w:t>
      </w:r>
      <w:r w:rsidRPr="00101EBE">
        <w:rPr>
          <w:rFonts w:asciiTheme="minorEastAsia" w:eastAsiaTheme="minorEastAsia" w:hAnsiTheme="minorEastAsia" w:hint="eastAsia"/>
          <w:sz w:val="24"/>
          <w:szCs w:val="24"/>
        </w:rPr>
        <w:t>.发票章单位名称原则上应与投标时公章名称相符合，否则医院有权拒付相关款项。</w:t>
      </w:r>
    </w:p>
    <w:p w14:paraId="3ED466B4" w14:textId="77777777" w:rsidR="00253B39" w:rsidRPr="00EB3C49" w:rsidRDefault="00EA4AFA" w:rsidP="00EA4AFA">
      <w:pPr>
        <w:snapToGrid w:val="0"/>
        <w:spacing w:line="360" w:lineRule="auto"/>
        <w:ind w:firstLineChars="200" w:firstLine="480"/>
        <w:jc w:val="left"/>
        <w:rPr>
          <w:rFonts w:asciiTheme="minorEastAsia" w:eastAsiaTheme="minorEastAsia" w:hAnsiTheme="minorEastAsia" w:hint="eastAsia"/>
          <w:sz w:val="24"/>
          <w:szCs w:val="24"/>
        </w:rPr>
      </w:pPr>
      <w:r w:rsidRPr="00101EBE">
        <w:rPr>
          <w:rFonts w:asciiTheme="minorEastAsia" w:eastAsiaTheme="minorEastAsia" w:hAnsiTheme="minorEastAsia"/>
          <w:sz w:val="24"/>
          <w:szCs w:val="24"/>
        </w:rPr>
        <w:t>4</w:t>
      </w:r>
      <w:r w:rsidRPr="00101EBE">
        <w:rPr>
          <w:rFonts w:asciiTheme="minorEastAsia" w:eastAsiaTheme="minorEastAsia" w:hAnsiTheme="minorEastAsia" w:hint="eastAsia"/>
          <w:sz w:val="24"/>
          <w:szCs w:val="24"/>
        </w:rPr>
        <w:t>.如因乙方单方面原因（非上级有关部门）停止供应产品的，甲方将没收乙方未结算的货款。</w:t>
      </w:r>
      <w:bookmarkEnd w:id="12"/>
    </w:p>
    <w:p w14:paraId="7574D756" w14:textId="77777777" w:rsidR="00253B39" w:rsidRPr="00EB3C49" w:rsidRDefault="00643FB4">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九</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售后服务</w:t>
      </w:r>
      <w:r w:rsidRPr="00EB3C49">
        <w:rPr>
          <w:rFonts w:asciiTheme="minorEastAsia" w:eastAsiaTheme="minorEastAsia" w:hAnsiTheme="minorEastAsia"/>
          <w:b/>
          <w:sz w:val="24"/>
          <w:szCs w:val="24"/>
        </w:rPr>
        <w:t>要求</w:t>
      </w:r>
    </w:p>
    <w:p w14:paraId="1E75F72E"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sz w:val="24"/>
          <w:szCs w:val="24"/>
        </w:rPr>
        <w:t>1.中标方应提供合法、合格、符合招标文件要求的并可供直接使用的产品。</w:t>
      </w:r>
    </w:p>
    <w:p w14:paraId="2E9859C8"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本次招标项目的中标产品均有临床测试期，测试期为中标产品使用日起三个月。产品技术参数内重要质量指标不应当有严重偏离或产品与设备不匹配问题。</w:t>
      </w:r>
    </w:p>
    <w:p w14:paraId="25B91EBB"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3.中标方在接到招标方的日常采购需求后须在3个工作日内按招标的产品送货</w:t>
      </w:r>
      <w:r w:rsidRPr="003F71A6">
        <w:rPr>
          <w:rFonts w:asciiTheme="minorEastAsia" w:eastAsiaTheme="minorEastAsia" w:hAnsiTheme="minorEastAsia" w:hint="eastAsia"/>
          <w:sz w:val="24"/>
          <w:szCs w:val="24"/>
        </w:rPr>
        <w:t>到医院</w:t>
      </w:r>
      <w:r w:rsidR="000E1BA6" w:rsidRPr="003F71A6">
        <w:rPr>
          <w:rFonts w:asciiTheme="minorEastAsia" w:eastAsiaTheme="minorEastAsia" w:hAnsiTheme="minorEastAsia" w:hint="eastAsia"/>
          <w:sz w:val="24"/>
          <w:szCs w:val="24"/>
        </w:rPr>
        <w:t>物资供应组</w:t>
      </w:r>
      <w:r w:rsidRPr="003F71A6">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并附上详细清单及发票；供货不及时、不足量等情况每年不能超过3次；紧急采购需求市内在4小时内，市外8小时内送货到医院相关部门。</w:t>
      </w:r>
    </w:p>
    <w:p w14:paraId="49DCB3F0"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进入医院产品的效期不得少于其效期的1/3；如有不符，可以无条件退货，已用产品不予付款。</w:t>
      </w:r>
    </w:p>
    <w:p w14:paraId="32EFED62"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中标方必须保证中标产品在合同期内有货，若因厂家停产（提供厂家停产证明），无法供货时，须提供质量等于或优于原产品质量的产品，价格不变；招标方也有权选择重新招标后确定新供货商。</w:t>
      </w:r>
    </w:p>
    <w:p w14:paraId="3972915C"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6</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在质保期内，因国家规定不能继续使用的，中标方必须负责包换或包退。</w:t>
      </w:r>
    </w:p>
    <w:p w14:paraId="7B3F3835"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7</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不能随意更改中标内容（如产品规格型号、价格、公司名称等）；除中标企业工商变更及省集中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14:paraId="435C3587"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8</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中标方对产品不明原因（非院方及患者原因或产品质量问题）所引起的医</w:t>
      </w:r>
      <w:r w:rsidR="00643FB4" w:rsidRPr="00EB3C49">
        <w:rPr>
          <w:rFonts w:asciiTheme="minorEastAsia" w:eastAsiaTheme="minorEastAsia" w:hAnsiTheme="minorEastAsia" w:hint="eastAsia"/>
          <w:sz w:val="24"/>
          <w:szCs w:val="24"/>
        </w:rPr>
        <w:lastRenderedPageBreak/>
        <w:t>疗纠纷、投诉，必须配合招标方做好相关的协调工作，并承担由此产生的相应费用。</w:t>
      </w:r>
    </w:p>
    <w:p w14:paraId="437E41A7"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9</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中标方提供相应的配套专用工具，并负责仪器的接口安装、网络连接、仪器调试、人员培训、配套设备使用所产生的费用等服务工作。</w:t>
      </w:r>
    </w:p>
    <w:p w14:paraId="5DA973B1"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10</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中标方在投标时若有其它优惠服务承诺的，将一并列入在合同中履行。</w:t>
      </w:r>
    </w:p>
    <w:p w14:paraId="48C826D7"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1</w:t>
      </w:r>
      <w:r w:rsidRPr="00D23CA0">
        <w:rPr>
          <w:rFonts w:asciiTheme="minorEastAsia" w:eastAsiaTheme="minorEastAsia" w:hAnsiTheme="minorEastAsia"/>
          <w:sz w:val="24"/>
          <w:szCs w:val="24"/>
        </w:rPr>
        <w:t>.</w:t>
      </w:r>
      <w:r w:rsidR="00DA3A64" w:rsidRPr="00D23CA0">
        <w:rPr>
          <w:rFonts w:asciiTheme="minorEastAsia" w:eastAsiaTheme="minorEastAsia" w:hAnsiTheme="minorEastAsia" w:hint="eastAsia"/>
          <w:sz w:val="24"/>
          <w:szCs w:val="24"/>
        </w:rPr>
        <w:t>为配合招标方的扫描验收入库工作，需无条件配合提供医用耗材的条码或二维码；并配合医院进行院内配送的精细化管理服务。</w:t>
      </w:r>
    </w:p>
    <w:p w14:paraId="4186E244"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2</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合同期满在未确立新的供货商时，中标方应继续保证医院供货（包括价格、产品等实质性内容不变），履行服务职责。</w:t>
      </w:r>
    </w:p>
    <w:p w14:paraId="6EA33493"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3</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中标方需要签写产品质量保证及售后服务承诺书。</w:t>
      </w:r>
    </w:p>
    <w:p w14:paraId="0624DE7F"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hint="eastAsia"/>
          <w:sz w:val="24"/>
          <w:szCs w:val="24"/>
        </w:rPr>
        <w:t>1</w:t>
      </w:r>
      <w:r w:rsidR="00DA3A64" w:rsidRPr="00D23CA0">
        <w:rPr>
          <w:rFonts w:asciiTheme="minorEastAsia" w:eastAsiaTheme="minorEastAsia" w:hAnsiTheme="minorEastAsia"/>
          <w:sz w:val="24"/>
          <w:szCs w:val="24"/>
        </w:rPr>
        <w:t>4</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合同期内，供应产品</w:t>
      </w:r>
      <w:r w:rsidR="0062465B" w:rsidRPr="0062465B">
        <w:rPr>
          <w:rFonts w:asciiTheme="minorEastAsia" w:eastAsiaTheme="minorEastAsia" w:hAnsiTheme="minorEastAsia" w:hint="eastAsia"/>
          <w:sz w:val="24"/>
          <w:szCs w:val="24"/>
        </w:rPr>
        <w:t>如遇两定机构医疗保障信息平台采购交易价低于中标价的，按价格低的执行。</w:t>
      </w:r>
    </w:p>
    <w:p w14:paraId="4F78619D" w14:textId="77777777" w:rsidR="00253B39" w:rsidRPr="00EB3C49" w:rsidRDefault="00643FB4">
      <w:pPr>
        <w:snapToGrid w:val="0"/>
        <w:spacing w:line="360" w:lineRule="auto"/>
        <w:ind w:firstLine="480"/>
        <w:jc w:val="left"/>
        <w:rPr>
          <w:rFonts w:asciiTheme="minorEastAsia" w:eastAsiaTheme="minorEastAsia" w:hAnsiTheme="minorEastAsia" w:hint="eastAsia"/>
          <w:b/>
          <w:bCs/>
          <w:sz w:val="24"/>
          <w:szCs w:val="24"/>
        </w:rPr>
      </w:pPr>
      <w:r w:rsidRPr="00D23CA0">
        <w:rPr>
          <w:rFonts w:asciiTheme="minorEastAsia" w:eastAsiaTheme="minorEastAsia" w:hAnsiTheme="minorEastAsia"/>
          <w:b/>
          <w:bCs/>
          <w:sz w:val="24"/>
          <w:szCs w:val="24"/>
        </w:rPr>
        <w:t>1</w:t>
      </w:r>
      <w:r w:rsidR="004E0EEC" w:rsidRPr="00D23CA0">
        <w:rPr>
          <w:rFonts w:asciiTheme="minorEastAsia" w:eastAsiaTheme="minorEastAsia" w:hAnsiTheme="minorEastAsia"/>
          <w:b/>
          <w:bCs/>
          <w:sz w:val="24"/>
          <w:szCs w:val="24"/>
        </w:rPr>
        <w:t>6</w:t>
      </w:r>
      <w:r w:rsidRPr="00D23CA0">
        <w:rPr>
          <w:rFonts w:asciiTheme="minorEastAsia" w:eastAsiaTheme="minorEastAsia" w:hAnsiTheme="minorEastAsia"/>
          <w:b/>
          <w:bCs/>
          <w:sz w:val="24"/>
          <w:szCs w:val="24"/>
        </w:rPr>
        <w:t>.</w:t>
      </w:r>
      <w:r w:rsidRPr="00D23CA0">
        <w:rPr>
          <w:rFonts w:asciiTheme="minorEastAsia" w:eastAsiaTheme="minorEastAsia" w:hAnsiTheme="minorEastAsia" w:hint="eastAsia"/>
          <w:b/>
          <w:bCs/>
          <w:sz w:val="24"/>
          <w:szCs w:val="24"/>
        </w:rPr>
        <w:t>合同周期内中标方如无法达到或违反上述任一服务要求的，经双方协商（采用折扣、拒付货款等方式）无果，招标方有权</w:t>
      </w:r>
      <w:r w:rsidR="002A5110" w:rsidRPr="00D23CA0">
        <w:rPr>
          <w:rFonts w:asciiTheme="minorEastAsia" w:eastAsiaTheme="minorEastAsia" w:hAnsiTheme="minorEastAsia" w:hint="eastAsia"/>
          <w:b/>
          <w:bCs/>
          <w:sz w:val="24"/>
          <w:szCs w:val="24"/>
        </w:rPr>
        <w:t>单方面无责</w:t>
      </w:r>
      <w:r w:rsidRPr="00D23CA0">
        <w:rPr>
          <w:rFonts w:asciiTheme="minorEastAsia" w:eastAsiaTheme="minorEastAsia" w:hAnsiTheme="minorEastAsia" w:hint="eastAsia"/>
          <w:b/>
          <w:bCs/>
          <w:sz w:val="24"/>
          <w:szCs w:val="24"/>
        </w:rPr>
        <w:t>解除合同，由中标</w:t>
      </w:r>
      <w:r w:rsidR="002A5110" w:rsidRPr="00D23CA0">
        <w:rPr>
          <w:rFonts w:asciiTheme="minorEastAsia" w:eastAsiaTheme="minorEastAsia" w:hAnsiTheme="minorEastAsia" w:hint="eastAsia"/>
          <w:b/>
          <w:bCs/>
          <w:sz w:val="24"/>
          <w:szCs w:val="24"/>
        </w:rPr>
        <w:t>人</w:t>
      </w:r>
      <w:r w:rsidRPr="00D23CA0">
        <w:rPr>
          <w:rFonts w:asciiTheme="minorEastAsia" w:eastAsiaTheme="minorEastAsia" w:hAnsiTheme="minorEastAsia" w:hint="eastAsia"/>
          <w:b/>
          <w:bCs/>
          <w:sz w:val="24"/>
          <w:szCs w:val="24"/>
        </w:rPr>
        <w:t>全额承担违约责任</w:t>
      </w:r>
      <w:r w:rsidR="002A5110" w:rsidRPr="00D23CA0">
        <w:rPr>
          <w:rFonts w:asciiTheme="minorEastAsia" w:eastAsiaTheme="minorEastAsia" w:hAnsiTheme="minorEastAsia" w:hint="eastAsia"/>
          <w:b/>
          <w:bCs/>
          <w:sz w:val="24"/>
          <w:szCs w:val="24"/>
        </w:rPr>
        <w:t>。</w:t>
      </w:r>
    </w:p>
    <w:p w14:paraId="584595B5"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4E0EEC" w:rsidRPr="00EB3C49">
        <w:rPr>
          <w:rFonts w:asciiTheme="minorEastAsia" w:eastAsiaTheme="minorEastAsia" w:hAnsiTheme="minorEastAsia"/>
          <w:sz w:val="24"/>
          <w:szCs w:val="24"/>
        </w:rPr>
        <w:t>7</w:t>
      </w:r>
      <w:r w:rsidRPr="00EB3C49">
        <w:rPr>
          <w:rFonts w:asciiTheme="minorEastAsia" w:eastAsiaTheme="minorEastAsia" w:hAnsiTheme="minorEastAsia"/>
          <w:sz w:val="24"/>
          <w:szCs w:val="24"/>
        </w:rPr>
        <w:t>.</w:t>
      </w:r>
      <w:r w:rsidRPr="00897400">
        <w:rPr>
          <w:rFonts w:asciiTheme="minorEastAsia" w:eastAsiaTheme="minorEastAsia" w:hAnsiTheme="minorEastAsia" w:hint="eastAsia"/>
          <w:sz w:val="24"/>
          <w:szCs w:val="24"/>
        </w:rPr>
        <w:t>其他未尽事宜由</w:t>
      </w:r>
      <w:r w:rsidR="00116E9A">
        <w:rPr>
          <w:rFonts w:asciiTheme="minorEastAsia" w:eastAsiaTheme="minorEastAsia" w:hAnsiTheme="minorEastAsia" w:hint="eastAsia"/>
          <w:sz w:val="24"/>
          <w:szCs w:val="24"/>
        </w:rPr>
        <w:t>绍兴第二医院医共体总院</w:t>
      </w:r>
      <w:r w:rsidRPr="00897400">
        <w:rPr>
          <w:rFonts w:asciiTheme="minorEastAsia" w:eastAsiaTheme="minorEastAsia" w:hAnsiTheme="minorEastAsia" w:hint="eastAsia"/>
          <w:sz w:val="24"/>
          <w:szCs w:val="24"/>
        </w:rPr>
        <w:t>负责解释。</w:t>
      </w:r>
    </w:p>
    <w:p w14:paraId="008D1A26" w14:textId="77777777" w:rsidR="00253B39" w:rsidRPr="00EB3C49" w:rsidRDefault="00643FB4">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十、质疑与投诉</w:t>
      </w:r>
    </w:p>
    <w:p w14:paraId="4030CBAB" w14:textId="77777777" w:rsidR="00253B39" w:rsidRPr="00EB3C49" w:rsidRDefault="00BA18B3">
      <w:pPr>
        <w:snapToGrid w:val="0"/>
        <w:spacing w:line="360" w:lineRule="auto"/>
        <w:ind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参照</w:t>
      </w:r>
      <w:r w:rsidR="00643FB4" w:rsidRPr="00EB3C49">
        <w:rPr>
          <w:rFonts w:asciiTheme="minorEastAsia" w:eastAsiaTheme="minorEastAsia" w:hAnsiTheme="minorEastAsia" w:hint="eastAsia"/>
          <w:sz w:val="24"/>
          <w:szCs w:val="24"/>
        </w:rPr>
        <w:t>《政府采购质疑和投诉办法》(中华人民共和国财政部令第94号)的规定，供应商可以依法提起质疑和投诉。</w:t>
      </w:r>
    </w:p>
    <w:p w14:paraId="2B022AE0"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1.供应商</w:t>
      </w:r>
      <w:r w:rsidRPr="00EB3C49">
        <w:rPr>
          <w:rFonts w:asciiTheme="minorEastAsia" w:eastAsiaTheme="minorEastAsia" w:hAnsiTheme="minorEastAsia"/>
          <w:sz w:val="24"/>
          <w:szCs w:val="24"/>
        </w:rPr>
        <w:t>询问</w:t>
      </w:r>
    </w:p>
    <w:p w14:paraId="0D33AAD2"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供应商对采购活动事项有疑问的，可以向采购代理机构提出询问，采购代理机构将对供应商依法提出的询问作出答复，但答复的内容不得涉及商业秘密。</w:t>
      </w:r>
    </w:p>
    <w:p w14:paraId="122CECC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2.供应商质疑</w:t>
      </w:r>
    </w:p>
    <w:p w14:paraId="6084EB8E"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供应商认为采购文件、采购过程和成交结果使自己的权益受到损害的，可以在知道或者应知其权益受到损害之日起七个工作日内，以书面形式向采购代理机构提出质疑，否则，采购代理机构不予受理。</w:t>
      </w:r>
    </w:p>
    <w:p w14:paraId="664D8F2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供应商提交的质疑书需包括质疑函及相关的证明材料，由法定代表人签字（或盖章）并加盖单位公章。质疑书至少应包括下列主要内容：</w:t>
      </w:r>
    </w:p>
    <w:p w14:paraId="487AEDC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2.2.1质疑人的名称、地址、邮政编码、联系人、联系电话；</w:t>
      </w:r>
    </w:p>
    <w:p w14:paraId="2F0157E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2.2.2</w:t>
      </w:r>
      <w:r w:rsidRPr="00EB3C49">
        <w:rPr>
          <w:rFonts w:asciiTheme="minorEastAsia" w:eastAsiaTheme="minorEastAsia" w:hAnsiTheme="minorEastAsia" w:hint="eastAsia"/>
          <w:sz w:val="24"/>
          <w:szCs w:val="24"/>
        </w:rPr>
        <w:t>被质疑采购项目名称、编号及采购内容；</w:t>
      </w:r>
    </w:p>
    <w:p w14:paraId="61969DA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2.2.3</w:t>
      </w:r>
      <w:r w:rsidRPr="00EB3C49">
        <w:rPr>
          <w:rFonts w:asciiTheme="minorEastAsia" w:eastAsiaTheme="minorEastAsia" w:hAnsiTheme="minorEastAsia" w:hint="eastAsia"/>
          <w:sz w:val="24"/>
          <w:szCs w:val="24"/>
        </w:rPr>
        <w:t>具体明确的质疑事项与质疑事项相关的请求</w:t>
      </w:r>
    </w:p>
    <w:p w14:paraId="6A2BBE60"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2.2.4</w:t>
      </w:r>
      <w:r w:rsidRPr="00EB3C49">
        <w:rPr>
          <w:rFonts w:asciiTheme="minorEastAsia" w:eastAsiaTheme="minorEastAsia" w:hAnsiTheme="minorEastAsia" w:hint="eastAsia"/>
          <w:sz w:val="24"/>
          <w:szCs w:val="24"/>
        </w:rPr>
        <w:t>事实依据；</w:t>
      </w:r>
    </w:p>
    <w:p w14:paraId="2B33627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2.2.5</w:t>
      </w:r>
      <w:r w:rsidRPr="00EB3C49">
        <w:rPr>
          <w:rFonts w:asciiTheme="minorEastAsia" w:eastAsiaTheme="minorEastAsia" w:hAnsiTheme="minorEastAsia" w:hint="eastAsia"/>
          <w:sz w:val="24"/>
          <w:szCs w:val="24"/>
        </w:rPr>
        <w:t>必要的法律依据；</w:t>
      </w:r>
    </w:p>
    <w:p w14:paraId="6D560151"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2.2.6</w:t>
      </w:r>
      <w:r w:rsidRPr="00EB3C49">
        <w:rPr>
          <w:rFonts w:asciiTheme="minorEastAsia" w:eastAsiaTheme="minorEastAsia" w:hAnsiTheme="minorEastAsia" w:hint="eastAsia"/>
          <w:sz w:val="24"/>
          <w:szCs w:val="24"/>
        </w:rPr>
        <w:t>提出质疑的日期。</w:t>
      </w:r>
    </w:p>
    <w:p w14:paraId="177D6B34" w14:textId="77777777" w:rsidR="00253B39" w:rsidRPr="00BA18B3" w:rsidRDefault="00BA18B3" w:rsidP="00BA18B3">
      <w:pPr>
        <w:snapToGrid w:val="0"/>
        <w:spacing w:line="360" w:lineRule="auto"/>
        <w:ind w:firstLineChars="200" w:firstLine="480"/>
        <w:jc w:val="left"/>
        <w:rPr>
          <w:rFonts w:asciiTheme="minorEastAsia" w:eastAsiaTheme="minorEastAsia" w:hAnsiTheme="minorEastAsia" w:hint="eastAsia"/>
          <w:sz w:val="24"/>
          <w:szCs w:val="24"/>
        </w:rPr>
      </w:pPr>
      <w:r w:rsidRPr="00BA18B3">
        <w:rPr>
          <w:rFonts w:asciiTheme="minorEastAsia" w:eastAsiaTheme="minorEastAsia" w:hAnsiTheme="minorEastAsia" w:hint="eastAsia"/>
          <w:sz w:val="24"/>
          <w:szCs w:val="24"/>
        </w:rPr>
        <w:t>提出质疑的供应商应当是参与所质疑项目采购活动的供应商</w:t>
      </w:r>
      <w:r>
        <w:rPr>
          <w:rFonts w:asciiTheme="minorEastAsia" w:eastAsiaTheme="minorEastAsia" w:hAnsiTheme="minorEastAsia" w:hint="eastAsia"/>
          <w:sz w:val="24"/>
          <w:szCs w:val="24"/>
        </w:rPr>
        <w:t>且</w:t>
      </w:r>
      <w:r w:rsidR="00643FB4" w:rsidRPr="00BA18B3">
        <w:rPr>
          <w:rFonts w:asciiTheme="minorEastAsia" w:eastAsiaTheme="minorEastAsia" w:hAnsiTheme="minorEastAsia" w:hint="eastAsia"/>
          <w:sz w:val="24"/>
          <w:szCs w:val="24"/>
        </w:rPr>
        <w:t>在法定质疑期内应一次性提出针对同一采购程序环节的质疑，未按上述内容填写的质疑书将不予受理。</w:t>
      </w:r>
    </w:p>
    <w:p w14:paraId="41865739"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2.3采购代理机构应当在收到供应商的书面质疑后七个工作日内作出答复，并以书面形式通知质疑供应商和其他与质疑处理结果有利害关系的采购当事人，但答复的内容不得涉及商业秘密。</w:t>
      </w:r>
    </w:p>
    <w:p w14:paraId="59CCFB6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2.4询问或者质疑事项可能影响采购结果的，采购人应当暂停签订合同，已经签订合同的，应当中止履行合同。</w:t>
      </w:r>
    </w:p>
    <w:p w14:paraId="27D656A5"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3.供应商</w:t>
      </w:r>
      <w:r w:rsidRPr="00EB3C49">
        <w:rPr>
          <w:rFonts w:asciiTheme="minorEastAsia" w:eastAsiaTheme="minorEastAsia" w:hAnsiTheme="minorEastAsia"/>
          <w:sz w:val="24"/>
          <w:szCs w:val="24"/>
        </w:rPr>
        <w:t>投诉</w:t>
      </w:r>
    </w:p>
    <w:p w14:paraId="64C6CDC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质疑供应商对采购人、采购代理机构的答复不满意或者采购人、采购代理机构未在规定的时间内作出答复的，可以在答复期满后十五个工作日内向同级采购监督管理部门投诉。</w:t>
      </w:r>
    </w:p>
    <w:p w14:paraId="39D25E2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3.1</w:t>
      </w:r>
      <w:r w:rsidRPr="00EB3C49">
        <w:rPr>
          <w:rFonts w:asciiTheme="minorEastAsia" w:eastAsiaTheme="minorEastAsia" w:hAnsiTheme="minorEastAsia" w:hint="eastAsia"/>
          <w:sz w:val="24"/>
          <w:szCs w:val="24"/>
        </w:rPr>
        <w:t>供应商投诉应当有投诉书和必要的证明材料，供应商投诉的事项不得超出已质疑事项的范围，不符合上述要求的投诉将不予受理。</w:t>
      </w:r>
    </w:p>
    <w:p w14:paraId="5673FEB3" w14:textId="77777777" w:rsidR="00BA18B3" w:rsidRPr="00BA18B3" w:rsidRDefault="00BA18B3" w:rsidP="00BA18B3">
      <w:pPr>
        <w:widowControl/>
        <w:snapToGrid w:val="0"/>
        <w:spacing w:line="360" w:lineRule="auto"/>
        <w:rPr>
          <w:rFonts w:asciiTheme="minorEastAsia" w:eastAsiaTheme="minorEastAsia" w:hAnsiTheme="minorEastAsia" w:cs="仿宋" w:hint="eastAsia"/>
          <w:b/>
          <w:bCs/>
          <w:kern w:val="0"/>
          <w:sz w:val="24"/>
          <w:szCs w:val="24"/>
        </w:rPr>
      </w:pPr>
      <w:r w:rsidRPr="00BA18B3">
        <w:rPr>
          <w:rFonts w:asciiTheme="minorEastAsia" w:eastAsiaTheme="minorEastAsia" w:hAnsiTheme="minorEastAsia" w:cs="仿宋" w:hint="eastAsia"/>
          <w:b/>
          <w:bCs/>
          <w:kern w:val="0"/>
          <w:sz w:val="24"/>
          <w:szCs w:val="24"/>
        </w:rPr>
        <w:t>质疑函范本</w:t>
      </w:r>
    </w:p>
    <w:p w14:paraId="3AFEF9C3" w14:textId="77777777" w:rsidR="00BA18B3" w:rsidRPr="00BA18B3" w:rsidRDefault="00BA18B3" w:rsidP="00BA18B3">
      <w:pPr>
        <w:spacing w:line="360" w:lineRule="auto"/>
        <w:jc w:val="center"/>
        <w:rPr>
          <w:rFonts w:asciiTheme="minorEastAsia" w:eastAsiaTheme="minorEastAsia" w:hAnsiTheme="minorEastAsia" w:cs="仿宋" w:hint="eastAsia"/>
          <w:b/>
          <w:bCs/>
          <w:sz w:val="24"/>
          <w:szCs w:val="24"/>
        </w:rPr>
      </w:pPr>
      <w:r w:rsidRPr="00BA18B3">
        <w:rPr>
          <w:rFonts w:asciiTheme="minorEastAsia" w:eastAsiaTheme="minorEastAsia" w:hAnsiTheme="minorEastAsia" w:cs="仿宋" w:hint="eastAsia"/>
          <w:b/>
          <w:bCs/>
          <w:sz w:val="24"/>
          <w:szCs w:val="24"/>
        </w:rPr>
        <w:t>质疑函</w:t>
      </w:r>
    </w:p>
    <w:p w14:paraId="62C0746C" w14:textId="77777777" w:rsidR="00BA18B3" w:rsidRPr="00BA18B3" w:rsidRDefault="00BA18B3" w:rsidP="00053A08">
      <w:pPr>
        <w:adjustRightInd w:val="0"/>
        <w:snapToGrid w:val="0"/>
        <w:spacing w:beforeLines="100" w:before="312"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一、质疑供应商基本信息</w:t>
      </w:r>
    </w:p>
    <w:p w14:paraId="0C3F311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质疑供应商：</w:t>
      </w:r>
    </w:p>
    <w:p w14:paraId="6F4C3C97"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地址：邮编：</w:t>
      </w:r>
    </w:p>
    <w:p w14:paraId="5ABD4DE3"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授权代表（联系人）：联系电话：</w:t>
      </w:r>
    </w:p>
    <w:p w14:paraId="2B61DFF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邮箱：</w:t>
      </w:r>
    </w:p>
    <w:p w14:paraId="64DB0E01"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二、质疑项目基本情况</w:t>
      </w:r>
    </w:p>
    <w:p w14:paraId="42B52A6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质疑项目的名称：</w:t>
      </w:r>
    </w:p>
    <w:p w14:paraId="3B29B7A5"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质疑项目的编号：标项：</w:t>
      </w:r>
    </w:p>
    <w:p w14:paraId="4A770E2E"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采购人名称：</w:t>
      </w:r>
    </w:p>
    <w:p w14:paraId="5467E15D"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lastRenderedPageBreak/>
        <w:t>采购文件获取日期：</w:t>
      </w:r>
    </w:p>
    <w:p w14:paraId="303D80C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三、质疑事项具体内容</w:t>
      </w:r>
    </w:p>
    <w:p w14:paraId="428243E2"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质疑事项1：</w:t>
      </w:r>
    </w:p>
    <w:p w14:paraId="1A731D0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事实依据：</w:t>
      </w:r>
    </w:p>
    <w:p w14:paraId="4D2D6CE9"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法律依据：</w:t>
      </w:r>
    </w:p>
    <w:p w14:paraId="62B7F88A"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质疑事项2</w:t>
      </w:r>
    </w:p>
    <w:p w14:paraId="46C6B46D"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w:t>
      </w:r>
    </w:p>
    <w:p w14:paraId="5004A1D2"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四、与质疑事项相关的请求</w:t>
      </w:r>
    </w:p>
    <w:p w14:paraId="5CC0E887"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请求1：</w:t>
      </w:r>
    </w:p>
    <w:p w14:paraId="6FA56AD1"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请求2：</w:t>
      </w:r>
    </w:p>
    <w:p w14:paraId="37FFC3B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w:t>
      </w:r>
    </w:p>
    <w:p w14:paraId="6A0443FB"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
          <w:bCs/>
          <w:sz w:val="24"/>
          <w:szCs w:val="24"/>
        </w:rPr>
      </w:pPr>
      <w:r w:rsidRPr="00BA18B3">
        <w:rPr>
          <w:rFonts w:asciiTheme="minorEastAsia" w:eastAsiaTheme="minorEastAsia" w:hAnsiTheme="minorEastAsia" w:cs="仿宋" w:hint="eastAsia"/>
          <w:b/>
          <w:bCs/>
          <w:sz w:val="24"/>
          <w:szCs w:val="24"/>
        </w:rPr>
        <w:t>本公司承诺接受数据电文形式（加盖电子签章）的质疑答复，视为书面答复。</w:t>
      </w:r>
    </w:p>
    <w:p w14:paraId="40B0E1BB"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p>
    <w:p w14:paraId="5CD08BD6" w14:textId="77777777" w:rsidR="00BA18B3" w:rsidRPr="00BA18B3" w:rsidRDefault="00BA18B3" w:rsidP="00BA18B3">
      <w:pPr>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授权代表签字(签章)：供应商签章：</w:t>
      </w:r>
    </w:p>
    <w:p w14:paraId="479186D4" w14:textId="77777777" w:rsidR="00BA18B3" w:rsidRPr="00BA18B3" w:rsidRDefault="00BA18B3" w:rsidP="00BA18B3">
      <w:pPr>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日期：</w:t>
      </w:r>
    </w:p>
    <w:p w14:paraId="34EE570C" w14:textId="77777777" w:rsidR="00253B39" w:rsidRPr="002362D2" w:rsidRDefault="00643FB4">
      <w:pPr>
        <w:snapToGrid w:val="0"/>
        <w:spacing w:line="360" w:lineRule="auto"/>
        <w:jc w:val="left"/>
        <w:rPr>
          <w:rFonts w:asciiTheme="minorEastAsia" w:eastAsiaTheme="minorEastAsia" w:hAnsiTheme="minorEastAsia" w:hint="eastAsia"/>
          <w:sz w:val="24"/>
          <w:szCs w:val="24"/>
        </w:rPr>
      </w:pPr>
      <w:r w:rsidRPr="002362D2">
        <w:rPr>
          <w:rFonts w:asciiTheme="minorEastAsia" w:eastAsiaTheme="minorEastAsia" w:hAnsiTheme="minorEastAsia" w:hint="eastAsia"/>
          <w:b/>
          <w:sz w:val="24"/>
          <w:szCs w:val="24"/>
        </w:rPr>
        <w:t>十一、中标服务费</w:t>
      </w:r>
    </w:p>
    <w:p w14:paraId="368E2DA5" w14:textId="77777777" w:rsidR="00A74D15" w:rsidRPr="002362D2" w:rsidRDefault="00F53CFD"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1</w:t>
      </w:r>
      <w:r w:rsidRPr="002362D2">
        <w:rPr>
          <w:rFonts w:asciiTheme="minorEastAsia" w:eastAsiaTheme="minorEastAsia" w:hAnsiTheme="minorEastAsia"/>
          <w:sz w:val="24"/>
          <w:szCs w:val="24"/>
        </w:rPr>
        <w:t>.</w:t>
      </w:r>
      <w:r w:rsidR="00A74D15" w:rsidRPr="002362D2">
        <w:rPr>
          <w:rFonts w:asciiTheme="minorEastAsia" w:eastAsiaTheme="minorEastAsia" w:hAnsiTheme="minorEastAsia" w:hint="eastAsia"/>
          <w:sz w:val="24"/>
          <w:szCs w:val="24"/>
        </w:rPr>
        <w:t>代理服务费用收取标准：本项目代理服务费按照《招标代理服务收费管理暂行办法》(计价格:[2002] 1980号) 文件规定的收费标准</w:t>
      </w:r>
      <w:r w:rsidR="003D5C1D" w:rsidRPr="003D5C1D">
        <w:rPr>
          <w:rFonts w:asciiTheme="minorEastAsia" w:eastAsiaTheme="minorEastAsia" w:hAnsiTheme="minorEastAsia" w:hint="eastAsia"/>
          <w:sz w:val="24"/>
          <w:szCs w:val="24"/>
        </w:rPr>
        <w:t>58%），按中标产品</w:t>
      </w:r>
      <w:r w:rsidR="003D5C1D">
        <w:rPr>
          <w:rFonts w:asciiTheme="minorEastAsia" w:eastAsiaTheme="minorEastAsia" w:hAnsiTheme="minorEastAsia" w:hint="eastAsia"/>
          <w:sz w:val="24"/>
          <w:szCs w:val="24"/>
        </w:rPr>
        <w:t>招标目录内参考</w:t>
      </w:r>
      <w:r w:rsidR="003D5C1D" w:rsidRPr="003D5C1D">
        <w:rPr>
          <w:rFonts w:asciiTheme="minorEastAsia" w:eastAsiaTheme="minorEastAsia" w:hAnsiTheme="minorEastAsia" w:hint="eastAsia"/>
          <w:sz w:val="24"/>
          <w:szCs w:val="24"/>
        </w:rPr>
        <w:t>数量*中标价的总金额的0.87%（1.5%*58%）*采购周期（2年）向中标人收取。</w:t>
      </w:r>
    </w:p>
    <w:p w14:paraId="0779D4F5"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sz w:val="24"/>
          <w:szCs w:val="24"/>
        </w:rPr>
        <w:t>2.</w:t>
      </w:r>
      <w:r w:rsidR="00BA18B3" w:rsidRPr="002362D2">
        <w:rPr>
          <w:rFonts w:asciiTheme="minorEastAsia" w:eastAsiaTheme="minorEastAsia" w:hAnsiTheme="minorEastAsia" w:hint="eastAsia"/>
          <w:sz w:val="24"/>
          <w:szCs w:val="24"/>
        </w:rPr>
        <w:t>服务费包括招标代理以及医用试剂耗材等清单编制、招标控制价(参考标底)编制及招标过程中的信息发布费、场地使用费、专家费和招标文件制作等支出费用。</w:t>
      </w:r>
    </w:p>
    <w:p w14:paraId="67EB6F74"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sz w:val="24"/>
          <w:szCs w:val="24"/>
        </w:rPr>
        <w:t>3</w:t>
      </w:r>
      <w:r w:rsidR="00F53CFD" w:rsidRPr="002362D2">
        <w:rPr>
          <w:rFonts w:asciiTheme="minorEastAsia" w:eastAsiaTheme="minorEastAsia" w:hAnsiTheme="minorEastAsia"/>
          <w:sz w:val="24"/>
          <w:szCs w:val="24"/>
        </w:rPr>
        <w:t>.</w:t>
      </w:r>
      <w:r w:rsidRPr="002362D2">
        <w:rPr>
          <w:rFonts w:asciiTheme="minorEastAsia" w:eastAsiaTheme="minorEastAsia" w:hAnsiTheme="minorEastAsia" w:hint="eastAsia"/>
          <w:sz w:val="24"/>
          <w:szCs w:val="24"/>
        </w:rPr>
        <w:t>收取方式：本项目的采购代理服务费由供应商在领取中标通知书前一次性向采购代理机构支付。</w:t>
      </w:r>
    </w:p>
    <w:p w14:paraId="4E1F94AC" w14:textId="77777777" w:rsidR="000E719A" w:rsidRDefault="000E719A">
      <w:pPr>
        <w:snapToGrid w:val="0"/>
        <w:spacing w:line="360" w:lineRule="auto"/>
        <w:jc w:val="center"/>
        <w:rPr>
          <w:rFonts w:asciiTheme="minorEastAsia" w:eastAsiaTheme="minorEastAsia" w:hAnsiTheme="minorEastAsia" w:hint="eastAsia"/>
          <w:b/>
          <w:sz w:val="32"/>
          <w:szCs w:val="28"/>
        </w:rPr>
      </w:pPr>
    </w:p>
    <w:p w14:paraId="2C977B07" w14:textId="77777777" w:rsidR="00253B39" w:rsidRPr="00EB3C49" w:rsidRDefault="00643FB4">
      <w:pPr>
        <w:snapToGrid w:val="0"/>
        <w:spacing w:line="360" w:lineRule="auto"/>
        <w:jc w:val="center"/>
        <w:rPr>
          <w:rFonts w:asciiTheme="minorEastAsia" w:eastAsiaTheme="minorEastAsia" w:hAnsiTheme="minorEastAsia" w:hint="eastAsia"/>
          <w:sz w:val="24"/>
          <w:szCs w:val="24"/>
        </w:rPr>
      </w:pPr>
      <w:r w:rsidRPr="00EB3C49">
        <w:rPr>
          <w:rFonts w:asciiTheme="minorEastAsia" w:eastAsiaTheme="minorEastAsia" w:hAnsiTheme="minorEastAsia"/>
          <w:b/>
          <w:sz w:val="32"/>
          <w:szCs w:val="28"/>
        </w:rPr>
        <w:t>第</w:t>
      </w:r>
      <w:r w:rsidRPr="00EB3C49">
        <w:rPr>
          <w:rFonts w:asciiTheme="minorEastAsia" w:eastAsiaTheme="minorEastAsia" w:hAnsiTheme="minorEastAsia" w:hint="eastAsia"/>
          <w:b/>
          <w:sz w:val="32"/>
          <w:szCs w:val="28"/>
        </w:rPr>
        <w:t>四</w:t>
      </w:r>
      <w:r w:rsidRPr="00EB3C49">
        <w:rPr>
          <w:rFonts w:asciiTheme="minorEastAsia" w:eastAsiaTheme="minorEastAsia" w:hAnsiTheme="minorEastAsia"/>
          <w:b/>
          <w:sz w:val="32"/>
          <w:szCs w:val="28"/>
        </w:rPr>
        <w:t>章</w:t>
      </w:r>
      <w:r w:rsidRPr="00EB3C49">
        <w:rPr>
          <w:rFonts w:asciiTheme="minorEastAsia" w:eastAsiaTheme="minorEastAsia" w:hAnsiTheme="minorEastAsia" w:hint="eastAsia"/>
          <w:b/>
          <w:sz w:val="32"/>
          <w:szCs w:val="28"/>
        </w:rPr>
        <w:t xml:space="preserve"> 评标办法</w:t>
      </w:r>
      <w:r w:rsidRPr="00EB3C49">
        <w:rPr>
          <w:rFonts w:asciiTheme="minorEastAsia" w:eastAsiaTheme="minorEastAsia" w:hAnsiTheme="minorEastAsia"/>
          <w:b/>
          <w:sz w:val="32"/>
          <w:szCs w:val="28"/>
        </w:rPr>
        <w:t>及</w:t>
      </w:r>
      <w:r w:rsidRPr="00EB3C49">
        <w:rPr>
          <w:rFonts w:asciiTheme="minorEastAsia" w:eastAsiaTheme="minorEastAsia" w:hAnsiTheme="minorEastAsia" w:hint="eastAsia"/>
          <w:b/>
          <w:sz w:val="32"/>
          <w:szCs w:val="28"/>
        </w:rPr>
        <w:t>评分</w:t>
      </w:r>
      <w:r w:rsidRPr="00EB3C49">
        <w:rPr>
          <w:rFonts w:asciiTheme="minorEastAsia" w:eastAsiaTheme="minorEastAsia" w:hAnsiTheme="minorEastAsia"/>
          <w:b/>
          <w:sz w:val="32"/>
          <w:szCs w:val="28"/>
        </w:rPr>
        <w:t>标准</w:t>
      </w:r>
    </w:p>
    <w:p w14:paraId="4A578EA3"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一</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综合评分法</w:t>
      </w:r>
    </w:p>
    <w:p w14:paraId="1C07EDEA" w14:textId="77777777" w:rsidR="00253B39" w:rsidRPr="00EB3C49" w:rsidRDefault="00A7255B">
      <w:pPr>
        <w:spacing w:line="360" w:lineRule="auto"/>
        <w:ind w:firstLineChars="200" w:firstLine="480"/>
        <w:contextualSpacing/>
        <w:rPr>
          <w:rFonts w:asciiTheme="minorEastAsia" w:eastAsiaTheme="minorEastAsia" w:hAnsiTheme="minorEastAsia" w:cs="宋体" w:hint="eastAsia"/>
          <w:sz w:val="24"/>
          <w:szCs w:val="21"/>
        </w:rPr>
      </w:pPr>
      <w:r w:rsidRPr="00A7255B">
        <w:rPr>
          <w:rFonts w:asciiTheme="minorEastAsia" w:eastAsiaTheme="minorEastAsia" w:hAnsiTheme="minorEastAsia" w:hint="eastAsia"/>
          <w:sz w:val="24"/>
          <w:szCs w:val="24"/>
        </w:rPr>
        <w:t>本次项目采用综合评分法进行评审，</w:t>
      </w:r>
      <w:r w:rsidR="00643FB4" w:rsidRPr="00A7255B">
        <w:rPr>
          <w:rFonts w:asciiTheme="minorEastAsia" w:eastAsiaTheme="minorEastAsia" w:hAnsiTheme="minorEastAsia" w:cs="宋体" w:hint="eastAsia"/>
          <w:sz w:val="24"/>
          <w:szCs w:val="21"/>
        </w:rPr>
        <w:t>即</w:t>
      </w:r>
      <w:r w:rsidR="00643FB4" w:rsidRPr="00EB3C49">
        <w:rPr>
          <w:rFonts w:asciiTheme="minorEastAsia" w:eastAsiaTheme="minorEastAsia" w:hAnsiTheme="minorEastAsia" w:cs="宋体" w:hint="eastAsia"/>
          <w:sz w:val="24"/>
          <w:szCs w:val="21"/>
        </w:rPr>
        <w:t>在最大限度地满足招标文件实质性要</w:t>
      </w:r>
      <w:r w:rsidR="00643FB4" w:rsidRPr="00EB3C49">
        <w:rPr>
          <w:rFonts w:asciiTheme="minorEastAsia" w:eastAsiaTheme="minorEastAsia" w:hAnsiTheme="minorEastAsia" w:cs="宋体" w:hint="eastAsia"/>
          <w:sz w:val="24"/>
          <w:szCs w:val="21"/>
        </w:rPr>
        <w:lastRenderedPageBreak/>
        <w:t>求的前提下，按照《评分标准》规定的评分因素对各投标人的投标文件进行综合评审，以</w:t>
      </w:r>
      <w:r w:rsidR="006C200C" w:rsidRPr="00EB3C49">
        <w:rPr>
          <w:rFonts w:asciiTheme="minorEastAsia" w:eastAsiaTheme="minorEastAsia" w:hAnsiTheme="minorEastAsia" w:cs="宋体" w:hint="eastAsia"/>
          <w:sz w:val="24"/>
          <w:szCs w:val="21"/>
        </w:rPr>
        <w:t>商务</w:t>
      </w:r>
      <w:r w:rsidR="00643FB4" w:rsidRPr="00EB3C49">
        <w:rPr>
          <w:rFonts w:asciiTheme="minorEastAsia" w:eastAsiaTheme="minorEastAsia" w:hAnsiTheme="minorEastAsia" w:cs="宋体" w:hint="eastAsia"/>
          <w:sz w:val="24"/>
          <w:szCs w:val="21"/>
        </w:rPr>
        <w:t>技术分、</w:t>
      </w:r>
      <w:r w:rsidR="006C200C">
        <w:rPr>
          <w:rFonts w:asciiTheme="minorEastAsia" w:eastAsiaTheme="minorEastAsia" w:hAnsiTheme="minorEastAsia" w:cs="宋体" w:hint="eastAsia"/>
          <w:sz w:val="24"/>
          <w:szCs w:val="21"/>
        </w:rPr>
        <w:t>价格</w:t>
      </w:r>
      <w:r w:rsidR="00643FB4" w:rsidRPr="00EB3C49">
        <w:rPr>
          <w:rFonts w:asciiTheme="minorEastAsia" w:eastAsiaTheme="minorEastAsia" w:hAnsiTheme="minorEastAsia" w:cs="宋体" w:hint="eastAsia"/>
          <w:sz w:val="24"/>
          <w:szCs w:val="21"/>
        </w:rPr>
        <w:t>分总得分最高的投标人作为中标候选人。如最高总得分相同的，以报价低者作为中标候选人。如最高总得分且报价相同的，以技术指标优者作为中标候选人；无法确定技术指标优劣的，则抽签确定中标候选人。</w:t>
      </w:r>
    </w:p>
    <w:p w14:paraId="773EF6A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二</w:t>
      </w:r>
      <w:r w:rsidRPr="00EB3C49">
        <w:rPr>
          <w:rFonts w:asciiTheme="minorEastAsia" w:eastAsiaTheme="minorEastAsia" w:hAnsiTheme="minorEastAsia"/>
          <w:b/>
          <w:sz w:val="24"/>
          <w:szCs w:val="24"/>
        </w:rPr>
        <w:t>、报价文件评分标准</w:t>
      </w:r>
      <w:r w:rsidRPr="00EB3C49">
        <w:rPr>
          <w:rFonts w:asciiTheme="minorEastAsia" w:eastAsiaTheme="minorEastAsia" w:hAnsiTheme="minorEastAsia" w:hint="eastAsia"/>
          <w:b/>
          <w:sz w:val="24"/>
          <w:szCs w:val="24"/>
        </w:rPr>
        <w:t>（</w:t>
      </w:r>
      <w:r w:rsidR="005A1D76">
        <w:rPr>
          <w:rFonts w:asciiTheme="minorEastAsia" w:eastAsiaTheme="minorEastAsia" w:hAnsiTheme="minorEastAsia"/>
          <w:b/>
          <w:sz w:val="24"/>
          <w:szCs w:val="24"/>
        </w:rPr>
        <w:t>4</w:t>
      </w:r>
      <w:r w:rsidRPr="00EB3C49">
        <w:rPr>
          <w:rFonts w:asciiTheme="minorEastAsia" w:eastAsiaTheme="minorEastAsia" w:hAnsiTheme="minorEastAsia" w:hint="eastAsia"/>
          <w:b/>
          <w:sz w:val="24"/>
          <w:szCs w:val="24"/>
        </w:rPr>
        <w:t>0分）</w:t>
      </w:r>
    </w:p>
    <w:p w14:paraId="45898444"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报价文件主要是对投标人的有效报价进行评议，其评分标准及分值设置规则如下：</w:t>
      </w:r>
    </w:p>
    <w:p w14:paraId="47A3FAA5"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1.</w:t>
      </w:r>
      <w:r w:rsidR="006C200C" w:rsidRPr="00EB3C49">
        <w:rPr>
          <w:rFonts w:asciiTheme="minorEastAsia" w:eastAsiaTheme="minorEastAsia" w:hAnsiTheme="minorEastAsia" w:cs="宋体" w:hint="eastAsia"/>
          <w:sz w:val="24"/>
          <w:szCs w:val="21"/>
        </w:rPr>
        <w:t>通过</w:t>
      </w:r>
      <w:r w:rsidR="006C200C">
        <w:rPr>
          <w:rFonts w:asciiTheme="minorEastAsia" w:eastAsiaTheme="minorEastAsia" w:hAnsiTheme="minorEastAsia" w:cs="宋体" w:hint="eastAsia"/>
          <w:sz w:val="24"/>
          <w:szCs w:val="21"/>
        </w:rPr>
        <w:t>符合</w:t>
      </w:r>
      <w:r w:rsidR="006C200C" w:rsidRPr="00EB3C49">
        <w:rPr>
          <w:rFonts w:asciiTheme="minorEastAsia" w:eastAsiaTheme="minorEastAsia" w:hAnsiTheme="minorEastAsia" w:cs="宋体" w:hint="eastAsia"/>
          <w:sz w:val="24"/>
          <w:szCs w:val="21"/>
        </w:rPr>
        <w:t>性审查的投标人的报价为有效报价。</w:t>
      </w:r>
    </w:p>
    <w:p w14:paraId="78D372E4"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2.</w:t>
      </w:r>
      <w:r w:rsidR="006C200C" w:rsidRPr="00EB3C49">
        <w:rPr>
          <w:rFonts w:asciiTheme="minorEastAsia" w:eastAsiaTheme="minorEastAsia" w:hAnsiTheme="minorEastAsia" w:cs="宋体" w:hint="eastAsia"/>
          <w:sz w:val="24"/>
          <w:szCs w:val="21"/>
        </w:rPr>
        <w:t>本次评标设有基准价。基准价确定方式：根据所有有效报价中的最低报价作为基准价。</w:t>
      </w:r>
    </w:p>
    <w:p w14:paraId="62EB84B2"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3.</w:t>
      </w:r>
      <w:r w:rsidR="006C200C" w:rsidRPr="00EB3C49">
        <w:rPr>
          <w:rFonts w:asciiTheme="minorEastAsia" w:eastAsiaTheme="minorEastAsia" w:hAnsiTheme="minorEastAsia" w:cs="宋体" w:hint="eastAsia"/>
          <w:sz w:val="24"/>
          <w:szCs w:val="21"/>
        </w:rPr>
        <w:t>最低报价者的报价分为满分，其他投标人的有效报价按下列方法计算其报价分：投标价格分=(基准价/投标报价)*价格权值*100。</w:t>
      </w:r>
    </w:p>
    <w:p w14:paraId="004E81DA"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sz w:val="24"/>
          <w:szCs w:val="21"/>
        </w:rPr>
        <w:t>4.</w:t>
      </w:r>
      <w:r w:rsidR="006C200C" w:rsidRPr="006C200C">
        <w:rPr>
          <w:rFonts w:asciiTheme="minorEastAsia" w:eastAsiaTheme="minorEastAsia" w:hAnsiTheme="minorEastAsia" w:hint="eastAsia"/>
          <w:b/>
          <w:sz w:val="24"/>
          <w:szCs w:val="24"/>
        </w:rPr>
        <w:t>联合</w:t>
      </w:r>
      <w:r w:rsidR="006C200C">
        <w:rPr>
          <w:rFonts w:asciiTheme="minorEastAsia" w:eastAsiaTheme="minorEastAsia" w:hAnsiTheme="minorEastAsia" w:hint="eastAsia"/>
          <w:b/>
          <w:sz w:val="24"/>
          <w:szCs w:val="24"/>
        </w:rPr>
        <w:t>打包标段</w:t>
      </w:r>
      <w:r w:rsidR="006C200C" w:rsidRPr="006C200C">
        <w:rPr>
          <w:rFonts w:asciiTheme="minorEastAsia" w:eastAsiaTheme="minorEastAsia" w:hAnsiTheme="minorEastAsia" w:hint="eastAsia"/>
          <w:b/>
          <w:sz w:val="24"/>
          <w:szCs w:val="24"/>
        </w:rPr>
        <w:t>总价=Σ产品单价*</w:t>
      </w:r>
      <w:r w:rsidR="005A1D76">
        <w:rPr>
          <w:rFonts w:asciiTheme="minorEastAsia" w:eastAsiaTheme="minorEastAsia" w:hAnsiTheme="minorEastAsia" w:hint="eastAsia"/>
          <w:b/>
          <w:sz w:val="24"/>
          <w:szCs w:val="24"/>
        </w:rPr>
        <w:t>参考数量</w:t>
      </w:r>
      <w:r w:rsidR="006C200C" w:rsidRPr="006C200C">
        <w:rPr>
          <w:rFonts w:asciiTheme="minorEastAsia" w:eastAsiaTheme="minorEastAsia" w:hAnsiTheme="minorEastAsia" w:hint="eastAsia"/>
          <w:b/>
          <w:sz w:val="24"/>
          <w:szCs w:val="24"/>
        </w:rPr>
        <w:t>（</w:t>
      </w:r>
      <w:r w:rsidR="006C200C">
        <w:rPr>
          <w:rFonts w:asciiTheme="minorEastAsia" w:eastAsiaTheme="minorEastAsia" w:hAnsiTheme="minorEastAsia" w:hint="eastAsia"/>
          <w:b/>
          <w:sz w:val="24"/>
          <w:szCs w:val="24"/>
        </w:rPr>
        <w:t>标段</w:t>
      </w:r>
      <w:r w:rsidR="006C200C" w:rsidRPr="006C200C">
        <w:rPr>
          <w:rFonts w:asciiTheme="minorEastAsia" w:eastAsiaTheme="minorEastAsia" w:hAnsiTheme="minorEastAsia" w:hint="eastAsia"/>
          <w:b/>
          <w:sz w:val="24"/>
          <w:szCs w:val="24"/>
        </w:rPr>
        <w:t>内每条产品总价求和）</w:t>
      </w:r>
      <w:r w:rsidR="006C200C">
        <w:rPr>
          <w:rFonts w:asciiTheme="minorEastAsia" w:eastAsiaTheme="minorEastAsia" w:hAnsiTheme="minorEastAsia" w:hint="eastAsia"/>
          <w:b/>
          <w:sz w:val="24"/>
          <w:szCs w:val="24"/>
        </w:rPr>
        <w:t>。</w:t>
      </w:r>
    </w:p>
    <w:p w14:paraId="5ED82BDC"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5</w:t>
      </w:r>
      <w:r w:rsidRPr="00EB3C49">
        <w:rPr>
          <w:rFonts w:asciiTheme="minorEastAsia" w:eastAsiaTheme="minorEastAsia" w:hAnsiTheme="minorEastAsia" w:cs="宋体"/>
          <w:sz w:val="24"/>
          <w:szCs w:val="21"/>
        </w:rPr>
        <w:t>.</w:t>
      </w:r>
      <w:r w:rsidRPr="00EB3C49">
        <w:rPr>
          <w:rFonts w:asciiTheme="minorEastAsia" w:eastAsiaTheme="minorEastAsia" w:hAnsiTheme="minorEastAsia" w:cs="宋体" w:hint="eastAsia"/>
          <w:sz w:val="24"/>
          <w:szCs w:val="21"/>
        </w:rPr>
        <w:t>当投标报价明细表中投标总报价与各分项报价总和不一致时，报价明细表中各分项报价总为准。</w:t>
      </w:r>
    </w:p>
    <w:p w14:paraId="26178273"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6.投标文件只允许有一个报价，投标报价应按招标文件中相关附表格式填报，该投标报价应与明细报价汇总相等，</w:t>
      </w:r>
      <w:r w:rsidRPr="00B02767">
        <w:rPr>
          <w:rFonts w:asciiTheme="minorEastAsia" w:eastAsiaTheme="minorEastAsia" w:hAnsiTheme="minorEastAsia" w:cs="宋体" w:hint="eastAsia"/>
          <w:b/>
          <w:sz w:val="24"/>
          <w:szCs w:val="21"/>
        </w:rPr>
        <w:t>且不允许出现报价优惠、赠送等字样</w:t>
      </w:r>
      <w:r w:rsidR="00F22160" w:rsidRPr="00B02767">
        <w:rPr>
          <w:rFonts w:ascii="宋体" w:hAnsi="宋体" w:hint="eastAsia"/>
          <w:b/>
          <w:bCs/>
          <w:sz w:val="24"/>
          <w:szCs w:val="24"/>
        </w:rPr>
        <w:t>（报价明细表中出现“0”元，视同赠送）</w:t>
      </w:r>
      <w:r w:rsidRPr="00B02767">
        <w:rPr>
          <w:rFonts w:asciiTheme="minorEastAsia" w:eastAsiaTheme="minorEastAsia" w:hAnsiTheme="minorEastAsia" w:cs="宋体" w:hint="eastAsia"/>
          <w:b/>
          <w:sz w:val="24"/>
          <w:szCs w:val="21"/>
        </w:rPr>
        <w:t>,如出现则做无效投标处理。</w:t>
      </w:r>
    </w:p>
    <w:p w14:paraId="6EF42A60" w14:textId="77777777" w:rsidR="00253B39" w:rsidRPr="00EB3C49" w:rsidRDefault="00643FB4" w:rsidP="00D45126">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7.投标价格的合理性：</w:t>
      </w:r>
      <w:r w:rsidRPr="00EB3C49">
        <w:rPr>
          <w:rFonts w:asciiTheme="minorEastAsia" w:eastAsiaTheme="minorEastAsia" w:hAnsiTheme="minorEastAsia" w:cs="宋体"/>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0A9259" w14:textId="77777777" w:rsidR="000E719A" w:rsidRDefault="0079701A">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三、</w:t>
      </w:r>
      <w:r w:rsidR="0011579A">
        <w:rPr>
          <w:rFonts w:asciiTheme="minorEastAsia" w:eastAsiaTheme="minorEastAsia" w:hAnsiTheme="minorEastAsia" w:hint="eastAsia"/>
          <w:b/>
          <w:sz w:val="24"/>
          <w:szCs w:val="24"/>
        </w:rPr>
        <w:t>商务技术</w:t>
      </w:r>
      <w:r w:rsidR="0011579A" w:rsidRPr="00EB3C49">
        <w:rPr>
          <w:rFonts w:asciiTheme="minorEastAsia" w:eastAsiaTheme="minorEastAsia" w:hAnsiTheme="minorEastAsia"/>
          <w:b/>
          <w:sz w:val="24"/>
          <w:szCs w:val="24"/>
        </w:rPr>
        <w:t>评分</w:t>
      </w:r>
      <w:r w:rsidR="0011579A" w:rsidRPr="00A46A90">
        <w:rPr>
          <w:rFonts w:asciiTheme="minorEastAsia" w:eastAsiaTheme="minorEastAsia" w:hAnsiTheme="minorEastAsia"/>
          <w:b/>
          <w:sz w:val="24"/>
          <w:szCs w:val="24"/>
        </w:rPr>
        <w:t>标准</w:t>
      </w:r>
      <w:r w:rsidR="0011579A" w:rsidRPr="00A46A90">
        <w:rPr>
          <w:rFonts w:asciiTheme="minorEastAsia" w:eastAsiaTheme="minorEastAsia" w:hAnsiTheme="minorEastAsia" w:hint="eastAsia"/>
          <w:b/>
          <w:sz w:val="24"/>
          <w:szCs w:val="24"/>
        </w:rPr>
        <w:t>（</w:t>
      </w:r>
      <w:r w:rsidR="00053A08" w:rsidRPr="00A46A90">
        <w:rPr>
          <w:rFonts w:asciiTheme="minorEastAsia" w:eastAsiaTheme="minorEastAsia" w:hAnsiTheme="minorEastAsia" w:hint="eastAsia"/>
          <w:b/>
          <w:sz w:val="24"/>
          <w:szCs w:val="24"/>
        </w:rPr>
        <w:t>6</w:t>
      </w:r>
      <w:r w:rsidR="0011579A" w:rsidRPr="00A46A90">
        <w:rPr>
          <w:rFonts w:asciiTheme="minorEastAsia" w:eastAsiaTheme="minorEastAsia" w:hAnsiTheme="minorEastAsia" w:hint="eastAsia"/>
          <w:b/>
          <w:sz w:val="24"/>
          <w:szCs w:val="24"/>
        </w:rPr>
        <w:t>0分）</w:t>
      </w:r>
    </w:p>
    <w:tbl>
      <w:tblPr>
        <w:tblStyle w:val="af3"/>
        <w:tblW w:w="5000" w:type="pct"/>
        <w:tblLook w:val="04A0" w:firstRow="1" w:lastRow="0" w:firstColumn="1" w:lastColumn="0" w:noHBand="0" w:noVBand="1"/>
      </w:tblPr>
      <w:tblGrid>
        <w:gridCol w:w="1525"/>
        <w:gridCol w:w="6334"/>
        <w:gridCol w:w="663"/>
      </w:tblGrid>
      <w:tr w:rsidR="005A1D76" w:rsidRPr="005A1D76" w14:paraId="302A1E0E" w14:textId="77777777" w:rsidTr="001D7BB6">
        <w:tc>
          <w:tcPr>
            <w:tcW w:w="895" w:type="pct"/>
            <w:vAlign w:val="center"/>
          </w:tcPr>
          <w:p w14:paraId="389D2258" w14:textId="77777777" w:rsidR="005A1D76" w:rsidRPr="005A1D76" w:rsidRDefault="005A1D76" w:rsidP="003B24A3">
            <w:pPr>
              <w:jc w:val="center"/>
              <w:rPr>
                <w:rFonts w:asciiTheme="minorEastAsia" w:eastAsiaTheme="minorEastAsia" w:hAnsiTheme="minorEastAsia" w:hint="eastAsia"/>
                <w:b/>
                <w:bCs/>
                <w:color w:val="000000"/>
                <w:szCs w:val="21"/>
              </w:rPr>
            </w:pPr>
            <w:bookmarkStart w:id="13" w:name="_Hlk149138705"/>
            <w:r w:rsidRPr="005A1D76">
              <w:rPr>
                <w:rFonts w:asciiTheme="minorEastAsia" w:eastAsiaTheme="minorEastAsia" w:hAnsiTheme="minorEastAsia" w:hint="eastAsia"/>
                <w:b/>
                <w:bCs/>
                <w:color w:val="000000"/>
                <w:szCs w:val="21"/>
              </w:rPr>
              <w:t>评分项</w:t>
            </w:r>
          </w:p>
        </w:tc>
        <w:tc>
          <w:tcPr>
            <w:tcW w:w="3716" w:type="pct"/>
            <w:vAlign w:val="center"/>
          </w:tcPr>
          <w:p w14:paraId="7F3B64C7" w14:textId="77777777" w:rsidR="005A1D76" w:rsidRPr="005A1D76" w:rsidRDefault="005A1D76" w:rsidP="003B24A3">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评分描述</w:t>
            </w:r>
          </w:p>
        </w:tc>
        <w:tc>
          <w:tcPr>
            <w:tcW w:w="389" w:type="pct"/>
            <w:vAlign w:val="center"/>
          </w:tcPr>
          <w:p w14:paraId="24962C31" w14:textId="77777777" w:rsidR="005A1D76" w:rsidRPr="005A1D76" w:rsidRDefault="005A1D76" w:rsidP="003B24A3">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分值</w:t>
            </w:r>
          </w:p>
        </w:tc>
      </w:tr>
      <w:tr w:rsidR="005A1D76" w:rsidRPr="005A1D76" w14:paraId="6EF190D6" w14:textId="77777777" w:rsidTr="001D7BB6">
        <w:tc>
          <w:tcPr>
            <w:tcW w:w="895" w:type="pct"/>
            <w:vAlign w:val="center"/>
          </w:tcPr>
          <w:p w14:paraId="5ACFD926" w14:textId="77777777" w:rsidR="005A1D76" w:rsidRPr="005A1D76" w:rsidRDefault="007E2F15" w:rsidP="003B24A3">
            <w:pPr>
              <w:widowControl/>
              <w:contextualSpacing/>
              <w:mirrorIndents/>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sidR="005A1D76" w:rsidRPr="005A1D76">
              <w:rPr>
                <w:rFonts w:asciiTheme="minorEastAsia" w:eastAsiaTheme="minorEastAsia" w:hAnsiTheme="minorEastAsia" w:cs="宋体" w:hint="eastAsia"/>
                <w:kern w:val="0"/>
                <w:szCs w:val="21"/>
              </w:rPr>
              <w:t>生产</w:t>
            </w:r>
            <w:r w:rsidR="005A1D76" w:rsidRPr="005A1D76">
              <w:rPr>
                <w:rFonts w:asciiTheme="minorEastAsia" w:eastAsiaTheme="minorEastAsia" w:hAnsiTheme="minorEastAsia" w:cs="宋体"/>
                <w:kern w:val="0"/>
                <w:szCs w:val="21"/>
              </w:rPr>
              <w:t>企业认证证书</w:t>
            </w:r>
          </w:p>
        </w:tc>
        <w:tc>
          <w:tcPr>
            <w:tcW w:w="3716" w:type="pct"/>
            <w:vAlign w:val="center"/>
          </w:tcPr>
          <w:p w14:paraId="72CA6D61" w14:textId="77777777" w:rsidR="005A1D76" w:rsidRPr="005A1D76" w:rsidRDefault="005A1D76" w:rsidP="003B24A3">
            <w:pPr>
              <w:widowControl/>
              <w:contextualSpacing/>
              <w:mirrorIndents/>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生产企业通过YY/T0287或ISO13485得</w:t>
            </w:r>
            <w:r w:rsidRPr="005A1D76">
              <w:rPr>
                <w:rFonts w:asciiTheme="minorEastAsia" w:eastAsiaTheme="minorEastAsia" w:hAnsiTheme="minorEastAsia" w:cs="宋体"/>
                <w:kern w:val="0"/>
                <w:szCs w:val="21"/>
              </w:rPr>
              <w:t>2</w:t>
            </w:r>
            <w:r w:rsidRPr="005A1D76">
              <w:rPr>
                <w:rFonts w:asciiTheme="minorEastAsia" w:eastAsiaTheme="minorEastAsia" w:hAnsiTheme="minorEastAsia" w:cs="宋体" w:hint="eastAsia"/>
                <w:kern w:val="0"/>
                <w:szCs w:val="21"/>
              </w:rPr>
              <w:t>分，通过</w:t>
            </w:r>
            <w:r w:rsidRPr="005A1D76">
              <w:rPr>
                <w:rFonts w:asciiTheme="minorEastAsia" w:eastAsiaTheme="minorEastAsia" w:hAnsiTheme="minorEastAsia" w:cs="宋体"/>
                <w:kern w:val="0"/>
                <w:szCs w:val="21"/>
              </w:rPr>
              <w:t>GB/T19001</w:t>
            </w:r>
            <w:r w:rsidRPr="005A1D76">
              <w:rPr>
                <w:rFonts w:asciiTheme="minorEastAsia" w:eastAsiaTheme="minorEastAsia" w:hAnsiTheme="minorEastAsia" w:cs="宋体" w:hint="eastAsia"/>
                <w:kern w:val="0"/>
                <w:szCs w:val="21"/>
              </w:rPr>
              <w:t>或ISO9001质量体系认证得</w:t>
            </w:r>
            <w:r w:rsidRPr="005A1D76">
              <w:rPr>
                <w:rFonts w:asciiTheme="minorEastAsia" w:eastAsiaTheme="minorEastAsia" w:hAnsiTheme="minorEastAsia" w:cs="宋体"/>
                <w:kern w:val="0"/>
                <w:szCs w:val="21"/>
              </w:rPr>
              <w:t>1</w:t>
            </w:r>
            <w:r w:rsidRPr="005A1D76">
              <w:rPr>
                <w:rFonts w:asciiTheme="minorEastAsia" w:eastAsiaTheme="minorEastAsia" w:hAnsiTheme="minorEastAsia" w:cs="宋体" w:hint="eastAsia"/>
                <w:kern w:val="0"/>
                <w:szCs w:val="21"/>
              </w:rPr>
              <w:t>分。</w:t>
            </w:r>
          </w:p>
        </w:tc>
        <w:tc>
          <w:tcPr>
            <w:tcW w:w="389" w:type="pct"/>
            <w:vAlign w:val="center"/>
          </w:tcPr>
          <w:p w14:paraId="5AD315A0"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szCs w:val="21"/>
              </w:rPr>
              <w:t>3</w:t>
            </w:r>
          </w:p>
        </w:tc>
      </w:tr>
      <w:tr w:rsidR="005A1D76" w:rsidRPr="005A1D76" w14:paraId="1A29F667" w14:textId="77777777" w:rsidTr="001D7BB6">
        <w:tc>
          <w:tcPr>
            <w:tcW w:w="895" w:type="pct"/>
            <w:vAlign w:val="center"/>
          </w:tcPr>
          <w:p w14:paraId="444E494B" w14:textId="77777777" w:rsidR="005A1D76" w:rsidRPr="005A1D76" w:rsidRDefault="007E2F15" w:rsidP="003B24A3">
            <w:pPr>
              <w:widowControl/>
              <w:contextualSpacing/>
              <w:mirrorIndents/>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投标人综合实力</w:t>
            </w:r>
          </w:p>
        </w:tc>
        <w:tc>
          <w:tcPr>
            <w:tcW w:w="3716" w:type="pct"/>
            <w:vAlign w:val="center"/>
          </w:tcPr>
          <w:p w14:paraId="0A5E9D4A" w14:textId="77777777" w:rsidR="005A1D76" w:rsidRPr="005A1D76" w:rsidRDefault="005A1D76" w:rsidP="003B24A3">
            <w:pPr>
              <w:widowControl/>
              <w:jc w:val="left"/>
              <w:rPr>
                <w:rFonts w:asciiTheme="minorEastAsia" w:eastAsiaTheme="minorEastAsia" w:hAnsiTheme="minorEastAsia" w:cs="宋体" w:hint="eastAsia"/>
                <w:color w:val="000000"/>
                <w:kern w:val="0"/>
                <w:szCs w:val="21"/>
              </w:rPr>
            </w:pPr>
            <w:r w:rsidRPr="005A1D76">
              <w:rPr>
                <w:rFonts w:asciiTheme="minorEastAsia" w:eastAsiaTheme="minorEastAsia" w:hAnsiTheme="minorEastAsia" w:cs="宋体" w:hint="eastAsia"/>
                <w:color w:val="000000"/>
                <w:kern w:val="0"/>
                <w:szCs w:val="21"/>
              </w:rPr>
              <w:t>根据投标人提供的企业管理制度、运营情况、企业效率及配套服务能力综合打分，0</w:t>
            </w:r>
            <w:r w:rsidRPr="005A1D76">
              <w:rPr>
                <w:rFonts w:asciiTheme="minorEastAsia" w:eastAsiaTheme="minorEastAsia" w:hAnsiTheme="minorEastAsia" w:cs="宋体"/>
                <w:color w:val="000000"/>
                <w:kern w:val="0"/>
                <w:szCs w:val="21"/>
              </w:rPr>
              <w:t>-10</w:t>
            </w:r>
            <w:r w:rsidRPr="005A1D76">
              <w:rPr>
                <w:rFonts w:asciiTheme="minorEastAsia" w:eastAsiaTheme="minorEastAsia" w:hAnsiTheme="minorEastAsia" w:cs="宋体" w:hint="eastAsia"/>
                <w:color w:val="000000"/>
                <w:kern w:val="0"/>
                <w:szCs w:val="21"/>
              </w:rPr>
              <w:t>分。</w:t>
            </w:r>
          </w:p>
        </w:tc>
        <w:tc>
          <w:tcPr>
            <w:tcW w:w="389" w:type="pct"/>
            <w:vAlign w:val="center"/>
          </w:tcPr>
          <w:p w14:paraId="6AC4C798"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hint="eastAsia"/>
                <w:szCs w:val="21"/>
              </w:rPr>
              <w:t>1</w:t>
            </w:r>
            <w:r w:rsidRPr="005A1D76">
              <w:rPr>
                <w:rFonts w:asciiTheme="minorEastAsia" w:eastAsiaTheme="minorEastAsia" w:hAnsiTheme="minorEastAsia"/>
                <w:szCs w:val="21"/>
              </w:rPr>
              <w:t>0</w:t>
            </w:r>
          </w:p>
        </w:tc>
      </w:tr>
      <w:tr w:rsidR="005A1D76" w:rsidRPr="005A1D76" w14:paraId="61E87911" w14:textId="77777777" w:rsidTr="001D7BB6">
        <w:tc>
          <w:tcPr>
            <w:tcW w:w="895" w:type="pct"/>
            <w:vAlign w:val="center"/>
          </w:tcPr>
          <w:p w14:paraId="56DE7B59" w14:textId="77777777" w:rsidR="005A1D76" w:rsidRPr="005A1D76" w:rsidRDefault="007E2F15" w:rsidP="003B24A3">
            <w:pPr>
              <w:widowControl/>
              <w:contextualSpacing/>
              <w:mirrorIndents/>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投标人资信</w:t>
            </w:r>
          </w:p>
        </w:tc>
        <w:tc>
          <w:tcPr>
            <w:tcW w:w="3716" w:type="pct"/>
            <w:vAlign w:val="center"/>
          </w:tcPr>
          <w:p w14:paraId="302EEC6F" w14:textId="67BD8011" w:rsidR="005A1D76" w:rsidRPr="005A1D76" w:rsidRDefault="005A1D76" w:rsidP="003B24A3">
            <w:pPr>
              <w:widowControl/>
              <w:jc w:val="left"/>
              <w:rPr>
                <w:rFonts w:asciiTheme="minorEastAsia" w:eastAsiaTheme="minorEastAsia" w:hAnsiTheme="minorEastAsia" w:cs="宋体" w:hint="eastAsia"/>
                <w:color w:val="000000"/>
                <w:kern w:val="0"/>
                <w:szCs w:val="21"/>
              </w:rPr>
            </w:pPr>
            <w:r w:rsidRPr="005A1D76">
              <w:rPr>
                <w:rFonts w:asciiTheme="minorEastAsia" w:eastAsiaTheme="minorEastAsia" w:hAnsiTheme="minorEastAsia" w:cs="宋体" w:hint="eastAsia"/>
                <w:color w:val="000000"/>
                <w:kern w:val="0"/>
                <w:szCs w:val="21"/>
              </w:rPr>
              <w:t>一级代理资格或者厂家直销得3分，二级代理的2分，其他得1分。</w:t>
            </w:r>
          </w:p>
        </w:tc>
        <w:tc>
          <w:tcPr>
            <w:tcW w:w="389" w:type="pct"/>
            <w:vAlign w:val="center"/>
          </w:tcPr>
          <w:p w14:paraId="133135C5"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hint="eastAsia"/>
                <w:szCs w:val="21"/>
              </w:rPr>
              <w:t>3</w:t>
            </w:r>
          </w:p>
        </w:tc>
      </w:tr>
      <w:tr w:rsidR="005A1D76" w:rsidRPr="005A1D76" w14:paraId="10EF6EE3" w14:textId="77777777" w:rsidTr="001D7BB6">
        <w:tc>
          <w:tcPr>
            <w:tcW w:w="895" w:type="pct"/>
            <w:vAlign w:val="center"/>
          </w:tcPr>
          <w:p w14:paraId="2E796B5A" w14:textId="77777777" w:rsidR="005A1D76" w:rsidRPr="005A1D76" w:rsidRDefault="007E2F15" w:rsidP="003B24A3">
            <w:pPr>
              <w:widowControl/>
              <w:jc w:val="center"/>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sidR="005A1D76" w:rsidRPr="005A1D76">
              <w:rPr>
                <w:rFonts w:ascii="宋体" w:hAnsi="宋体" w:cs="宋体" w:hint="eastAsia"/>
                <w:kern w:val="0"/>
                <w:szCs w:val="21"/>
              </w:rPr>
              <w:t>产品市场占有率</w:t>
            </w:r>
          </w:p>
        </w:tc>
        <w:tc>
          <w:tcPr>
            <w:tcW w:w="3716" w:type="pct"/>
            <w:vAlign w:val="center"/>
          </w:tcPr>
          <w:p w14:paraId="03181DF0" w14:textId="0771468B" w:rsidR="005A1D76" w:rsidRPr="005A1D76" w:rsidRDefault="005A1D76" w:rsidP="003B24A3">
            <w:pPr>
              <w:widowControl/>
              <w:jc w:val="left"/>
              <w:rPr>
                <w:rFonts w:ascii="宋体" w:hAnsi="宋体" w:cs="宋体" w:hint="eastAsia"/>
                <w:kern w:val="0"/>
                <w:szCs w:val="21"/>
              </w:rPr>
            </w:pPr>
            <w:r w:rsidRPr="005A1D76">
              <w:rPr>
                <w:rFonts w:asciiTheme="minorEastAsia" w:eastAsiaTheme="minorEastAsia" w:hAnsiTheme="minorEastAsia" w:cs="宋体" w:hint="eastAsia"/>
                <w:color w:val="000000"/>
                <w:kern w:val="0"/>
                <w:szCs w:val="21"/>
              </w:rPr>
              <w:t>20</w:t>
            </w:r>
            <w:r w:rsidRPr="005A1D76">
              <w:rPr>
                <w:rFonts w:asciiTheme="minorEastAsia" w:eastAsiaTheme="minorEastAsia" w:hAnsiTheme="minorEastAsia" w:cs="宋体"/>
                <w:color w:val="000000"/>
                <w:kern w:val="0"/>
                <w:szCs w:val="21"/>
              </w:rPr>
              <w:t>2</w:t>
            </w:r>
            <w:r w:rsidR="00721F8E">
              <w:rPr>
                <w:rFonts w:asciiTheme="minorEastAsia" w:eastAsiaTheme="minorEastAsia" w:hAnsiTheme="minorEastAsia" w:cs="宋体" w:hint="eastAsia"/>
                <w:color w:val="000000"/>
                <w:kern w:val="0"/>
                <w:szCs w:val="21"/>
              </w:rPr>
              <w:t>1</w:t>
            </w:r>
            <w:r w:rsidRPr="005A1D76">
              <w:rPr>
                <w:rFonts w:asciiTheme="minorEastAsia" w:eastAsiaTheme="minorEastAsia" w:hAnsiTheme="minorEastAsia" w:cs="宋体" w:hint="eastAsia"/>
                <w:color w:val="000000"/>
                <w:kern w:val="0"/>
                <w:szCs w:val="21"/>
              </w:rPr>
              <w:t>年</w:t>
            </w:r>
            <w:r w:rsidRPr="005A1D76">
              <w:rPr>
                <w:rFonts w:asciiTheme="minorEastAsia" w:eastAsiaTheme="minorEastAsia" w:hAnsiTheme="minorEastAsia" w:cs="宋体"/>
                <w:color w:val="000000"/>
                <w:kern w:val="0"/>
                <w:szCs w:val="21"/>
              </w:rPr>
              <w:t>1</w:t>
            </w:r>
            <w:r w:rsidRPr="005A1D76">
              <w:rPr>
                <w:rFonts w:asciiTheme="minorEastAsia" w:eastAsiaTheme="minorEastAsia" w:hAnsiTheme="minorEastAsia" w:cs="宋体" w:hint="eastAsia"/>
                <w:color w:val="000000"/>
                <w:kern w:val="0"/>
                <w:szCs w:val="21"/>
              </w:rPr>
              <w:t>月1日起至该项目开标前一个月内，三级及</w:t>
            </w:r>
            <w:r w:rsidRPr="005A1D76">
              <w:rPr>
                <w:rFonts w:asciiTheme="minorEastAsia" w:eastAsiaTheme="minorEastAsia" w:hAnsiTheme="minorEastAsia" w:cs="宋体"/>
                <w:color w:val="000000"/>
                <w:kern w:val="0"/>
                <w:szCs w:val="21"/>
              </w:rPr>
              <w:t>以上</w:t>
            </w:r>
            <w:r w:rsidRPr="005A1D76">
              <w:rPr>
                <w:rFonts w:asciiTheme="minorEastAsia" w:eastAsiaTheme="minorEastAsia" w:hAnsiTheme="minorEastAsia" w:cs="宋体" w:hint="eastAsia"/>
                <w:kern w:val="0"/>
                <w:szCs w:val="21"/>
              </w:rPr>
              <w:t>医院</w:t>
            </w:r>
            <w:r w:rsidRPr="005A1D76">
              <w:rPr>
                <w:rFonts w:asciiTheme="minorEastAsia" w:eastAsiaTheme="minorEastAsia" w:hAnsiTheme="minorEastAsia" w:cs="宋体" w:hint="eastAsia"/>
                <w:color w:val="000000"/>
                <w:kern w:val="0"/>
                <w:szCs w:val="21"/>
              </w:rPr>
              <w:t>使用证明材料（投标产品的发票或</w:t>
            </w:r>
            <w:r w:rsidR="00E65896" w:rsidRPr="00E65896">
              <w:rPr>
                <w:rFonts w:asciiTheme="minorEastAsia" w:eastAsiaTheme="minorEastAsia" w:hAnsiTheme="minorEastAsia" w:cs="宋体" w:hint="eastAsia"/>
                <w:color w:val="000000"/>
                <w:kern w:val="0"/>
                <w:szCs w:val="21"/>
              </w:rPr>
              <w:t>两定机构医疗保障信息平台</w:t>
            </w:r>
            <w:r w:rsidRPr="005A1D76">
              <w:rPr>
                <w:rFonts w:asciiTheme="minorEastAsia" w:eastAsiaTheme="minorEastAsia" w:hAnsiTheme="minorEastAsia" w:cs="宋体" w:hint="eastAsia"/>
                <w:color w:val="000000"/>
                <w:kern w:val="0"/>
                <w:szCs w:val="21"/>
              </w:rPr>
              <w:t>下单记录</w:t>
            </w:r>
            <w:r w:rsidRPr="005A1D76">
              <w:rPr>
                <w:rFonts w:asciiTheme="minorEastAsia" w:eastAsiaTheme="minorEastAsia" w:hAnsiTheme="minorEastAsia" w:cs="宋体"/>
                <w:color w:val="000000"/>
                <w:kern w:val="0"/>
                <w:szCs w:val="21"/>
              </w:rPr>
              <w:t>，</w:t>
            </w:r>
            <w:r w:rsidR="00487FDF">
              <w:rPr>
                <w:rFonts w:asciiTheme="minorEastAsia" w:eastAsiaTheme="minorEastAsia" w:hAnsiTheme="minorEastAsia" w:cs="宋体" w:hint="eastAsia"/>
                <w:color w:val="000000"/>
                <w:kern w:val="0"/>
                <w:szCs w:val="21"/>
              </w:rPr>
              <w:t>标段</w:t>
            </w:r>
            <w:r w:rsidRPr="005A1D76">
              <w:rPr>
                <w:rFonts w:asciiTheme="minorEastAsia" w:eastAsiaTheme="minorEastAsia" w:hAnsiTheme="minorEastAsia" w:cs="宋体" w:hint="eastAsia"/>
                <w:color w:val="000000"/>
                <w:kern w:val="0"/>
                <w:szCs w:val="21"/>
              </w:rPr>
              <w:t>内半数</w:t>
            </w:r>
            <w:r w:rsidRPr="005A1D76">
              <w:rPr>
                <w:rFonts w:asciiTheme="minorEastAsia" w:eastAsiaTheme="minorEastAsia" w:hAnsiTheme="minorEastAsia" w:cs="宋体"/>
                <w:color w:val="000000"/>
                <w:kern w:val="0"/>
                <w:szCs w:val="21"/>
              </w:rPr>
              <w:t>产品覆盖为准</w:t>
            </w:r>
            <w:r w:rsidRPr="005A1D76">
              <w:rPr>
                <w:rFonts w:asciiTheme="minorEastAsia" w:eastAsiaTheme="minorEastAsia" w:hAnsiTheme="minorEastAsia" w:cs="宋体" w:hint="eastAsia"/>
                <w:color w:val="000000"/>
                <w:kern w:val="0"/>
                <w:szCs w:val="21"/>
              </w:rPr>
              <w:t>），同一家医院只计一份得1分，最高分</w:t>
            </w:r>
            <w:r w:rsidRPr="005A1D76">
              <w:rPr>
                <w:rFonts w:asciiTheme="minorEastAsia" w:eastAsiaTheme="minorEastAsia" w:hAnsiTheme="minorEastAsia" w:cs="宋体" w:hint="eastAsia"/>
                <w:color w:val="000000"/>
                <w:kern w:val="0"/>
                <w:szCs w:val="21"/>
              </w:rPr>
              <w:lastRenderedPageBreak/>
              <w:t>值为</w:t>
            </w:r>
            <w:r w:rsidRPr="005A1D76">
              <w:rPr>
                <w:rFonts w:asciiTheme="minorEastAsia" w:eastAsiaTheme="minorEastAsia" w:hAnsiTheme="minorEastAsia" w:cs="宋体"/>
                <w:color w:val="000000"/>
                <w:kern w:val="0"/>
                <w:szCs w:val="21"/>
              </w:rPr>
              <w:t>4</w:t>
            </w:r>
            <w:r w:rsidRPr="005A1D76">
              <w:rPr>
                <w:rFonts w:asciiTheme="minorEastAsia" w:eastAsiaTheme="minorEastAsia" w:hAnsiTheme="minorEastAsia" w:cs="宋体" w:hint="eastAsia"/>
                <w:color w:val="000000"/>
                <w:kern w:val="0"/>
                <w:szCs w:val="21"/>
              </w:rPr>
              <w:t>分；未提交材料或提交材料不符合要求的，不得分。</w:t>
            </w:r>
          </w:p>
        </w:tc>
        <w:tc>
          <w:tcPr>
            <w:tcW w:w="389" w:type="pct"/>
            <w:vAlign w:val="center"/>
          </w:tcPr>
          <w:p w14:paraId="4F41232E" w14:textId="77777777" w:rsidR="005A1D76" w:rsidRPr="005A1D76" w:rsidRDefault="005A1D76" w:rsidP="003B24A3">
            <w:pPr>
              <w:widowControl/>
              <w:jc w:val="center"/>
              <w:rPr>
                <w:rFonts w:ascii="宋体" w:hAnsi="宋体" w:cs="宋体" w:hint="eastAsia"/>
                <w:kern w:val="0"/>
                <w:szCs w:val="21"/>
              </w:rPr>
            </w:pPr>
            <w:r w:rsidRPr="005A1D76">
              <w:rPr>
                <w:rFonts w:ascii="宋体" w:hAnsi="宋体" w:cs="宋体"/>
                <w:kern w:val="0"/>
                <w:szCs w:val="21"/>
              </w:rPr>
              <w:lastRenderedPageBreak/>
              <w:t>4</w:t>
            </w:r>
          </w:p>
        </w:tc>
      </w:tr>
      <w:tr w:rsidR="005A1D76" w:rsidRPr="005A1D76" w14:paraId="22D85039" w14:textId="77777777" w:rsidTr="001D7BB6">
        <w:trPr>
          <w:trHeight w:val="236"/>
        </w:trPr>
        <w:tc>
          <w:tcPr>
            <w:tcW w:w="895" w:type="pct"/>
            <w:vAlign w:val="center"/>
          </w:tcPr>
          <w:p w14:paraId="4C7DB668" w14:textId="77777777" w:rsidR="005A1D76" w:rsidRPr="005A1D76" w:rsidRDefault="007E2F15" w:rsidP="005A1D76">
            <w:pPr>
              <w:widowControl/>
              <w:jc w:val="center"/>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sidR="005A1D76" w:rsidRPr="005A1D76">
              <w:rPr>
                <w:rFonts w:ascii="宋体" w:hAnsi="宋体" w:cs="宋体" w:hint="eastAsia"/>
                <w:kern w:val="0"/>
                <w:szCs w:val="21"/>
              </w:rPr>
              <w:t>品牌认可度</w:t>
            </w:r>
          </w:p>
        </w:tc>
        <w:tc>
          <w:tcPr>
            <w:tcW w:w="3716" w:type="pct"/>
            <w:vAlign w:val="center"/>
          </w:tcPr>
          <w:p w14:paraId="0DCB999D" w14:textId="6BA46F46" w:rsidR="005A1D76" w:rsidRPr="005A1D76" w:rsidRDefault="005A1D76" w:rsidP="005A1D7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hint="eastAsia"/>
                <w:szCs w:val="21"/>
              </w:rPr>
              <w:t>根据投标产品的品牌</w:t>
            </w:r>
            <w:r w:rsidR="001D7BB6">
              <w:rPr>
                <w:rFonts w:asciiTheme="minorEastAsia" w:eastAsiaTheme="minorEastAsia" w:hAnsiTheme="minorEastAsia" w:cs="宋体" w:hint="eastAsia"/>
                <w:color w:val="000000"/>
                <w:kern w:val="0"/>
                <w:szCs w:val="21"/>
              </w:rPr>
              <w:t>评价</w:t>
            </w:r>
            <w:r w:rsidR="00CE2384">
              <w:rPr>
                <w:rFonts w:asciiTheme="minorEastAsia" w:eastAsiaTheme="minorEastAsia" w:hAnsiTheme="minorEastAsia" w:hint="eastAsia"/>
                <w:szCs w:val="21"/>
              </w:rPr>
              <w:t>打分</w:t>
            </w:r>
            <w:r>
              <w:rPr>
                <w:rFonts w:asciiTheme="minorEastAsia" w:eastAsiaTheme="minorEastAsia" w:hAnsiTheme="minorEastAsia" w:hint="eastAsia"/>
                <w:szCs w:val="21"/>
              </w:rPr>
              <w:t>，</w:t>
            </w:r>
            <w:r w:rsidRPr="005A1D76">
              <w:rPr>
                <w:rFonts w:asciiTheme="minorEastAsia" w:eastAsiaTheme="minorEastAsia" w:hAnsiTheme="minorEastAsia" w:hint="eastAsia"/>
                <w:szCs w:val="21"/>
              </w:rPr>
              <w:t>0-5分。</w:t>
            </w:r>
          </w:p>
        </w:tc>
        <w:tc>
          <w:tcPr>
            <w:tcW w:w="389" w:type="pct"/>
            <w:vAlign w:val="center"/>
          </w:tcPr>
          <w:p w14:paraId="56D0C9BE" w14:textId="77777777" w:rsidR="005A1D76" w:rsidRPr="005A1D76" w:rsidRDefault="005A1D76" w:rsidP="005A1D76">
            <w:pPr>
              <w:widowControl/>
              <w:jc w:val="center"/>
              <w:rPr>
                <w:rFonts w:ascii="宋体" w:hAnsi="宋体" w:cs="宋体" w:hint="eastAsia"/>
                <w:kern w:val="0"/>
                <w:szCs w:val="21"/>
              </w:rPr>
            </w:pPr>
            <w:r>
              <w:rPr>
                <w:rFonts w:ascii="宋体" w:hAnsi="宋体" w:cs="宋体"/>
                <w:kern w:val="0"/>
                <w:szCs w:val="21"/>
              </w:rPr>
              <w:t>5</w:t>
            </w:r>
          </w:p>
        </w:tc>
      </w:tr>
      <w:tr w:rsidR="00CE2384" w:rsidRPr="005A1D76" w14:paraId="1C58257D" w14:textId="77777777" w:rsidTr="001D7BB6">
        <w:tc>
          <w:tcPr>
            <w:tcW w:w="895" w:type="pct"/>
            <w:vMerge w:val="restart"/>
            <w:vAlign w:val="center"/>
          </w:tcPr>
          <w:p w14:paraId="5F8A5826" w14:textId="77777777" w:rsidR="00CE2384" w:rsidRPr="005A1D76" w:rsidRDefault="007E2F15" w:rsidP="003B24A3">
            <w:pPr>
              <w:widowControl/>
              <w:jc w:val="center"/>
              <w:rPr>
                <w:rFonts w:ascii="宋体" w:hAnsi="宋体" w:cs="宋体" w:hint="eastAsia"/>
                <w:kern w:val="0"/>
                <w:szCs w:val="21"/>
              </w:rPr>
            </w:pPr>
            <w:r>
              <w:rPr>
                <w:rFonts w:ascii="宋体" w:hAnsi="宋体" w:cs="宋体" w:hint="eastAsia"/>
                <w:kern w:val="0"/>
                <w:szCs w:val="21"/>
              </w:rPr>
              <w:t>6</w:t>
            </w:r>
            <w:r>
              <w:rPr>
                <w:rFonts w:ascii="宋体" w:hAnsi="宋体" w:cs="宋体"/>
                <w:kern w:val="0"/>
                <w:szCs w:val="21"/>
              </w:rPr>
              <w:t>.</w:t>
            </w:r>
            <w:r w:rsidR="00CE2384" w:rsidRPr="005A1D76">
              <w:rPr>
                <w:rFonts w:ascii="宋体" w:hAnsi="宋体" w:cs="宋体" w:hint="eastAsia"/>
                <w:kern w:val="0"/>
                <w:szCs w:val="21"/>
              </w:rPr>
              <w:t>产品</w:t>
            </w:r>
            <w:r w:rsidR="00CE2384" w:rsidRPr="005A1D76">
              <w:rPr>
                <w:rFonts w:ascii="宋体" w:hAnsi="宋体" w:cs="宋体"/>
                <w:kern w:val="0"/>
                <w:szCs w:val="21"/>
              </w:rPr>
              <w:t>评价</w:t>
            </w:r>
          </w:p>
        </w:tc>
        <w:tc>
          <w:tcPr>
            <w:tcW w:w="3716" w:type="pct"/>
            <w:vAlign w:val="center"/>
          </w:tcPr>
          <w:p w14:paraId="5964818B" w14:textId="00A04DC9" w:rsidR="00CE2384" w:rsidRPr="005A1D76" w:rsidRDefault="00CE2384" w:rsidP="003B24A3">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性能稳定性、准确</w:t>
            </w:r>
            <w:r>
              <w:rPr>
                <w:rFonts w:asciiTheme="minorEastAsia" w:eastAsiaTheme="minorEastAsia" w:hAnsiTheme="minorEastAsia" w:cs="宋体" w:hint="eastAsia"/>
                <w:color w:val="000000"/>
                <w:kern w:val="0"/>
                <w:szCs w:val="21"/>
              </w:rPr>
              <w:t>成功率</w:t>
            </w:r>
            <w:r w:rsidR="001D7BB6">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sidR="001D7BB6">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7FCAA63B" w14:textId="4EFD9026" w:rsidR="00CE2384" w:rsidRPr="005A1D76" w:rsidRDefault="001D7BB6" w:rsidP="003B24A3">
            <w:pPr>
              <w:widowControl/>
              <w:jc w:val="center"/>
              <w:rPr>
                <w:rFonts w:ascii="宋体" w:hAnsi="宋体" w:cs="宋体" w:hint="eastAsia"/>
                <w:kern w:val="0"/>
                <w:szCs w:val="21"/>
              </w:rPr>
            </w:pPr>
            <w:r>
              <w:rPr>
                <w:rFonts w:ascii="宋体" w:hAnsi="宋体" w:cs="宋体" w:hint="eastAsia"/>
                <w:kern w:val="0"/>
                <w:szCs w:val="21"/>
              </w:rPr>
              <w:t>5</w:t>
            </w:r>
          </w:p>
        </w:tc>
      </w:tr>
      <w:tr w:rsidR="001D7BB6" w:rsidRPr="005A1D76" w14:paraId="62BE2D65" w14:textId="77777777" w:rsidTr="001D7BB6">
        <w:tc>
          <w:tcPr>
            <w:tcW w:w="895" w:type="pct"/>
            <w:vMerge/>
            <w:tcBorders>
              <w:bottom w:val="single" w:sz="4" w:space="0" w:color="auto"/>
            </w:tcBorders>
            <w:vAlign w:val="center"/>
          </w:tcPr>
          <w:p w14:paraId="076B6CEA" w14:textId="77777777" w:rsidR="001D7BB6" w:rsidRPr="005A1D76" w:rsidRDefault="001D7BB6" w:rsidP="001D7BB6">
            <w:pPr>
              <w:widowControl/>
              <w:jc w:val="center"/>
              <w:rPr>
                <w:rFonts w:ascii="宋体" w:hAnsi="宋体" w:cs="宋体" w:hint="eastAsia"/>
                <w:kern w:val="0"/>
                <w:szCs w:val="21"/>
              </w:rPr>
            </w:pPr>
          </w:p>
        </w:tc>
        <w:tc>
          <w:tcPr>
            <w:tcW w:w="3716" w:type="pct"/>
            <w:vAlign w:val="center"/>
          </w:tcPr>
          <w:p w14:paraId="3F3E0C06" w14:textId="5798E04E" w:rsidR="001D7BB6" w:rsidRPr="005A1D76" w:rsidRDefault="001D7BB6" w:rsidP="001D7BB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操作便捷性、方便易用性</w:t>
            </w:r>
            <w:r>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4A6012CD" w14:textId="708FEE13" w:rsidR="001D7BB6" w:rsidRDefault="001D7BB6" w:rsidP="001D7BB6">
            <w:pPr>
              <w:widowControl/>
              <w:jc w:val="center"/>
              <w:rPr>
                <w:rFonts w:ascii="宋体" w:hAnsi="宋体" w:cs="宋体" w:hint="eastAsia"/>
                <w:kern w:val="0"/>
                <w:szCs w:val="21"/>
              </w:rPr>
            </w:pPr>
            <w:r>
              <w:rPr>
                <w:rFonts w:ascii="宋体" w:hAnsi="宋体" w:cs="宋体" w:hint="eastAsia"/>
                <w:kern w:val="0"/>
                <w:szCs w:val="21"/>
              </w:rPr>
              <w:t>5</w:t>
            </w:r>
          </w:p>
        </w:tc>
      </w:tr>
      <w:tr w:rsidR="001D7BB6" w:rsidRPr="005A1D76" w14:paraId="703B3282" w14:textId="77777777" w:rsidTr="001D7BB6">
        <w:tc>
          <w:tcPr>
            <w:tcW w:w="895" w:type="pct"/>
            <w:vMerge/>
            <w:tcBorders>
              <w:bottom w:val="single" w:sz="4" w:space="0" w:color="auto"/>
            </w:tcBorders>
            <w:vAlign w:val="center"/>
          </w:tcPr>
          <w:p w14:paraId="542D6C24" w14:textId="77777777" w:rsidR="001D7BB6" w:rsidRPr="005A1D76" w:rsidRDefault="001D7BB6" w:rsidP="001D7BB6">
            <w:pPr>
              <w:widowControl/>
              <w:jc w:val="center"/>
              <w:rPr>
                <w:rFonts w:ascii="宋体" w:hAnsi="宋体" w:cs="宋体" w:hint="eastAsia"/>
                <w:kern w:val="0"/>
                <w:szCs w:val="21"/>
              </w:rPr>
            </w:pPr>
          </w:p>
        </w:tc>
        <w:tc>
          <w:tcPr>
            <w:tcW w:w="3716" w:type="pct"/>
            <w:vAlign w:val="center"/>
          </w:tcPr>
          <w:p w14:paraId="6D9A81BC" w14:textId="5FCE34DB" w:rsidR="001D7BB6" w:rsidRPr="005A1D76" w:rsidRDefault="001D7BB6" w:rsidP="001D7BB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技术先进性、产品创新性</w:t>
            </w:r>
            <w:r>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5B6FEF46" w14:textId="5CAD3ACC" w:rsidR="001D7BB6" w:rsidRDefault="001D7BB6" w:rsidP="001D7BB6">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F5A3F3C" w14:textId="77777777" w:rsidTr="001D7BB6">
        <w:tc>
          <w:tcPr>
            <w:tcW w:w="895" w:type="pct"/>
            <w:vMerge/>
            <w:tcBorders>
              <w:bottom w:val="single" w:sz="4" w:space="0" w:color="auto"/>
            </w:tcBorders>
            <w:vAlign w:val="center"/>
          </w:tcPr>
          <w:p w14:paraId="7CA2F038" w14:textId="77777777" w:rsidR="00CE2384" w:rsidRPr="005A1D76" w:rsidRDefault="00CE2384" w:rsidP="00CE2384">
            <w:pPr>
              <w:widowControl/>
              <w:jc w:val="center"/>
              <w:rPr>
                <w:rFonts w:ascii="宋体" w:hAnsi="宋体" w:cs="宋体" w:hint="eastAsia"/>
                <w:kern w:val="0"/>
                <w:szCs w:val="21"/>
              </w:rPr>
            </w:pPr>
          </w:p>
        </w:tc>
        <w:tc>
          <w:tcPr>
            <w:tcW w:w="3716" w:type="pct"/>
            <w:vAlign w:val="center"/>
          </w:tcPr>
          <w:p w14:paraId="11E67CF2" w14:textId="0673AA4C" w:rsidR="00CE2384" w:rsidRPr="005A1D76" w:rsidRDefault="001D7BB6" w:rsidP="00CE2384">
            <w:pPr>
              <w:widowControl/>
              <w:jc w:val="left"/>
              <w:rPr>
                <w:rFonts w:asciiTheme="minorEastAsia" w:eastAsiaTheme="minorEastAsia" w:hAnsiTheme="minorEastAsia" w:cs="宋体" w:hint="eastAsia"/>
                <w:kern w:val="0"/>
                <w:szCs w:val="21"/>
              </w:rPr>
            </w:pPr>
            <w:r w:rsidRPr="001D7BB6">
              <w:rPr>
                <w:rFonts w:asciiTheme="minorEastAsia" w:eastAsiaTheme="minorEastAsia" w:hAnsiTheme="minorEastAsia" w:cs="宋体" w:hint="eastAsia"/>
                <w:kern w:val="0"/>
                <w:szCs w:val="21"/>
              </w:rPr>
              <w:t>提供样品，根据样品</w:t>
            </w:r>
            <w:r>
              <w:rPr>
                <w:rFonts w:asciiTheme="minorEastAsia" w:eastAsiaTheme="minorEastAsia" w:hAnsiTheme="minorEastAsia" w:cs="宋体" w:hint="eastAsia"/>
                <w:kern w:val="0"/>
                <w:szCs w:val="21"/>
              </w:rPr>
              <w:t>材料、</w:t>
            </w:r>
            <w:r w:rsidRPr="001D7BB6">
              <w:rPr>
                <w:rFonts w:asciiTheme="minorEastAsia" w:eastAsiaTheme="minorEastAsia" w:hAnsiTheme="minorEastAsia" w:cs="宋体" w:hint="eastAsia"/>
                <w:kern w:val="0"/>
                <w:szCs w:val="21"/>
              </w:rPr>
              <w:t>品质</w:t>
            </w:r>
            <w:r>
              <w:rPr>
                <w:rFonts w:asciiTheme="minorEastAsia" w:eastAsiaTheme="minorEastAsia" w:hAnsiTheme="minorEastAsia" w:cs="宋体" w:hint="eastAsia"/>
                <w:kern w:val="0"/>
                <w:szCs w:val="21"/>
              </w:rPr>
              <w:t>等</w:t>
            </w:r>
            <w:r>
              <w:rPr>
                <w:rFonts w:asciiTheme="minorEastAsia" w:eastAsiaTheme="minorEastAsia" w:hAnsiTheme="minorEastAsia" w:cs="宋体" w:hint="eastAsia"/>
                <w:color w:val="000000"/>
                <w:kern w:val="0"/>
                <w:szCs w:val="21"/>
              </w:rPr>
              <w:t>评价</w:t>
            </w:r>
            <w:r w:rsidRPr="001D7BB6">
              <w:rPr>
                <w:rFonts w:asciiTheme="minorEastAsia" w:eastAsiaTheme="minorEastAsia" w:hAnsiTheme="minorEastAsia" w:cs="宋体" w:hint="eastAsia"/>
                <w:kern w:val="0"/>
                <w:szCs w:val="21"/>
              </w:rPr>
              <w:t>打分，0-5分。</w:t>
            </w:r>
          </w:p>
        </w:tc>
        <w:tc>
          <w:tcPr>
            <w:tcW w:w="389" w:type="pct"/>
            <w:vAlign w:val="center"/>
          </w:tcPr>
          <w:p w14:paraId="52541945" w14:textId="5CE97FB4" w:rsidR="00CE2384" w:rsidRPr="005A1D76" w:rsidRDefault="001D7BB6" w:rsidP="00CE2384">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C834327" w14:textId="77777777" w:rsidTr="001D7BB6">
        <w:tc>
          <w:tcPr>
            <w:tcW w:w="895" w:type="pct"/>
            <w:vMerge w:val="restart"/>
            <w:tcBorders>
              <w:top w:val="single" w:sz="4" w:space="0" w:color="auto"/>
              <w:left w:val="single" w:sz="4" w:space="0" w:color="auto"/>
              <w:right w:val="single" w:sz="4" w:space="0" w:color="auto"/>
            </w:tcBorders>
            <w:vAlign w:val="center"/>
          </w:tcPr>
          <w:p w14:paraId="4438D277" w14:textId="77777777" w:rsidR="00CE2384" w:rsidRPr="005A1D76" w:rsidRDefault="007E2F15" w:rsidP="00CE2384">
            <w:pPr>
              <w:widowControl/>
              <w:jc w:val="center"/>
              <w:rPr>
                <w:rFonts w:ascii="宋体" w:hAnsi="宋体" w:cs="宋体" w:hint="eastAsia"/>
                <w:kern w:val="0"/>
                <w:szCs w:val="21"/>
              </w:rPr>
            </w:pPr>
            <w:r>
              <w:rPr>
                <w:rFonts w:ascii="宋体" w:hAnsi="宋体" w:cs="宋体" w:hint="eastAsia"/>
                <w:kern w:val="0"/>
                <w:szCs w:val="21"/>
              </w:rPr>
              <w:t>7</w:t>
            </w:r>
            <w:r>
              <w:rPr>
                <w:rFonts w:ascii="宋体" w:hAnsi="宋体" w:cs="宋体"/>
                <w:kern w:val="0"/>
                <w:szCs w:val="21"/>
              </w:rPr>
              <w:t>.</w:t>
            </w:r>
            <w:r w:rsidR="00CE2384" w:rsidRPr="005A1D76">
              <w:rPr>
                <w:rFonts w:ascii="宋体" w:hAnsi="宋体" w:cs="宋体" w:hint="eastAsia"/>
                <w:kern w:val="0"/>
                <w:szCs w:val="21"/>
              </w:rPr>
              <w:t>售后服务</w:t>
            </w:r>
          </w:p>
        </w:tc>
        <w:tc>
          <w:tcPr>
            <w:tcW w:w="3716" w:type="pct"/>
            <w:tcBorders>
              <w:left w:val="single" w:sz="4" w:space="0" w:color="auto"/>
            </w:tcBorders>
            <w:vAlign w:val="center"/>
          </w:tcPr>
          <w:p w14:paraId="52EEE7D6" w14:textId="08B5C9FA" w:rsidR="00CE2384" w:rsidRPr="005A1D76" w:rsidRDefault="00CE2384" w:rsidP="00CE2384">
            <w:pPr>
              <w:widowControl/>
              <w:jc w:val="left"/>
              <w:rPr>
                <w:rFonts w:asciiTheme="minorEastAsia" w:eastAsiaTheme="minorEastAsia" w:hAnsiTheme="minorEastAsia" w:cs="宋体" w:hint="eastAsia"/>
                <w:kern w:val="0"/>
                <w:szCs w:val="21"/>
              </w:rPr>
            </w:pPr>
            <w:r w:rsidRPr="009448D8">
              <w:rPr>
                <w:rFonts w:ascii="宋体" w:hAnsi="宋体" w:cs="宋体" w:hint="eastAsia"/>
                <w:szCs w:val="21"/>
              </w:rPr>
              <w:t>根据投标人售后服务机构、人员设置、服务计划等承诺方案</w:t>
            </w:r>
            <w:r w:rsidRPr="009448D8">
              <w:rPr>
                <w:rFonts w:ascii="宋体" w:hAnsi="宋体" w:hint="eastAsia"/>
                <w:szCs w:val="21"/>
              </w:rPr>
              <w:t>综合打分</w:t>
            </w:r>
            <w:r>
              <w:rPr>
                <w:rFonts w:ascii="宋体" w:hAnsi="宋体" w:hint="eastAsia"/>
                <w:szCs w:val="21"/>
              </w:rPr>
              <w:t>，0</w:t>
            </w:r>
            <w:r>
              <w:rPr>
                <w:rFonts w:ascii="宋体" w:hAnsi="宋体"/>
                <w:szCs w:val="21"/>
              </w:rPr>
              <w:t>-</w:t>
            </w:r>
            <w:r w:rsidR="00721F8E">
              <w:rPr>
                <w:rFonts w:ascii="宋体" w:hAnsi="宋体" w:hint="eastAsia"/>
                <w:szCs w:val="21"/>
              </w:rPr>
              <w:t>5</w:t>
            </w:r>
            <w:r>
              <w:rPr>
                <w:rFonts w:ascii="宋体" w:hAnsi="宋体" w:hint="eastAsia"/>
                <w:szCs w:val="21"/>
              </w:rPr>
              <w:t>分。</w:t>
            </w:r>
          </w:p>
        </w:tc>
        <w:tc>
          <w:tcPr>
            <w:tcW w:w="389" w:type="pct"/>
            <w:vAlign w:val="center"/>
          </w:tcPr>
          <w:p w14:paraId="3240D6F5" w14:textId="673A2E05" w:rsidR="00CE2384" w:rsidRPr="005A1D76" w:rsidRDefault="00721F8E" w:rsidP="00CE2384">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5CA2B42" w14:textId="77777777" w:rsidTr="001D7BB6">
        <w:tc>
          <w:tcPr>
            <w:tcW w:w="895" w:type="pct"/>
            <w:vMerge/>
            <w:tcBorders>
              <w:left w:val="single" w:sz="4" w:space="0" w:color="auto"/>
              <w:right w:val="single" w:sz="4" w:space="0" w:color="auto"/>
            </w:tcBorders>
            <w:vAlign w:val="center"/>
          </w:tcPr>
          <w:p w14:paraId="52B41A51" w14:textId="77777777" w:rsidR="00CE2384" w:rsidRPr="005A1D76" w:rsidRDefault="00CE2384" w:rsidP="00CE2384">
            <w:pPr>
              <w:widowControl/>
              <w:jc w:val="center"/>
              <w:rPr>
                <w:rFonts w:ascii="宋体" w:hAnsi="宋体" w:cs="宋体" w:hint="eastAsia"/>
                <w:kern w:val="0"/>
                <w:szCs w:val="21"/>
              </w:rPr>
            </w:pPr>
          </w:p>
        </w:tc>
        <w:tc>
          <w:tcPr>
            <w:tcW w:w="3716" w:type="pct"/>
            <w:tcBorders>
              <w:left w:val="single" w:sz="4" w:space="0" w:color="auto"/>
            </w:tcBorders>
            <w:vAlign w:val="center"/>
          </w:tcPr>
          <w:p w14:paraId="626265AC" w14:textId="73D24F94" w:rsidR="00CE2384" w:rsidRPr="005A1D76" w:rsidRDefault="00CE2384" w:rsidP="00CE2384">
            <w:pPr>
              <w:widowControl/>
              <w:jc w:val="left"/>
              <w:rPr>
                <w:rFonts w:asciiTheme="minorEastAsia" w:eastAsiaTheme="minorEastAsia" w:hAnsiTheme="minorEastAsia" w:cs="宋体" w:hint="eastAsia"/>
                <w:kern w:val="0"/>
                <w:szCs w:val="21"/>
              </w:rPr>
            </w:pPr>
            <w:r w:rsidRPr="009448D8">
              <w:rPr>
                <w:rFonts w:ascii="宋体" w:hAnsi="宋体" w:cs="宋体" w:hint="eastAsia"/>
                <w:szCs w:val="21"/>
              </w:rPr>
              <w:t>根据投标人按时配送、应急供货、突发公共事件、退换货等处置方案</w:t>
            </w:r>
            <w:r w:rsidRPr="009448D8">
              <w:rPr>
                <w:rFonts w:ascii="宋体" w:hAnsi="宋体" w:hint="eastAsia"/>
                <w:szCs w:val="21"/>
              </w:rPr>
              <w:t>综合打分</w:t>
            </w:r>
            <w:r>
              <w:rPr>
                <w:rFonts w:ascii="宋体" w:hAnsi="宋体" w:hint="eastAsia"/>
                <w:szCs w:val="21"/>
              </w:rPr>
              <w:t>，0</w:t>
            </w:r>
            <w:r>
              <w:rPr>
                <w:rFonts w:ascii="宋体" w:hAnsi="宋体"/>
                <w:szCs w:val="21"/>
              </w:rPr>
              <w:t>-</w:t>
            </w:r>
            <w:r w:rsidR="00721F8E">
              <w:rPr>
                <w:rFonts w:ascii="宋体" w:hAnsi="宋体" w:hint="eastAsia"/>
                <w:szCs w:val="21"/>
              </w:rPr>
              <w:t>5</w:t>
            </w:r>
            <w:r>
              <w:rPr>
                <w:rFonts w:ascii="宋体" w:hAnsi="宋体" w:hint="eastAsia"/>
                <w:szCs w:val="21"/>
              </w:rPr>
              <w:t>分。</w:t>
            </w:r>
          </w:p>
        </w:tc>
        <w:tc>
          <w:tcPr>
            <w:tcW w:w="389" w:type="pct"/>
            <w:vAlign w:val="center"/>
          </w:tcPr>
          <w:p w14:paraId="73E365ED" w14:textId="4AE01E9E" w:rsidR="00CE2384" w:rsidRDefault="00721F8E" w:rsidP="00CE2384">
            <w:pPr>
              <w:widowControl/>
              <w:jc w:val="center"/>
              <w:rPr>
                <w:rFonts w:ascii="宋体" w:hAnsi="宋体" w:cs="宋体" w:hint="eastAsia"/>
                <w:kern w:val="0"/>
                <w:szCs w:val="21"/>
              </w:rPr>
            </w:pPr>
            <w:r>
              <w:rPr>
                <w:rFonts w:ascii="宋体" w:hAnsi="宋体" w:cs="宋体" w:hint="eastAsia"/>
                <w:kern w:val="0"/>
                <w:szCs w:val="21"/>
              </w:rPr>
              <w:t>5</w:t>
            </w:r>
          </w:p>
        </w:tc>
      </w:tr>
      <w:tr w:rsidR="005A1D76" w:rsidRPr="005A1D76" w14:paraId="275DCC36" w14:textId="77777777" w:rsidTr="001D7BB6">
        <w:tc>
          <w:tcPr>
            <w:tcW w:w="895" w:type="pct"/>
            <w:tcBorders>
              <w:left w:val="single" w:sz="4" w:space="0" w:color="auto"/>
              <w:bottom w:val="single" w:sz="4" w:space="0" w:color="auto"/>
              <w:right w:val="single" w:sz="4" w:space="0" w:color="auto"/>
            </w:tcBorders>
            <w:vAlign w:val="center"/>
          </w:tcPr>
          <w:p w14:paraId="67EA6E0C" w14:textId="77777777" w:rsidR="005A1D76" w:rsidRPr="005A1D76" w:rsidRDefault="007E2F15" w:rsidP="003B24A3">
            <w:pPr>
              <w:jc w:val="center"/>
              <w:rPr>
                <w:rFonts w:asciiTheme="minorEastAsia" w:eastAsiaTheme="minorEastAsia" w:hAnsiTheme="minorEastAsia" w:cs="宋体" w:hint="eastAsia"/>
                <w:color w:val="000000"/>
                <w:szCs w:val="21"/>
              </w:rPr>
            </w:pPr>
            <w:r>
              <w:rPr>
                <w:rFonts w:ascii="宋体" w:hAnsi="宋体" w:cs="宋体" w:hint="eastAsia"/>
                <w:kern w:val="0"/>
                <w:szCs w:val="21"/>
              </w:rPr>
              <w:t>8</w:t>
            </w:r>
            <w:r>
              <w:rPr>
                <w:rFonts w:ascii="宋体" w:hAnsi="宋体" w:cs="宋体"/>
                <w:kern w:val="0"/>
                <w:szCs w:val="21"/>
              </w:rPr>
              <w:t>.</w:t>
            </w:r>
            <w:r w:rsidR="005A1D76" w:rsidRPr="005A1D76">
              <w:rPr>
                <w:rFonts w:ascii="宋体" w:hAnsi="宋体" w:cs="宋体" w:hint="eastAsia"/>
                <w:kern w:val="0"/>
                <w:szCs w:val="21"/>
              </w:rPr>
              <w:t>其他优惠</w:t>
            </w:r>
          </w:p>
        </w:tc>
        <w:tc>
          <w:tcPr>
            <w:tcW w:w="3716" w:type="pct"/>
            <w:tcBorders>
              <w:left w:val="single" w:sz="4" w:space="0" w:color="auto"/>
            </w:tcBorders>
            <w:vAlign w:val="center"/>
          </w:tcPr>
          <w:p w14:paraId="278CB1EE" w14:textId="7947837B" w:rsidR="005A1D76" w:rsidRPr="005A1D76" w:rsidRDefault="00CE2384" w:rsidP="003B24A3">
            <w:pPr>
              <w:jc w:val="left"/>
              <w:rPr>
                <w:rFonts w:asciiTheme="minorEastAsia" w:eastAsiaTheme="minorEastAsia" w:hAnsiTheme="minorEastAsia" w:hint="eastAsia"/>
                <w:color w:val="000000"/>
                <w:szCs w:val="21"/>
              </w:rPr>
            </w:pPr>
            <w:r w:rsidRPr="00CE2384">
              <w:rPr>
                <w:rFonts w:ascii="宋体" w:hAnsi="宋体" w:cs="宋体" w:hint="eastAsia"/>
                <w:kern w:val="0"/>
                <w:szCs w:val="21"/>
              </w:rPr>
              <w:t>根据投标人提供的其他实质性优惠条件如优惠的力度大小、可行性、合规性、对采购人是否具有实际意义等</w:t>
            </w:r>
            <w:r w:rsidRPr="005A1D76">
              <w:rPr>
                <w:rFonts w:asciiTheme="minorEastAsia" w:eastAsiaTheme="minorEastAsia" w:hAnsiTheme="minorEastAsia" w:cs="宋体" w:hint="eastAsia"/>
                <w:color w:val="000000"/>
                <w:kern w:val="0"/>
                <w:szCs w:val="21"/>
              </w:rPr>
              <w:t>综合打分</w:t>
            </w:r>
            <w:r w:rsidRPr="00CE2384">
              <w:rPr>
                <w:rFonts w:ascii="宋体" w:hAnsi="宋体" w:cs="宋体" w:hint="eastAsia"/>
                <w:kern w:val="0"/>
                <w:szCs w:val="21"/>
              </w:rPr>
              <w:t>，0-</w:t>
            </w:r>
            <w:r>
              <w:rPr>
                <w:rFonts w:ascii="宋体" w:hAnsi="宋体" w:cs="宋体"/>
                <w:kern w:val="0"/>
                <w:szCs w:val="21"/>
              </w:rPr>
              <w:t>5</w:t>
            </w:r>
            <w:r w:rsidRPr="00CE2384">
              <w:rPr>
                <w:rFonts w:ascii="宋体" w:hAnsi="宋体" w:cs="宋体" w:hint="eastAsia"/>
                <w:kern w:val="0"/>
                <w:szCs w:val="21"/>
              </w:rPr>
              <w:t>分。</w:t>
            </w:r>
          </w:p>
        </w:tc>
        <w:tc>
          <w:tcPr>
            <w:tcW w:w="389" w:type="pct"/>
            <w:vAlign w:val="center"/>
          </w:tcPr>
          <w:p w14:paraId="5B92BCB1" w14:textId="77777777" w:rsidR="005A1D76" w:rsidRPr="005A1D76" w:rsidRDefault="005A1D76" w:rsidP="003B24A3">
            <w:pPr>
              <w:jc w:val="center"/>
              <w:rPr>
                <w:rFonts w:asciiTheme="minorEastAsia" w:eastAsiaTheme="minorEastAsia" w:hAnsiTheme="minorEastAsia" w:hint="eastAsia"/>
                <w:color w:val="000000"/>
                <w:szCs w:val="21"/>
              </w:rPr>
            </w:pPr>
            <w:r w:rsidRPr="005A1D76">
              <w:rPr>
                <w:rFonts w:ascii="宋体" w:hAnsi="宋体" w:cs="宋体" w:hint="eastAsia"/>
                <w:kern w:val="0"/>
                <w:szCs w:val="21"/>
              </w:rPr>
              <w:t>5</w:t>
            </w:r>
          </w:p>
        </w:tc>
      </w:tr>
    </w:tbl>
    <w:bookmarkEnd w:id="13"/>
    <w:p w14:paraId="546FFB66" w14:textId="77777777" w:rsidR="00BC1EBD" w:rsidRPr="00EB3C49" w:rsidRDefault="00BC1EBD" w:rsidP="00BC1EBD">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b/>
          <w:sz w:val="24"/>
          <w:szCs w:val="24"/>
        </w:rPr>
        <w:t>四</w:t>
      </w:r>
      <w:r w:rsidRPr="00EB3C49">
        <w:rPr>
          <w:rFonts w:asciiTheme="minorEastAsia" w:eastAsiaTheme="minorEastAsia" w:hAnsiTheme="minorEastAsia"/>
          <w:b/>
          <w:sz w:val="24"/>
          <w:szCs w:val="24"/>
        </w:rPr>
        <w:t>、备注</w:t>
      </w:r>
    </w:p>
    <w:p w14:paraId="670C5257" w14:textId="77777777" w:rsidR="00BC1EBD" w:rsidRPr="00EB3C49" w:rsidRDefault="00BC1EBD" w:rsidP="00BC1EBD">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cs="宋体"/>
          <w:sz w:val="24"/>
          <w:szCs w:val="21"/>
        </w:rPr>
        <w:t>1.</w:t>
      </w:r>
      <w:r w:rsidRPr="00EB3C49">
        <w:rPr>
          <w:rFonts w:asciiTheme="minorEastAsia" w:eastAsiaTheme="minorEastAsia" w:hAnsiTheme="minorEastAsia" w:cs="宋体" w:hint="eastAsia"/>
          <w:sz w:val="24"/>
          <w:szCs w:val="21"/>
        </w:rPr>
        <w:t>所有复印件需加盖单位公章。</w:t>
      </w:r>
    </w:p>
    <w:p w14:paraId="5EBFCF16" w14:textId="77777777" w:rsidR="00BC1EBD" w:rsidRPr="00EB3C49" w:rsidRDefault="00BC1EBD" w:rsidP="00BC1EBD">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cs="宋体"/>
          <w:sz w:val="24"/>
          <w:szCs w:val="21"/>
        </w:rPr>
        <w:t>2.</w:t>
      </w:r>
      <w:r w:rsidRPr="00EB3C49">
        <w:rPr>
          <w:rFonts w:asciiTheme="minorEastAsia" w:eastAsiaTheme="minorEastAsia" w:hAnsiTheme="minorEastAsia" w:cs="宋体" w:hint="eastAsia"/>
          <w:sz w:val="24"/>
          <w:szCs w:val="21"/>
        </w:rPr>
        <w:t>评标委员会各成员应当独立对每个投标人的投标文件进行评价，并汇总每个投标人的得分。资信分为客观分，也需独立进行评价并核对分值，最终分值需一致。</w:t>
      </w:r>
    </w:p>
    <w:p w14:paraId="7F786604" w14:textId="77777777" w:rsidR="0079701A" w:rsidRPr="00EB3C49" w:rsidRDefault="00BC1EBD" w:rsidP="00325841">
      <w:pPr>
        <w:spacing w:line="360" w:lineRule="auto"/>
        <w:ind w:firstLineChars="200" w:firstLine="480"/>
        <w:contextualSpacing/>
        <w:rPr>
          <w:rFonts w:asciiTheme="minorEastAsia" w:eastAsiaTheme="minorEastAsia" w:hAnsiTheme="minorEastAsia" w:hint="eastAsia"/>
          <w:b/>
          <w:sz w:val="32"/>
          <w:szCs w:val="28"/>
        </w:rPr>
      </w:pPr>
      <w:r w:rsidRPr="00EB3C49">
        <w:rPr>
          <w:rFonts w:asciiTheme="minorEastAsia" w:eastAsiaTheme="minorEastAsia" w:hAnsiTheme="minorEastAsia" w:cs="宋体" w:hint="eastAsia"/>
          <w:sz w:val="24"/>
          <w:szCs w:val="21"/>
        </w:rPr>
        <w:t>3.所有文件、合同、证书、资质等需要真实有效。中标人在中标后签订合同时需提供以上证明文件原件及产品相关授权资料，若发现资料作假的或未能提供的取消中标资格。</w:t>
      </w:r>
    </w:p>
    <w:p w14:paraId="48EE9E4A"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053B5A06"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50F94330"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05936C52" w14:textId="77777777" w:rsidR="00CE2384" w:rsidRDefault="00CE2384" w:rsidP="00BC1EBD">
      <w:pPr>
        <w:spacing w:line="360" w:lineRule="auto"/>
        <w:contextualSpacing/>
        <w:jc w:val="center"/>
        <w:rPr>
          <w:rFonts w:asciiTheme="minorEastAsia" w:eastAsiaTheme="minorEastAsia" w:hAnsiTheme="minorEastAsia" w:hint="eastAsia"/>
          <w:b/>
          <w:sz w:val="32"/>
          <w:szCs w:val="28"/>
        </w:rPr>
      </w:pPr>
    </w:p>
    <w:p w14:paraId="66228A64"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3D9833EC"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6A3187FF"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3DE72E7B"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766DECD6" w14:textId="77777777" w:rsidR="00C86523" w:rsidRDefault="00C86523" w:rsidP="00BC1EBD">
      <w:pPr>
        <w:spacing w:line="360" w:lineRule="auto"/>
        <w:contextualSpacing/>
        <w:jc w:val="center"/>
        <w:rPr>
          <w:rFonts w:asciiTheme="minorEastAsia" w:eastAsiaTheme="minorEastAsia" w:hAnsiTheme="minorEastAsia" w:hint="eastAsia"/>
          <w:b/>
          <w:sz w:val="32"/>
          <w:szCs w:val="28"/>
        </w:rPr>
      </w:pPr>
    </w:p>
    <w:p w14:paraId="28DF78E5" w14:textId="77777777" w:rsidR="001D7BB6" w:rsidRDefault="001D7BB6" w:rsidP="00BC1EBD">
      <w:pPr>
        <w:spacing w:line="360" w:lineRule="auto"/>
        <w:contextualSpacing/>
        <w:jc w:val="center"/>
        <w:rPr>
          <w:rFonts w:asciiTheme="minorEastAsia" w:eastAsiaTheme="minorEastAsia" w:hAnsiTheme="minorEastAsia" w:hint="eastAsia"/>
          <w:b/>
          <w:sz w:val="32"/>
          <w:szCs w:val="28"/>
        </w:rPr>
      </w:pPr>
    </w:p>
    <w:p w14:paraId="03AF3E24" w14:textId="1E4DC732" w:rsidR="00253B39" w:rsidRPr="00EB3C49" w:rsidRDefault="00643FB4" w:rsidP="00BC1EBD">
      <w:pPr>
        <w:spacing w:line="360" w:lineRule="auto"/>
        <w:contextualSpacing/>
        <w:jc w:val="center"/>
        <w:rPr>
          <w:rFonts w:asciiTheme="minorEastAsia" w:eastAsiaTheme="minorEastAsia" w:hAnsiTheme="minorEastAsia" w:hint="eastAsia"/>
          <w:sz w:val="28"/>
          <w:szCs w:val="28"/>
        </w:rPr>
      </w:pPr>
      <w:r w:rsidRPr="00EB3C49">
        <w:rPr>
          <w:rFonts w:asciiTheme="minorEastAsia" w:eastAsiaTheme="minorEastAsia" w:hAnsiTheme="minorEastAsia"/>
          <w:b/>
          <w:sz w:val="32"/>
          <w:szCs w:val="28"/>
        </w:rPr>
        <w:lastRenderedPageBreak/>
        <w:t>第</w:t>
      </w:r>
      <w:r w:rsidRPr="00EB3C49">
        <w:rPr>
          <w:rFonts w:asciiTheme="minorEastAsia" w:eastAsiaTheme="minorEastAsia" w:hAnsiTheme="minorEastAsia" w:hint="eastAsia"/>
          <w:b/>
          <w:sz w:val="32"/>
          <w:szCs w:val="28"/>
        </w:rPr>
        <w:t>五</w:t>
      </w:r>
      <w:r w:rsidRPr="00EB3C49">
        <w:rPr>
          <w:rFonts w:asciiTheme="minorEastAsia" w:eastAsiaTheme="minorEastAsia" w:hAnsiTheme="minorEastAsia"/>
          <w:b/>
          <w:sz w:val="32"/>
          <w:szCs w:val="28"/>
        </w:rPr>
        <w:t>章  投标</w:t>
      </w:r>
      <w:r w:rsidRPr="00EB3C49">
        <w:rPr>
          <w:rFonts w:asciiTheme="minorEastAsia" w:eastAsiaTheme="minorEastAsia" w:hAnsiTheme="minorEastAsia" w:hint="eastAsia"/>
          <w:b/>
          <w:sz w:val="32"/>
          <w:szCs w:val="28"/>
        </w:rPr>
        <w:t>文件</w:t>
      </w:r>
      <w:r w:rsidRPr="00EB3C49">
        <w:rPr>
          <w:rFonts w:asciiTheme="minorEastAsia" w:eastAsiaTheme="minorEastAsia" w:hAnsiTheme="minorEastAsia"/>
          <w:b/>
          <w:sz w:val="32"/>
          <w:szCs w:val="28"/>
        </w:rPr>
        <w:t>格式</w:t>
      </w:r>
    </w:p>
    <w:p w14:paraId="74EF8EF7" w14:textId="77777777" w:rsidR="00253B39" w:rsidRPr="00EB3C49" w:rsidRDefault="005A3801">
      <w:pPr>
        <w:spacing w:line="360" w:lineRule="auto"/>
        <w:contextualSpacing/>
        <w:rPr>
          <w:rFonts w:asciiTheme="minorEastAsia" w:eastAsiaTheme="minorEastAsia" w:hAnsiTheme="minorEastAsia" w:hint="eastAsia"/>
          <w:sz w:val="28"/>
          <w:szCs w:val="28"/>
        </w:rPr>
      </w:pPr>
      <w:bookmarkStart w:id="14" w:name="_Hlk142569773"/>
      <w:r>
        <w:rPr>
          <w:rFonts w:asciiTheme="minorEastAsia" w:eastAsiaTheme="minorEastAsia" w:hAnsiTheme="minorEastAsia" w:hint="eastAsia"/>
          <w:sz w:val="28"/>
          <w:szCs w:val="28"/>
        </w:rPr>
        <w:t>附表</w:t>
      </w:r>
      <w:r w:rsidR="00B779AD">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            </w:t>
      </w:r>
      <w:r w:rsidR="00643FB4" w:rsidRPr="00EB3C49">
        <w:rPr>
          <w:rFonts w:asciiTheme="minorEastAsia" w:eastAsiaTheme="minorEastAsia" w:hAnsiTheme="minorEastAsia" w:hint="eastAsia"/>
          <w:sz w:val="28"/>
          <w:szCs w:val="28"/>
        </w:rPr>
        <w:t xml:space="preserve">                                正本/副本</w:t>
      </w:r>
    </w:p>
    <w:p w14:paraId="254C9A29" w14:textId="77777777" w:rsidR="00253B39" w:rsidRPr="00EB3C49" w:rsidRDefault="00253B39">
      <w:pPr>
        <w:spacing w:line="360" w:lineRule="auto"/>
        <w:contextualSpacing/>
        <w:jc w:val="center"/>
        <w:rPr>
          <w:rFonts w:asciiTheme="minorEastAsia" w:eastAsiaTheme="minorEastAsia" w:hAnsiTheme="minorEastAsia" w:hint="eastAsia"/>
          <w:b/>
          <w:sz w:val="40"/>
          <w:szCs w:val="44"/>
        </w:rPr>
      </w:pPr>
    </w:p>
    <w:p w14:paraId="06C2D743" w14:textId="77777777" w:rsidR="00253B39" w:rsidRPr="00EB3C49" w:rsidRDefault="00116E9A">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绍兴第二医院医共体总院</w:t>
      </w:r>
    </w:p>
    <w:p w14:paraId="7BC8D9F0" w14:textId="63447EFD" w:rsidR="00253B39" w:rsidRPr="00EB3C49" w:rsidRDefault="00721F8E">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2024年普通类耗材</w:t>
      </w:r>
      <w:r w:rsidR="00116E9A">
        <w:rPr>
          <w:rFonts w:asciiTheme="minorEastAsia" w:eastAsiaTheme="minorEastAsia" w:hAnsiTheme="minorEastAsia" w:hint="eastAsia"/>
          <w:b/>
          <w:sz w:val="40"/>
          <w:szCs w:val="44"/>
        </w:rPr>
        <w:t>采购项目</w:t>
      </w:r>
    </w:p>
    <w:p w14:paraId="635DB9A8" w14:textId="54B7EDD9"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721F8E">
        <w:rPr>
          <w:rFonts w:asciiTheme="minorEastAsia" w:eastAsiaTheme="minorEastAsia" w:hAnsiTheme="minorEastAsia"/>
          <w:b/>
          <w:bCs/>
          <w:sz w:val="32"/>
          <w:szCs w:val="32"/>
        </w:rPr>
        <w:t>SXEY-HC-2024-02</w:t>
      </w:r>
      <w:r w:rsidRPr="00EB3C49">
        <w:rPr>
          <w:rFonts w:asciiTheme="minorEastAsia" w:eastAsiaTheme="minorEastAsia" w:hAnsiTheme="minorEastAsia" w:hint="eastAsia"/>
          <w:b/>
          <w:bCs/>
          <w:sz w:val="32"/>
          <w:szCs w:val="32"/>
        </w:rPr>
        <w:t>）</w:t>
      </w:r>
    </w:p>
    <w:p w14:paraId="1DA84A69"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5C3B5298"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6ADC70C0" w14:textId="77777777" w:rsidR="00253B39" w:rsidRPr="00EB3C49" w:rsidRDefault="00643FB4">
      <w:pPr>
        <w:spacing w:line="360" w:lineRule="auto"/>
        <w:contextualSpacing/>
        <w:jc w:val="center"/>
        <w:rPr>
          <w:rFonts w:asciiTheme="minorEastAsia" w:eastAsiaTheme="minorEastAsia" w:hAnsiTheme="minorEastAsia" w:hint="eastAsia"/>
          <w:b/>
          <w:bCs/>
          <w:sz w:val="44"/>
          <w:szCs w:val="44"/>
        </w:rPr>
      </w:pPr>
      <w:r w:rsidRPr="00EB3C49">
        <w:rPr>
          <w:rFonts w:asciiTheme="minorEastAsia" w:eastAsiaTheme="minorEastAsia" w:hAnsiTheme="minorEastAsia" w:hint="eastAsia"/>
          <w:b/>
          <w:bCs/>
          <w:sz w:val="44"/>
          <w:szCs w:val="44"/>
        </w:rPr>
        <w:t>资格预审材料</w:t>
      </w:r>
    </w:p>
    <w:p w14:paraId="25DE664B" w14:textId="77777777" w:rsidR="00253B39" w:rsidRPr="00EB3C49" w:rsidRDefault="00253B39">
      <w:pPr>
        <w:spacing w:line="360" w:lineRule="auto"/>
        <w:contextualSpacing/>
        <w:rPr>
          <w:rFonts w:asciiTheme="minorEastAsia" w:eastAsiaTheme="minorEastAsia" w:hAnsiTheme="minorEastAsia" w:hint="eastAsia"/>
          <w:b/>
          <w:snapToGrid w:val="0"/>
          <w:kern w:val="0"/>
          <w:sz w:val="28"/>
          <w:szCs w:val="28"/>
        </w:rPr>
      </w:pPr>
    </w:p>
    <w:p w14:paraId="60071E7D"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C299A0C"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330782C5"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42309330"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C8B6730"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B02729A"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7F379CD"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3294910E"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88D88ED"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38CAA079"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507B1A86"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DB554FB" w14:textId="77777777" w:rsidR="00DA5D6F" w:rsidRDefault="00DA5D6F">
      <w:pPr>
        <w:spacing w:line="360" w:lineRule="auto"/>
        <w:contextualSpacing/>
        <w:rPr>
          <w:rFonts w:asciiTheme="minorEastAsia" w:eastAsiaTheme="minorEastAsia" w:hAnsiTheme="minorEastAsia" w:hint="eastAsia"/>
          <w:sz w:val="28"/>
          <w:szCs w:val="28"/>
        </w:rPr>
      </w:pPr>
    </w:p>
    <w:p w14:paraId="5089F3E7" w14:textId="77777777" w:rsidR="00253B39" w:rsidRPr="00EB3C49" w:rsidRDefault="00643FB4">
      <w:pPr>
        <w:spacing w:line="360" w:lineRule="auto"/>
        <w:contextualSpacing/>
        <w:rPr>
          <w:rFonts w:asciiTheme="minorEastAsia" w:eastAsiaTheme="minorEastAsia" w:hAnsiTheme="minorEastAsia" w:hint="eastAsia"/>
          <w:b/>
          <w:sz w:val="36"/>
          <w:szCs w:val="32"/>
        </w:rPr>
      </w:pPr>
      <w:r w:rsidRPr="00EB3C49">
        <w:rPr>
          <w:rFonts w:asciiTheme="minorEastAsia" w:eastAsiaTheme="minorEastAsia" w:hAnsiTheme="minorEastAsia" w:hint="eastAsia"/>
          <w:sz w:val="28"/>
          <w:szCs w:val="28"/>
        </w:rPr>
        <w:lastRenderedPageBreak/>
        <w:t>附表2</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正本/副本</w:t>
      </w:r>
    </w:p>
    <w:p w14:paraId="575ED323" w14:textId="77777777" w:rsidR="00253B39" w:rsidRPr="00EB3C49" w:rsidRDefault="00253B39">
      <w:pPr>
        <w:spacing w:line="360" w:lineRule="auto"/>
        <w:contextualSpacing/>
        <w:jc w:val="center"/>
        <w:rPr>
          <w:rFonts w:asciiTheme="minorEastAsia" w:eastAsiaTheme="minorEastAsia" w:hAnsiTheme="minorEastAsia" w:hint="eastAsia"/>
          <w:b/>
          <w:sz w:val="44"/>
          <w:szCs w:val="44"/>
        </w:rPr>
      </w:pPr>
    </w:p>
    <w:p w14:paraId="6BD6C6F8" w14:textId="77777777" w:rsidR="00253B39" w:rsidRPr="00EB3C49" w:rsidRDefault="00116E9A">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绍兴第二医院医共体总院</w:t>
      </w:r>
    </w:p>
    <w:p w14:paraId="299C0F75" w14:textId="0DF9A725" w:rsidR="00253B39" w:rsidRPr="00EB3C49" w:rsidRDefault="00721F8E">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2024年普通类耗材</w:t>
      </w:r>
      <w:r w:rsidR="00116E9A">
        <w:rPr>
          <w:rFonts w:asciiTheme="minorEastAsia" w:eastAsiaTheme="minorEastAsia" w:hAnsiTheme="minorEastAsia" w:hint="eastAsia"/>
          <w:b/>
          <w:sz w:val="40"/>
          <w:szCs w:val="44"/>
        </w:rPr>
        <w:t>采购项目</w:t>
      </w:r>
    </w:p>
    <w:p w14:paraId="6309BC9D" w14:textId="57203CDB"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721F8E">
        <w:rPr>
          <w:rFonts w:asciiTheme="minorEastAsia" w:eastAsiaTheme="minorEastAsia" w:hAnsiTheme="minorEastAsia"/>
          <w:b/>
          <w:bCs/>
          <w:sz w:val="32"/>
          <w:szCs w:val="32"/>
        </w:rPr>
        <w:t>SXEY-HC-2024-02</w:t>
      </w:r>
      <w:r w:rsidRPr="00EB3C49">
        <w:rPr>
          <w:rFonts w:asciiTheme="minorEastAsia" w:eastAsiaTheme="minorEastAsia" w:hAnsiTheme="minorEastAsia" w:hint="eastAsia"/>
          <w:b/>
          <w:bCs/>
          <w:sz w:val="32"/>
          <w:szCs w:val="32"/>
        </w:rPr>
        <w:t>）</w:t>
      </w:r>
    </w:p>
    <w:p w14:paraId="0795CD52"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18F2870D"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2B33C368" w14:textId="77777777" w:rsidR="00253B39" w:rsidRPr="00EB3C49" w:rsidRDefault="00643FB4">
      <w:pPr>
        <w:spacing w:line="360" w:lineRule="auto"/>
        <w:contextualSpacing/>
        <w:jc w:val="center"/>
        <w:rPr>
          <w:rFonts w:asciiTheme="minorEastAsia" w:eastAsiaTheme="minorEastAsia" w:hAnsiTheme="minorEastAsia" w:hint="eastAsia"/>
          <w:b/>
          <w:bCs/>
          <w:sz w:val="44"/>
          <w:szCs w:val="44"/>
        </w:rPr>
      </w:pPr>
      <w:r w:rsidRPr="00EB3C49">
        <w:rPr>
          <w:rFonts w:asciiTheme="minorEastAsia" w:eastAsiaTheme="minorEastAsia" w:hAnsiTheme="minorEastAsia" w:hint="eastAsia"/>
          <w:b/>
          <w:bCs/>
          <w:sz w:val="44"/>
          <w:szCs w:val="44"/>
        </w:rPr>
        <w:t>报价/</w:t>
      </w:r>
      <w:r w:rsidR="005A3801">
        <w:rPr>
          <w:rFonts w:asciiTheme="minorEastAsia" w:eastAsiaTheme="minorEastAsia" w:hAnsiTheme="minorEastAsia" w:hint="eastAsia"/>
          <w:b/>
          <w:bCs/>
          <w:sz w:val="44"/>
          <w:szCs w:val="44"/>
        </w:rPr>
        <w:t>商务</w:t>
      </w:r>
      <w:r w:rsidRPr="00EB3C49">
        <w:rPr>
          <w:rFonts w:asciiTheme="minorEastAsia" w:eastAsiaTheme="minorEastAsia" w:hAnsiTheme="minorEastAsia" w:hint="eastAsia"/>
          <w:b/>
          <w:bCs/>
          <w:sz w:val="44"/>
          <w:szCs w:val="44"/>
        </w:rPr>
        <w:t>技术文件</w:t>
      </w:r>
    </w:p>
    <w:p w14:paraId="7BDC43C5" w14:textId="77777777" w:rsidR="00253B39" w:rsidRPr="00EB3C49" w:rsidRDefault="00643FB4">
      <w:pPr>
        <w:spacing w:line="360" w:lineRule="auto"/>
        <w:contextualSpacing/>
        <w:jc w:val="center"/>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（投标人文件）</w:t>
      </w:r>
    </w:p>
    <w:p w14:paraId="4C20D859" w14:textId="77777777" w:rsidR="00253B39" w:rsidRPr="00EB3C49" w:rsidRDefault="00253B39">
      <w:pPr>
        <w:spacing w:line="360" w:lineRule="auto"/>
        <w:contextualSpacing/>
        <w:rPr>
          <w:rFonts w:asciiTheme="minorEastAsia" w:eastAsiaTheme="minorEastAsia" w:hAnsiTheme="minorEastAsia" w:hint="eastAsia"/>
          <w:b/>
          <w:snapToGrid w:val="0"/>
          <w:kern w:val="0"/>
          <w:sz w:val="28"/>
          <w:szCs w:val="28"/>
        </w:rPr>
      </w:pPr>
    </w:p>
    <w:p w14:paraId="2318AADF"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45FED01"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F13F77B"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C0A2BC2"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D3D97E7"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EF95E73"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FA919F9"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75564822"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A1A4906"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2D702AA5"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4320D003"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CD8D549"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57B3554" w14:textId="77777777" w:rsidR="00253B39" w:rsidRPr="00EB3C49" w:rsidRDefault="00643FB4">
      <w:pPr>
        <w:spacing w:line="360" w:lineRule="auto"/>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附表3</w:t>
      </w:r>
    </w:p>
    <w:p w14:paraId="62B988E4" w14:textId="06C6FFE5" w:rsidR="000E719A" w:rsidRDefault="00116E9A">
      <w:pPr>
        <w:spacing w:line="360" w:lineRule="auto"/>
        <w:contextualSpacing/>
        <w:jc w:val="center"/>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绍兴第二医院医共体总院</w:t>
      </w:r>
      <w:r w:rsidR="00721F8E">
        <w:rPr>
          <w:rFonts w:asciiTheme="minorEastAsia" w:eastAsiaTheme="minorEastAsia" w:hAnsiTheme="minorEastAsia" w:hint="eastAsia"/>
          <w:b/>
          <w:sz w:val="32"/>
          <w:szCs w:val="32"/>
        </w:rPr>
        <w:t>2024年普通类耗材</w:t>
      </w:r>
      <w:r>
        <w:rPr>
          <w:rFonts w:asciiTheme="minorEastAsia" w:eastAsiaTheme="minorEastAsia" w:hAnsiTheme="minorEastAsia" w:hint="eastAsia"/>
          <w:b/>
          <w:sz w:val="32"/>
          <w:szCs w:val="32"/>
        </w:rPr>
        <w:t>采购项目</w:t>
      </w:r>
    </w:p>
    <w:p w14:paraId="02C58792" w14:textId="3AF272C1" w:rsidR="00253B39" w:rsidRPr="005A3801" w:rsidRDefault="00643FB4">
      <w:pPr>
        <w:spacing w:line="360" w:lineRule="auto"/>
        <w:contextualSpacing/>
        <w:jc w:val="center"/>
        <w:rPr>
          <w:rFonts w:asciiTheme="minorEastAsia" w:eastAsiaTheme="minorEastAsia" w:hAnsiTheme="minorEastAsia" w:hint="eastAsia"/>
          <w:b/>
          <w:bCs/>
          <w:sz w:val="32"/>
          <w:szCs w:val="32"/>
        </w:rPr>
      </w:pPr>
      <w:r w:rsidRPr="005A3801">
        <w:rPr>
          <w:rFonts w:asciiTheme="minorEastAsia" w:eastAsiaTheme="minorEastAsia" w:hAnsiTheme="minorEastAsia" w:hint="eastAsia"/>
          <w:b/>
          <w:bCs/>
          <w:sz w:val="32"/>
          <w:szCs w:val="32"/>
        </w:rPr>
        <w:t>（项目编号：</w:t>
      </w:r>
      <w:r w:rsidR="00721F8E">
        <w:rPr>
          <w:rFonts w:asciiTheme="minorEastAsia" w:eastAsiaTheme="minorEastAsia" w:hAnsiTheme="minorEastAsia"/>
          <w:b/>
          <w:bCs/>
          <w:sz w:val="32"/>
          <w:szCs w:val="32"/>
        </w:rPr>
        <w:t>SXEY-HC-2024-02</w:t>
      </w:r>
      <w:r w:rsidRPr="005A3801">
        <w:rPr>
          <w:rFonts w:asciiTheme="minorEastAsia" w:eastAsiaTheme="minorEastAsia" w:hAnsiTheme="minorEastAsia" w:hint="eastAsia"/>
          <w:b/>
          <w:bCs/>
          <w:sz w:val="32"/>
          <w:szCs w:val="32"/>
        </w:rPr>
        <w:t>）</w:t>
      </w:r>
    </w:p>
    <w:p w14:paraId="6EEE9F5D" w14:textId="77777777" w:rsidR="00253B39" w:rsidRPr="00EB3C49" w:rsidRDefault="00643FB4">
      <w:pPr>
        <w:spacing w:line="360" w:lineRule="auto"/>
        <w:contextualSpacing/>
        <w:jc w:val="center"/>
        <w:rPr>
          <w:rFonts w:asciiTheme="minorEastAsia" w:eastAsiaTheme="minorEastAsia" w:hAnsiTheme="minorEastAsia" w:hint="eastAsia"/>
          <w:b/>
          <w:sz w:val="40"/>
          <w:szCs w:val="44"/>
        </w:rPr>
      </w:pPr>
      <w:r w:rsidRPr="005A3801">
        <w:rPr>
          <w:rFonts w:asciiTheme="minorEastAsia" w:eastAsiaTheme="minorEastAsia" w:hAnsiTheme="minorEastAsia" w:hint="eastAsia"/>
          <w:b/>
          <w:bCs/>
          <w:sz w:val="32"/>
          <w:szCs w:val="32"/>
        </w:rPr>
        <w:t>投标函</w:t>
      </w:r>
    </w:p>
    <w:p w14:paraId="53649CE3" w14:textId="77777777" w:rsidR="00253B39" w:rsidRPr="00EB3C49" w:rsidRDefault="00000000">
      <w:pPr>
        <w:spacing w:line="360" w:lineRule="auto"/>
        <w:contextualSpacing/>
        <w:rPr>
          <w:rFonts w:asciiTheme="minorEastAsia" w:eastAsiaTheme="minorEastAsia" w:hAnsiTheme="minorEastAsia" w:hint="eastAsia"/>
          <w:b/>
          <w:bCs/>
          <w:snapToGrid w:val="0"/>
          <w:kern w:val="0"/>
          <w:sz w:val="28"/>
          <w:szCs w:val="28"/>
        </w:rPr>
      </w:pPr>
      <w:r>
        <w:rPr>
          <w:rFonts w:asciiTheme="minorEastAsia" w:eastAsiaTheme="minorEastAsia" w:hAnsiTheme="minorEastAsia" w:hint="eastAsia"/>
          <w:noProof/>
        </w:rPr>
        <w:pict w14:anchorId="2340014C">
          <v:line id="Line 33" o:spid="_x0000_s2053" style="position:absolute;left:0;text-align:left;flip:y;z-index:251635712" from="53.95pt,3.95pt" to="54pt,3.95pt"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O+LURaxAQAAWAMAAA4AAABkcnMvZTJvRG9jLnhtbK1Ty44TMRC8&#10;I/EPlu9k8lBWMMpkD1ktlwCRduHu+JGxsN2W28lM/p62k80ucEPkYMXurnJVtWd1P3rHTjqhhdDx&#10;2WTKmQ4SlA2Hjn9/fvzwkTPMIijhIOiOnzXy+/X7d6shtnoOPTilEyOSgO0QO97nHNumQdlrL3AC&#10;UQcqGkheZNqmQ6OSGIjdu2Y+nd41AyQVE0iNSKcPlyJfV35jtMzfjEGdmes4act1TXXdl7VZr0R7&#10;SCL2Vl5liH9Q4YUNdOmN6kFkwY7J/kXlrUyAYPJEgm/AGCt19UBuZtM/3Dz1IurqhcLBeIsJ/x+t&#10;/HraJWZVxxecBeFpRFsbNFssSjRDxJY6NmGXijk5hqe4BfkTWYBNL8JBV4nP50i4WUE0v0HKBiNd&#10;sB++gKIeccxQcxpN8sw4G38UYCGnLNhYB3O+DUaPmUk6vFssOZMv541oC7yAYsL8WYNn5U/HHUmv&#10;ZOK0xVzkvLaU9gCP1rk6cxfY0PFPy/myAhCcVaVY2jAd9huX2EmUV1N/1RtV3rYlOAZ1ucSFq/Xi&#10;9pLbHtR5l14iofFVNdenVt7H231Fv34Q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nmCv0wAA&#10;AAcBAAAPAAAAAAAAAAEAIAAAACIAAABkcnMvZG93bnJldi54bWxQSwECFAAUAAAACACHTuJA74tR&#10;FrEBAABYAwAADgAAAAAAAAABACAAAAAiAQAAZHJzL2Uyb0RvYy54bWxQSwUGAAAAAAYABgBZAQAA&#10;RQUAAAAA&#10;"/>
        </w:pict>
      </w:r>
      <w:r w:rsidR="00643FB4" w:rsidRPr="00EB3C49">
        <w:rPr>
          <w:rFonts w:asciiTheme="minorEastAsia" w:eastAsiaTheme="minorEastAsia" w:hAnsiTheme="minorEastAsia" w:hint="eastAsia"/>
          <w:b/>
          <w:bCs/>
          <w:snapToGrid w:val="0"/>
          <w:kern w:val="0"/>
          <w:sz w:val="28"/>
          <w:szCs w:val="28"/>
        </w:rPr>
        <w:t>致：</w:t>
      </w:r>
      <w:r w:rsidR="00116E9A">
        <w:rPr>
          <w:rFonts w:asciiTheme="minorEastAsia" w:eastAsiaTheme="minorEastAsia" w:hAnsiTheme="minorEastAsia" w:hint="eastAsia"/>
          <w:b/>
          <w:bCs/>
          <w:snapToGrid w:val="0"/>
          <w:kern w:val="0"/>
          <w:sz w:val="28"/>
          <w:szCs w:val="28"/>
        </w:rPr>
        <w:t>绍兴第二医院医共体总院</w:t>
      </w:r>
    </w:p>
    <w:p w14:paraId="55E382CF" w14:textId="77777777" w:rsidR="00253B39" w:rsidRPr="00EB3C49" w:rsidRDefault="00643FB4">
      <w:pPr>
        <w:spacing w:line="360" w:lineRule="auto"/>
        <w:ind w:firstLineChars="200" w:firstLine="5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在审阅了所有招标采购文件后，我方决定按照招标文件的规定和作为购销合同一部分的投标报价表确定的产品及价格参与投标。我方保证所提供的全部报价和其他投标文件的真实性、合法性，并愿意赔偿因上述报价和投标文件的瑕疵致贵院蒙受的全部经济损失及一切法律责任。</w:t>
      </w:r>
    </w:p>
    <w:p w14:paraId="141E30F2" w14:textId="77777777" w:rsidR="00253B39" w:rsidRPr="00EB3C49" w:rsidRDefault="00643FB4">
      <w:pPr>
        <w:spacing w:line="360" w:lineRule="auto"/>
        <w:ind w:firstLineChars="200" w:firstLine="5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如果我方中标，我方将按照招标人的要求按时配送中标产品，确保中标产品购销合同的履行。</w:t>
      </w:r>
    </w:p>
    <w:p w14:paraId="65485D0C" w14:textId="77777777" w:rsidR="00253B39" w:rsidRPr="00EB3C49" w:rsidRDefault="00000000">
      <w:pPr>
        <w:spacing w:line="360" w:lineRule="auto"/>
        <w:ind w:firstLineChars="250" w:firstLine="525"/>
        <w:contextualSpacing/>
        <w:rPr>
          <w:rFonts w:asciiTheme="minorEastAsia" w:eastAsiaTheme="minorEastAsia" w:hAnsiTheme="minorEastAsia" w:hint="eastAsia"/>
          <w:snapToGrid w:val="0"/>
          <w:kern w:val="0"/>
          <w:sz w:val="28"/>
          <w:szCs w:val="28"/>
        </w:rPr>
      </w:pPr>
      <w:r>
        <w:rPr>
          <w:rFonts w:asciiTheme="minorEastAsia" w:eastAsiaTheme="minorEastAsia" w:hAnsiTheme="minorEastAsia" w:hint="eastAsia"/>
          <w:noProof/>
        </w:rPr>
        <w:pict w14:anchorId="697E7655">
          <v:line id="Line 34" o:spid="_x0000_s2052" style="position:absolute;left:0;text-align:left;flip:x;z-index:251636736" from="53.95pt,16.95pt" to="54pt,16.95pt" o:gfxdata="UEsDBAoAAAAAAIdO4kAAAAAAAAAAAAAAAAAEAAAAZHJzL1BLAwQUAAAACACHTuJAUQLqStUAAAAJ&#10;AQAADwAAAGRycy9kb3ducmV2LnhtbE2PQU/DMAyF70j8h8hIu7FkqwRbaTohxLggTWIUzmlj2orE&#10;qZqsG/9+njjAyXr20/P3is3JOzHhGPtAGhZzBQKpCbanVkP1vr1dgYjJkDUuEGr4wQib8vqqMLkN&#10;R3rDaZ9awSEUc6OhS2nIpYxNh97EeRiQ+PYVRm8Sy7GVdjRHDvdOLpW6k970xB86M+BTh833/uA1&#10;PH6+Pme7qfbB2XVbfVhfqZel1rObhXoAkfCU/sxwwWd0KJmpDgeyUTjW6n7NVg1ZxvNiUCsuV/8u&#10;ZFnI/w3KM1BLAwQUAAAACACHTuJANWjClbIBAABYAwAADgAAAGRycy9lMm9Eb2MueG1srVNNbxox&#10;EL1X6n+wfC8LpETNiiUHorQH2iIl/QHGH7tWbY81Niz8+44NIWl7q8rBwp55z++98S7vj96xg8Zk&#10;IXR8NplypoMEZUPf8R/Pjx8+cZayCEo4CLrjJ534/er9u+UYWz2HAZzSyIgkpHaMHR9yjm3TJDlo&#10;L9IEog5UNIBeZNpi3ygUI7F718yn09tmBFQRQeqU6PThXOSrym+Mlvm7MUln5jpO2nJdsa67sjar&#10;pWh7FHGw8iJD/IMKL2ygS69UDyILtkf7F5W3EiGByRMJvgFjrNTVA7mZTf9w8zSIqKsXCifFa0zp&#10;/9HKb4ctMqs6PucsCE8j2tig2c3HEs0YU0sd67DFYk4ew1PcgPyZWID1IEKvq8TnUyTcrCCa3yBl&#10;kyJdsBu/gqIesc9Qczoa9Mw4G78UYCGnLNixDuZ0HYw+Zibp8PZmwZl8OW9EW+AFFDHlzxo8K386&#10;7kh6JROHTcpFzmtLaQ/waJ2rM3eBjR2/W8wXFZDAWVWKpS1hv1s7ZAdRXk39VW9UeduGsA/qfIkL&#10;F+vF7Tm3HajTFl8iofFVNZenVt7H231Fv34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AupK&#10;1QAAAAkBAAAPAAAAAAAAAAEAIAAAACIAAABkcnMvZG93bnJldi54bWxQSwECFAAUAAAACACHTuJA&#10;NWjClbIBAABYAwAADgAAAAAAAAABACAAAAAkAQAAZHJzL2Uyb0RvYy54bWxQSwUGAAAAAAYABgBZ&#10;AQAASAUAAAAA&#10;"/>
        </w:pict>
      </w:r>
      <w:r w:rsidR="00643FB4" w:rsidRPr="00EB3C49">
        <w:rPr>
          <w:rFonts w:asciiTheme="minorEastAsia" w:eastAsiaTheme="minorEastAsia" w:hAnsiTheme="minorEastAsia" w:hint="eastAsia"/>
          <w:snapToGrid w:val="0"/>
          <w:kern w:val="0"/>
          <w:sz w:val="28"/>
          <w:szCs w:val="28"/>
        </w:rPr>
        <w:t>我方承诺，不会为达成此项目的与招标人及招标代理机构进行任何不正当联系，不会在投标过程中有任何违法违规行为。</w:t>
      </w:r>
    </w:p>
    <w:p w14:paraId="24268AD9" w14:textId="77777777" w:rsidR="00253B39" w:rsidRPr="00EB3C49" w:rsidRDefault="00253B39">
      <w:pPr>
        <w:spacing w:line="360" w:lineRule="auto"/>
        <w:ind w:firstLine="480"/>
        <w:contextualSpacing/>
        <w:rPr>
          <w:rFonts w:asciiTheme="minorEastAsia" w:eastAsiaTheme="minorEastAsia" w:hAnsiTheme="minorEastAsia" w:hint="eastAsia"/>
          <w:snapToGrid w:val="0"/>
          <w:kern w:val="0"/>
          <w:sz w:val="28"/>
          <w:szCs w:val="28"/>
        </w:rPr>
      </w:pPr>
    </w:p>
    <w:p w14:paraId="75A9797A" w14:textId="77777777" w:rsidR="00253B39" w:rsidRPr="00EB3C49" w:rsidRDefault="00643FB4">
      <w:pPr>
        <w:spacing w:line="360" w:lineRule="auto"/>
        <w:ind w:firstLineChars="950" w:firstLine="26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投标人（加盖盖章）</w:t>
      </w:r>
      <w:r w:rsidRPr="00EB3C49">
        <w:rPr>
          <w:rFonts w:asciiTheme="minorEastAsia" w:eastAsiaTheme="minorEastAsia" w:hAnsiTheme="minorEastAsia" w:hint="eastAsia"/>
          <w:sz w:val="28"/>
          <w:szCs w:val="28"/>
          <w:u w:val="single"/>
        </w:rPr>
        <w:t xml:space="preserve">                        </w:t>
      </w:r>
    </w:p>
    <w:p w14:paraId="01A62493" w14:textId="77777777" w:rsidR="00253B39" w:rsidRPr="00EB3C49" w:rsidRDefault="00643FB4">
      <w:pPr>
        <w:spacing w:line="360" w:lineRule="auto"/>
        <w:ind w:firstLineChars="950" w:firstLine="26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 xml:space="preserve">法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定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代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表 人 </w:t>
      </w:r>
      <w:r w:rsidRPr="00EB3C49">
        <w:rPr>
          <w:rFonts w:asciiTheme="minorEastAsia" w:eastAsiaTheme="minorEastAsia" w:hAnsiTheme="minorEastAsia" w:hint="eastAsia"/>
          <w:sz w:val="28"/>
          <w:szCs w:val="28"/>
          <w:u w:val="single"/>
        </w:rPr>
        <w:t xml:space="preserve">                        </w:t>
      </w:r>
    </w:p>
    <w:p w14:paraId="5DD5DA91" w14:textId="77777777" w:rsidR="00253B39" w:rsidRPr="00EB3C49" w:rsidRDefault="00643FB4">
      <w:pPr>
        <w:spacing w:line="360" w:lineRule="auto"/>
        <w:ind w:firstLineChars="950" w:firstLine="26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napToGrid w:val="0"/>
          <w:kern w:val="0"/>
          <w:sz w:val="28"/>
          <w:szCs w:val="28"/>
        </w:rPr>
        <w:t xml:space="preserve">出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具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时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间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年</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月</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 xml:space="preserve">日  </w:t>
      </w:r>
    </w:p>
    <w:p w14:paraId="702ECB3C" w14:textId="77777777" w:rsidR="00253B39" w:rsidRPr="00EB3C49" w:rsidRDefault="00253B39">
      <w:pPr>
        <w:spacing w:line="360" w:lineRule="auto"/>
        <w:ind w:firstLineChars="950" w:firstLine="2660"/>
        <w:contextualSpacing/>
        <w:rPr>
          <w:rFonts w:asciiTheme="minorEastAsia" w:eastAsiaTheme="minorEastAsia" w:hAnsiTheme="minorEastAsia" w:hint="eastAsia"/>
          <w:sz w:val="28"/>
          <w:szCs w:val="28"/>
        </w:rPr>
      </w:pPr>
    </w:p>
    <w:p w14:paraId="4E37AAF1" w14:textId="77777777" w:rsidR="00253B39" w:rsidRPr="00EB3C49" w:rsidRDefault="00253B39">
      <w:pPr>
        <w:spacing w:line="360" w:lineRule="auto"/>
        <w:ind w:firstLineChars="950" w:firstLine="2660"/>
        <w:contextualSpacing/>
        <w:rPr>
          <w:rFonts w:asciiTheme="minorEastAsia" w:eastAsiaTheme="minorEastAsia" w:hAnsiTheme="minorEastAsia" w:hint="eastAsia"/>
          <w:sz w:val="28"/>
          <w:szCs w:val="28"/>
        </w:rPr>
      </w:pPr>
    </w:p>
    <w:p w14:paraId="48A5B9FD" w14:textId="77777777" w:rsidR="005A3801" w:rsidRDefault="005A3801">
      <w:pPr>
        <w:spacing w:line="360" w:lineRule="auto"/>
        <w:contextualSpacing/>
        <w:jc w:val="left"/>
        <w:rPr>
          <w:rFonts w:asciiTheme="minorEastAsia" w:eastAsiaTheme="minorEastAsia" w:hAnsiTheme="minorEastAsia" w:hint="eastAsia"/>
          <w:sz w:val="28"/>
          <w:szCs w:val="28"/>
        </w:rPr>
      </w:pPr>
    </w:p>
    <w:p w14:paraId="18DD01F8" w14:textId="77777777" w:rsidR="007E2F15" w:rsidRDefault="007E2F15">
      <w:pPr>
        <w:spacing w:line="360" w:lineRule="auto"/>
        <w:contextualSpacing/>
        <w:jc w:val="left"/>
        <w:rPr>
          <w:rFonts w:asciiTheme="minorEastAsia" w:eastAsiaTheme="minorEastAsia" w:hAnsiTheme="minorEastAsia" w:hint="eastAsia"/>
          <w:sz w:val="28"/>
          <w:szCs w:val="28"/>
        </w:rPr>
      </w:pPr>
    </w:p>
    <w:p w14:paraId="71A13F83" w14:textId="77777777" w:rsidR="00253B39" w:rsidRPr="00EB3C49" w:rsidRDefault="00643FB4">
      <w:pPr>
        <w:spacing w:line="360" w:lineRule="auto"/>
        <w:contextualSpacing/>
        <w:jc w:val="left"/>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w:t>
      </w:r>
      <w:r w:rsidR="0053235C">
        <w:rPr>
          <w:rFonts w:asciiTheme="minorEastAsia" w:eastAsiaTheme="minorEastAsia" w:hAnsiTheme="minorEastAsia" w:hint="eastAsia"/>
          <w:sz w:val="28"/>
          <w:szCs w:val="28"/>
        </w:rPr>
        <w:t>表</w:t>
      </w:r>
      <w:r w:rsidR="00245F55">
        <w:rPr>
          <w:rFonts w:asciiTheme="minorEastAsia" w:eastAsiaTheme="minorEastAsia" w:hAnsiTheme="minorEastAsia" w:hint="eastAsia"/>
          <w:sz w:val="28"/>
          <w:szCs w:val="28"/>
        </w:rPr>
        <w:t>4</w:t>
      </w:r>
    </w:p>
    <w:p w14:paraId="520E7C2D" w14:textId="72402935" w:rsidR="007E2F15" w:rsidRDefault="00116E9A">
      <w:pPr>
        <w:spacing w:line="360" w:lineRule="auto"/>
        <w:contextualSpacing/>
        <w:jc w:val="center"/>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绍兴第二医院医共体总院</w:t>
      </w:r>
      <w:r w:rsidR="00721F8E">
        <w:rPr>
          <w:rFonts w:asciiTheme="minorEastAsia" w:eastAsiaTheme="minorEastAsia" w:hAnsiTheme="minorEastAsia" w:hint="eastAsia"/>
          <w:b/>
          <w:sz w:val="32"/>
          <w:szCs w:val="32"/>
        </w:rPr>
        <w:t>2024年普通类耗材</w:t>
      </w:r>
      <w:r>
        <w:rPr>
          <w:rFonts w:asciiTheme="minorEastAsia" w:eastAsiaTheme="minorEastAsia" w:hAnsiTheme="minorEastAsia" w:hint="eastAsia"/>
          <w:b/>
          <w:sz w:val="32"/>
          <w:szCs w:val="32"/>
        </w:rPr>
        <w:t>采购项目</w:t>
      </w:r>
    </w:p>
    <w:p w14:paraId="10BEA04B" w14:textId="7E5B7541" w:rsidR="00253B39" w:rsidRPr="005A3801" w:rsidRDefault="00643FB4">
      <w:pPr>
        <w:spacing w:line="360" w:lineRule="auto"/>
        <w:contextualSpacing/>
        <w:jc w:val="center"/>
        <w:rPr>
          <w:rFonts w:asciiTheme="minorEastAsia" w:eastAsiaTheme="minorEastAsia" w:hAnsiTheme="minorEastAsia" w:hint="eastAsia"/>
          <w:b/>
          <w:bCs/>
          <w:sz w:val="32"/>
          <w:szCs w:val="32"/>
        </w:rPr>
      </w:pPr>
      <w:r w:rsidRPr="005A3801">
        <w:rPr>
          <w:rFonts w:asciiTheme="minorEastAsia" w:eastAsiaTheme="minorEastAsia" w:hAnsiTheme="minorEastAsia" w:hint="eastAsia"/>
          <w:b/>
          <w:bCs/>
          <w:sz w:val="32"/>
          <w:szCs w:val="32"/>
        </w:rPr>
        <w:t>（项目编号：</w:t>
      </w:r>
      <w:r w:rsidR="00721F8E">
        <w:rPr>
          <w:rFonts w:asciiTheme="minorEastAsia" w:eastAsiaTheme="minorEastAsia" w:hAnsiTheme="minorEastAsia"/>
          <w:b/>
          <w:bCs/>
          <w:sz w:val="32"/>
          <w:szCs w:val="32"/>
        </w:rPr>
        <w:t>SXEY-HC-2024-02</w:t>
      </w:r>
      <w:r w:rsidRPr="005A3801">
        <w:rPr>
          <w:rFonts w:asciiTheme="minorEastAsia" w:eastAsiaTheme="minorEastAsia" w:hAnsiTheme="minorEastAsia" w:hint="eastAsia"/>
          <w:b/>
          <w:bCs/>
          <w:sz w:val="32"/>
          <w:szCs w:val="32"/>
        </w:rPr>
        <w:t>）</w:t>
      </w:r>
    </w:p>
    <w:p w14:paraId="7C181DD5" w14:textId="77777777" w:rsidR="00253B39" w:rsidRPr="00EB3C49" w:rsidRDefault="00643FB4">
      <w:pPr>
        <w:spacing w:line="360" w:lineRule="auto"/>
        <w:contextualSpacing/>
        <w:jc w:val="center"/>
        <w:rPr>
          <w:rFonts w:asciiTheme="minorEastAsia" w:eastAsiaTheme="minorEastAsia" w:hAnsiTheme="minorEastAsia" w:hint="eastAsia"/>
          <w:b/>
          <w:sz w:val="40"/>
          <w:szCs w:val="44"/>
        </w:rPr>
      </w:pPr>
      <w:r w:rsidRPr="005A3801">
        <w:rPr>
          <w:rFonts w:asciiTheme="minorEastAsia" w:eastAsiaTheme="minorEastAsia" w:hAnsiTheme="minorEastAsia" w:hint="eastAsia"/>
          <w:b/>
          <w:bCs/>
          <w:sz w:val="32"/>
          <w:szCs w:val="32"/>
        </w:rPr>
        <w:t>法定代表人授权书</w:t>
      </w:r>
    </w:p>
    <w:p w14:paraId="443D643F" w14:textId="77777777" w:rsidR="00253B39" w:rsidRPr="00EB3C49" w:rsidRDefault="00643FB4">
      <w:pPr>
        <w:tabs>
          <w:tab w:val="left" w:pos="2065"/>
          <w:tab w:val="left" w:pos="5340"/>
        </w:tabs>
        <w:spacing w:line="360" w:lineRule="auto"/>
        <w:contextualSpacing/>
        <w:jc w:val="left"/>
        <w:rPr>
          <w:rFonts w:asciiTheme="minorEastAsia" w:eastAsiaTheme="minorEastAsia" w:hAnsiTheme="minorEastAsia" w:hint="eastAsia"/>
          <w:bCs/>
          <w:w w:val="95"/>
          <w:sz w:val="32"/>
          <w:szCs w:val="32"/>
        </w:rPr>
      </w:pPr>
      <w:r w:rsidRPr="00EB3C49">
        <w:rPr>
          <w:rFonts w:asciiTheme="minorEastAsia" w:eastAsiaTheme="minorEastAsia" w:hAnsiTheme="minorEastAsia" w:hint="eastAsia"/>
          <w:bCs/>
          <w:sz w:val="28"/>
          <w:szCs w:val="28"/>
        </w:rPr>
        <w:t>致：</w:t>
      </w:r>
      <w:r w:rsidRPr="00EB3C49">
        <w:rPr>
          <w:rFonts w:asciiTheme="minorEastAsia" w:eastAsiaTheme="minorEastAsia" w:hAnsiTheme="minorEastAsia" w:hint="eastAsia"/>
          <w:sz w:val="28"/>
          <w:szCs w:val="28"/>
        </w:rPr>
        <w:t>浙江社发项目</w:t>
      </w:r>
      <w:r w:rsidRPr="00EB3C49">
        <w:rPr>
          <w:rFonts w:asciiTheme="minorEastAsia" w:eastAsiaTheme="minorEastAsia" w:hAnsiTheme="minorEastAsia"/>
          <w:sz w:val="28"/>
          <w:szCs w:val="28"/>
        </w:rPr>
        <w:t>管理</w:t>
      </w:r>
      <w:r w:rsidRPr="00EB3C49">
        <w:rPr>
          <w:rFonts w:asciiTheme="minorEastAsia" w:eastAsiaTheme="minorEastAsia" w:hAnsiTheme="minorEastAsia" w:hint="eastAsia"/>
          <w:sz w:val="28"/>
          <w:szCs w:val="28"/>
        </w:rPr>
        <w:t>有限公司</w:t>
      </w:r>
    </w:p>
    <w:p w14:paraId="023BA613" w14:textId="3320068D" w:rsidR="00253B39" w:rsidRPr="00EB3C49" w:rsidRDefault="00643FB4">
      <w:pPr>
        <w:spacing w:line="360" w:lineRule="auto"/>
        <w:contextualSpacing/>
        <w:jc w:val="left"/>
        <w:rPr>
          <w:rFonts w:asciiTheme="minorEastAsia" w:eastAsiaTheme="minorEastAsia" w:hAnsiTheme="minorEastAsia" w:hint="eastAsia"/>
          <w:b/>
          <w:sz w:val="40"/>
          <w:szCs w:val="44"/>
        </w:rPr>
      </w:pPr>
      <w:r w:rsidRPr="00EB3C49">
        <w:rPr>
          <w:rFonts w:asciiTheme="minorEastAsia" w:eastAsiaTheme="minorEastAsia" w:hAnsiTheme="minorEastAsia" w:hint="eastAsia"/>
          <w:sz w:val="28"/>
          <w:szCs w:val="28"/>
        </w:rPr>
        <w:t xml:space="preserve">     我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（姓名）系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（投标人名称）的法定代表人，现授权委托本单位在职职工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（姓名）以我方的名义参加</w:t>
      </w:r>
      <w:r w:rsidR="00116E9A">
        <w:rPr>
          <w:rFonts w:asciiTheme="minorEastAsia" w:eastAsiaTheme="minorEastAsia" w:hAnsiTheme="minorEastAsia" w:hint="eastAsia"/>
          <w:sz w:val="28"/>
          <w:szCs w:val="28"/>
        </w:rPr>
        <w:t>绍兴第二医院医共体总院</w:t>
      </w:r>
      <w:r w:rsidR="00721F8E">
        <w:rPr>
          <w:rFonts w:asciiTheme="minorEastAsia" w:eastAsiaTheme="minorEastAsia" w:hAnsiTheme="minorEastAsia" w:hint="eastAsia"/>
          <w:sz w:val="28"/>
          <w:szCs w:val="28"/>
        </w:rPr>
        <w:t>2024年普通类耗材</w:t>
      </w:r>
      <w:r w:rsidR="00116E9A">
        <w:rPr>
          <w:rFonts w:asciiTheme="minorEastAsia" w:eastAsiaTheme="minorEastAsia" w:hAnsiTheme="minorEastAsia" w:hint="eastAsia"/>
          <w:sz w:val="28"/>
          <w:szCs w:val="28"/>
        </w:rPr>
        <w:t>采购项目</w:t>
      </w:r>
      <w:r w:rsidRPr="00EB3C49">
        <w:rPr>
          <w:rFonts w:asciiTheme="minorEastAsia" w:eastAsiaTheme="minorEastAsia" w:hAnsiTheme="minorEastAsia" w:hint="eastAsia"/>
          <w:sz w:val="28"/>
          <w:szCs w:val="28"/>
        </w:rPr>
        <w:t>的投标活动，并代表我方全权办理针对上述项目的购买采购文件、投标、开标、评标、签约等具体事务和签署相关文件。我方对被授权人的签名事项负全部责任。</w:t>
      </w:r>
    </w:p>
    <w:p w14:paraId="455ECA91"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在撤销授权的书面通知以前，本授权书一直有效。被授权人在授权书有效期内签署的所有文件不因授权的撤销而失效。</w:t>
      </w:r>
    </w:p>
    <w:p w14:paraId="608E0833"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被授权人无转委托权，特此委托。</w:t>
      </w:r>
    </w:p>
    <w:p w14:paraId="43DD701B"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法定</w:t>
      </w:r>
      <w:r w:rsidRPr="00EB3C49">
        <w:rPr>
          <w:rFonts w:asciiTheme="minorEastAsia" w:eastAsiaTheme="minorEastAsia" w:hAnsiTheme="minorEastAsia"/>
          <w:sz w:val="28"/>
          <w:szCs w:val="28"/>
        </w:rPr>
        <w:t>代表人</w:t>
      </w:r>
      <w:r w:rsidRPr="00EB3C49">
        <w:rPr>
          <w:rFonts w:asciiTheme="minorEastAsia" w:eastAsiaTheme="minorEastAsia" w:hAnsiTheme="minorEastAsia" w:hint="eastAsia"/>
          <w:sz w:val="28"/>
          <w:szCs w:val="28"/>
        </w:rPr>
        <w:t>签名</w:t>
      </w:r>
      <w:r w:rsidRPr="00EB3C49">
        <w:rPr>
          <w:rFonts w:asciiTheme="minorEastAsia" w:eastAsiaTheme="minorEastAsia" w:hAnsiTheme="minorEastAsia"/>
          <w:sz w:val="28"/>
          <w:szCs w:val="28"/>
        </w:rPr>
        <w:t>：</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p>
    <w:p w14:paraId="2122A503"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被授权人签名：</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联系方式：</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49211877"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投标人公章：</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rPr>
        <w:t xml:space="preserve">签署时间：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年  月  日</w:t>
      </w:r>
    </w:p>
    <w:p w14:paraId="15B465CC" w14:textId="77777777" w:rsidR="00253B39" w:rsidRPr="00B779AD" w:rsidRDefault="00B779AD">
      <w:pPr>
        <w:spacing w:line="360" w:lineRule="auto"/>
        <w:contextualSpacing/>
        <w:rPr>
          <w:rFonts w:asciiTheme="minorEastAsia" w:eastAsiaTheme="minorEastAsia" w:hAnsiTheme="minorEastAsia" w:hint="eastAsia"/>
          <w:sz w:val="28"/>
          <w:szCs w:val="28"/>
          <w:u w:val="single"/>
        </w:rPr>
      </w:pPr>
      <w:r>
        <w:rPr>
          <w:rFonts w:asciiTheme="minorEastAsia" w:eastAsiaTheme="minorEastAsia" w:hAnsiTheme="minorEastAsia" w:hint="eastAsia"/>
          <w:sz w:val="28"/>
          <w:szCs w:val="28"/>
        </w:rPr>
        <w:t>邮箱：</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14:paraId="44B21169" w14:textId="77777777" w:rsidR="00253B39" w:rsidRPr="00EB3C49" w:rsidRDefault="00000000">
      <w:pPr>
        <w:spacing w:line="360" w:lineRule="auto"/>
        <w:contextualSpacing/>
        <w:rPr>
          <w:rFonts w:asciiTheme="minorEastAsia" w:eastAsiaTheme="minorEastAsia" w:hAnsiTheme="minorEastAsia" w:hint="eastAsia"/>
          <w:sz w:val="28"/>
          <w:szCs w:val="28"/>
        </w:rPr>
      </w:pPr>
      <w:r>
        <w:rPr>
          <w:rFonts w:asciiTheme="minorEastAsia" w:eastAsiaTheme="minorEastAsia" w:hAnsiTheme="minorEastAsia" w:hint="eastAsia"/>
          <w:noProof/>
        </w:rPr>
        <w:pict w14:anchorId="338E7DC9">
          <v:rect id="Rectangle 35" o:spid="_x0000_s2051" style="position:absolute;left:0;text-align:left;margin-left:91.65pt;margin-top:.75pt;width:249.75pt;height:92.1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66BgIAABIEAAAOAAAAZHJzL2Uyb0RvYy54bWysU9uO2yAQfa/Uf0C8N47TZDex4qxWWaWq&#10;tL1I234AxthGxQwdSOz06zuQbDZqqz5U5QExDBzOOTOs78besINCr8GWPJ9MOVNWQq1tW/KvX3Zv&#10;lpz5IGwtDFhV8qPy/G7z+tV6cIWaQQemVsgIxPpicCXvQnBFlnnZqV74CThlKdkA9iJQiG1WoxgI&#10;vTfZbDq9yQbA2iFI5T3tPpySfJPwm0bJ8KlpvArMlJy4hTRjmqs4Z5u1KFoUrtPyTEP8A4teaEuP&#10;XqAeRBBsj/o3qF5LBA9NmEjoM2gaLVXSQGry6S9qnjrhVNJC5nh3scn/P1j58fDkPmOk7t0jyG+e&#10;Wdh2wrbqHhGGTomansujUdngfHG5EANPV1k1fICaSiv2AZIHY4N9BCR1bExWHy9WqzEwSZtv89t8&#10;OVtwJimX5zerxfL0hiierzv04Z2CnsVFyZFqmeDF4dGHSEcUz0cSfTC63mljUoBttTXIDoLqvksj&#10;KSCV18eMZUPJVwsi8neIaRp/guh1oAY2ui/58vqQsWfDokexHX0Rxmpkuia9i4gUtyqoj2Qhwqkx&#10;6SPRogP8wdlATVly/30vUHFm3lsqwyqfz2MXp2C+uJ1RgNeZ6jojrCSokgfOTsttOHX+3qFuO3op&#10;T7It3FPpGp1MfWF15k+Nl7w+f5LY2ddxOvXylTc/AQAA//8DAFBLAwQUAAYACAAAACEA5eBeQt0A&#10;AAAJAQAADwAAAGRycy9kb3ducmV2LnhtbEyPQU+DQBCF7yb+h82YeLOLkFakLI3R1MRjSy/eBnYE&#10;KrtL2KVFf73Tk73Ny/fy5r18M5tenGj0nbMKHhcRCLK1051tFBzK7UMKwge0GntnScEPedgUtzc5&#10;Ztqd7Y5O+9AIDrE+QwVtCEMmpa9bMugXbiDL7MuNBgPLsZF6xDOHm17GUbSSBjvLH1oc6LWl+ns/&#10;GQVVFx/wd1e+R+Z5m4SPuTxOn29K3d/NL2sQgebwb4ZLfa4OBXeq3GS1Fz3rNEnYyscSBPNVGvOU&#10;6gKWTyCLXF4vKP4AAAD//wMAUEsBAi0AFAAGAAgAAAAhALaDOJL+AAAA4QEAABMAAAAAAAAAAAAA&#10;AAAAAAAAAFtDb250ZW50X1R5cGVzXS54bWxQSwECLQAUAAYACAAAACEAOP0h/9YAAACUAQAACwAA&#10;AAAAAAAAAAAAAAAvAQAAX3JlbHMvLnJlbHNQSwECLQAUAAYACAAAACEAzOEOugYCAAASBAAADgAA&#10;AAAAAAAAAAAAAAAuAgAAZHJzL2Uyb0RvYy54bWxQSwECLQAUAAYACAAAACEA5eBeQt0AAAAJAQAA&#10;DwAAAAAAAAAAAAAAAABgBAAAZHJzL2Rvd25yZXYueG1sUEsFBgAAAAAEAAQA8wAAAGoFAAAAAA==&#10;">
            <v:textbox>
              <w:txbxContent>
                <w:p w14:paraId="69318861" w14:textId="77777777" w:rsidR="00E3025F" w:rsidRDefault="00E3025F">
                  <w:pPr>
                    <w:jc w:val="center"/>
                  </w:pPr>
                </w:p>
                <w:p w14:paraId="2C49D69E" w14:textId="77777777" w:rsidR="00E3025F" w:rsidRPr="00245F55" w:rsidRDefault="00E3025F">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7BB3C06" w14:textId="77777777" w:rsidR="00E3025F" w:rsidRDefault="00E3025F">
                  <w:pPr>
                    <w:jc w:val="center"/>
                  </w:pPr>
                  <w:r>
                    <w:rPr>
                      <w:rFonts w:hint="eastAsia"/>
                    </w:rPr>
                    <w:t>复印件</w:t>
                  </w:r>
                  <w:r>
                    <w:t>正反面</w:t>
                  </w:r>
                  <w:r>
                    <w:rPr>
                      <w:rFonts w:hint="eastAsia"/>
                    </w:rPr>
                    <w:t>黏贴处</w:t>
                  </w:r>
                </w:p>
                <w:p w14:paraId="54FA76BD" w14:textId="77777777" w:rsidR="00E3025F" w:rsidRDefault="00E3025F">
                  <w:pPr>
                    <w:jc w:val="center"/>
                  </w:pPr>
                  <w:r>
                    <w:rPr>
                      <w:rFonts w:hint="eastAsia"/>
                    </w:rPr>
                    <w:t>（另起一页）</w:t>
                  </w:r>
                </w:p>
              </w:txbxContent>
            </v:textbox>
          </v:rect>
        </w:pict>
      </w:r>
    </w:p>
    <w:p w14:paraId="7E52BBDD"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46FDFB81"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8A66533" w14:textId="77777777" w:rsidR="005A3801" w:rsidRDefault="005A3801">
      <w:pPr>
        <w:spacing w:line="360" w:lineRule="auto"/>
        <w:contextualSpacing/>
        <w:jc w:val="left"/>
        <w:rPr>
          <w:rFonts w:asciiTheme="minorEastAsia" w:eastAsiaTheme="minorEastAsia" w:hAnsiTheme="minorEastAsia" w:hint="eastAsia"/>
          <w:sz w:val="28"/>
          <w:szCs w:val="28"/>
        </w:rPr>
      </w:pPr>
    </w:p>
    <w:p w14:paraId="42850721"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30"/>
          <w:szCs w:val="30"/>
        </w:rPr>
      </w:pPr>
      <w:r w:rsidRPr="002F5BCD">
        <w:rPr>
          <w:rFonts w:asciiTheme="minorEastAsia" w:eastAsiaTheme="minorEastAsia" w:hAnsiTheme="minorEastAsia" w:cs="仿宋" w:hint="eastAsia"/>
          <w:b/>
          <w:bCs/>
          <w:sz w:val="28"/>
          <w:szCs w:val="28"/>
        </w:rPr>
        <w:lastRenderedPageBreak/>
        <w:t>授权代表社保证明</w:t>
      </w:r>
    </w:p>
    <w:p w14:paraId="046F6046"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p>
    <w:p w14:paraId="3FCD0465"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p>
    <w:p w14:paraId="372E5B8D"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制作说明：</w:t>
      </w:r>
    </w:p>
    <w:p w14:paraId="087B074B"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r w:rsidRPr="002F5BCD">
        <w:rPr>
          <w:rFonts w:asciiTheme="minorEastAsia" w:eastAsiaTheme="minorEastAsia" w:hAnsiTheme="minorEastAsia" w:cs="仿宋" w:hint="eastAsia"/>
          <w:b/>
          <w:bCs/>
          <w:sz w:val="28"/>
          <w:szCs w:val="28"/>
        </w:rPr>
        <w:t>1.社保证明打印时间不得早于投标截止时间前1个月；</w:t>
      </w:r>
    </w:p>
    <w:p w14:paraId="72D37E44"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 xml:space="preserve">2.如该授权代表为离退休返聘人员的，需提供退休证明及单位聘用证明复印件; </w:t>
      </w:r>
    </w:p>
    <w:p w14:paraId="369FF57C"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3.如由第三方代理社保事项的，则还需提供加盖供应商及代理方公章的社保代理协议复印件等证明材料。</w:t>
      </w:r>
    </w:p>
    <w:p w14:paraId="31995669"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4.法定代表人不授权或个体工商户经营者参与投标的，无需提供授权代表社保证明。</w:t>
      </w:r>
    </w:p>
    <w:p w14:paraId="6294D51B"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02C05A48"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28543E18"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42DEF291"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E0C78F7"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3F89A932"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F2CBA9C"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1FFA52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7707329"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4FFEAE21"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86B17B4"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3F794DE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2BAF488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E7F1FB0"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6DEF944D" w14:textId="77777777" w:rsidR="00253B39" w:rsidRPr="00EB3C49" w:rsidRDefault="005A3801" w:rsidP="002F5BCD">
      <w:pPr>
        <w:spacing w:line="360" w:lineRule="auto"/>
        <w:contextualSpacing/>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5</w:t>
      </w:r>
    </w:p>
    <w:p w14:paraId="1B19476F" w14:textId="42171530" w:rsidR="00CE2384" w:rsidRDefault="00116E9A" w:rsidP="00162AB1">
      <w:pPr>
        <w:snapToGrid w:val="0"/>
        <w:spacing w:line="360" w:lineRule="auto"/>
        <w:ind w:right="480"/>
        <w:jc w:val="center"/>
        <w:rPr>
          <w:rFonts w:asciiTheme="minorEastAsia" w:eastAsiaTheme="minorEastAsia" w:hAnsiTheme="minorEastAsia" w:hint="eastAsia"/>
          <w:b/>
          <w:sz w:val="32"/>
          <w:szCs w:val="36"/>
        </w:rPr>
      </w:pPr>
      <w:r>
        <w:rPr>
          <w:rFonts w:asciiTheme="minorEastAsia" w:eastAsiaTheme="minorEastAsia" w:hAnsiTheme="minorEastAsia" w:hint="eastAsia"/>
          <w:b/>
          <w:sz w:val="32"/>
          <w:szCs w:val="36"/>
        </w:rPr>
        <w:t>绍兴第二医院医共体总院</w:t>
      </w:r>
      <w:r w:rsidR="00721F8E">
        <w:rPr>
          <w:rFonts w:asciiTheme="minorEastAsia" w:eastAsiaTheme="minorEastAsia" w:hAnsiTheme="minorEastAsia" w:hint="eastAsia"/>
          <w:b/>
          <w:sz w:val="32"/>
          <w:szCs w:val="36"/>
        </w:rPr>
        <w:t>2024年普通类耗材</w:t>
      </w:r>
      <w:r>
        <w:rPr>
          <w:rFonts w:asciiTheme="minorEastAsia" w:eastAsiaTheme="minorEastAsia" w:hAnsiTheme="minorEastAsia" w:hint="eastAsia"/>
          <w:b/>
          <w:sz w:val="32"/>
          <w:szCs w:val="36"/>
        </w:rPr>
        <w:t>采购项目</w:t>
      </w:r>
    </w:p>
    <w:p w14:paraId="33D631BC" w14:textId="55EC805C" w:rsidR="00245F55" w:rsidRPr="005A3801" w:rsidRDefault="005A3801" w:rsidP="00162AB1">
      <w:pPr>
        <w:snapToGrid w:val="0"/>
        <w:spacing w:line="360" w:lineRule="auto"/>
        <w:ind w:right="480"/>
        <w:jc w:val="center"/>
        <w:rPr>
          <w:rFonts w:asciiTheme="minorEastAsia" w:eastAsiaTheme="minorEastAsia" w:hAnsiTheme="minorEastAsia" w:hint="eastAsia"/>
          <w:b/>
          <w:bCs/>
          <w:sz w:val="32"/>
          <w:szCs w:val="36"/>
        </w:rPr>
      </w:pPr>
      <w:r w:rsidRPr="005A3801">
        <w:rPr>
          <w:rFonts w:asciiTheme="minorEastAsia" w:eastAsiaTheme="minorEastAsia" w:hAnsiTheme="minorEastAsia" w:hint="eastAsia"/>
          <w:b/>
          <w:bCs/>
          <w:sz w:val="32"/>
          <w:szCs w:val="36"/>
        </w:rPr>
        <w:t>（项目编号：</w:t>
      </w:r>
      <w:r w:rsidR="00721F8E">
        <w:rPr>
          <w:rFonts w:asciiTheme="minorEastAsia" w:eastAsiaTheme="minorEastAsia" w:hAnsiTheme="minorEastAsia"/>
          <w:b/>
          <w:bCs/>
          <w:sz w:val="32"/>
          <w:szCs w:val="36"/>
        </w:rPr>
        <w:t>SXEY-HC-2024-02</w:t>
      </w:r>
      <w:r w:rsidRPr="005A3801">
        <w:rPr>
          <w:rFonts w:asciiTheme="minorEastAsia" w:eastAsiaTheme="minorEastAsia" w:hAnsiTheme="minorEastAsia" w:hint="eastAsia"/>
          <w:b/>
          <w:bCs/>
          <w:sz w:val="32"/>
          <w:szCs w:val="36"/>
        </w:rPr>
        <w:t>）</w:t>
      </w:r>
    </w:p>
    <w:p w14:paraId="3B3ECCEB" w14:textId="77777777" w:rsidR="00083D92" w:rsidRDefault="00162AB1" w:rsidP="00162AB1">
      <w:pPr>
        <w:snapToGrid w:val="0"/>
        <w:spacing w:line="360" w:lineRule="auto"/>
        <w:jc w:val="center"/>
        <w:rPr>
          <w:rFonts w:asciiTheme="minorEastAsia" w:eastAsiaTheme="minorEastAsia" w:hAnsiTheme="minorEastAsia" w:cs="仿宋" w:hint="eastAsia"/>
          <w:sz w:val="28"/>
          <w:szCs w:val="28"/>
        </w:rPr>
      </w:pPr>
      <w:r w:rsidRPr="00162AB1">
        <w:rPr>
          <w:rFonts w:asciiTheme="minorEastAsia" w:eastAsiaTheme="minorEastAsia" w:hAnsiTheme="minorEastAsia" w:hint="eastAsia"/>
          <w:b/>
          <w:sz w:val="32"/>
          <w:szCs w:val="36"/>
        </w:rPr>
        <w:t>供应商基本资格条件书面承诺函</w:t>
      </w:r>
    </w:p>
    <w:p w14:paraId="7348221E"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致</w:t>
      </w:r>
      <w:r w:rsidR="00116E9A">
        <w:rPr>
          <w:rFonts w:asciiTheme="minorEastAsia" w:eastAsiaTheme="minorEastAsia" w:hAnsiTheme="minorEastAsia" w:cs="仿宋" w:hint="eastAsia"/>
          <w:sz w:val="24"/>
          <w:szCs w:val="24"/>
        </w:rPr>
        <w:t>绍兴第二医院医共体总院</w:t>
      </w:r>
      <w:r w:rsidRPr="00162AB1">
        <w:rPr>
          <w:rFonts w:asciiTheme="minorEastAsia" w:eastAsiaTheme="minorEastAsia" w:hAnsiTheme="minorEastAsia" w:cs="仿宋" w:hint="eastAsia"/>
          <w:sz w:val="24"/>
          <w:szCs w:val="24"/>
        </w:rPr>
        <w:t>：</w:t>
      </w:r>
    </w:p>
    <w:p w14:paraId="3151D56E"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我方郑重承诺，已具有（项目名称及编号）招标文件中关于申请人资格要求的下列条件：</w:t>
      </w:r>
    </w:p>
    <w:p w14:paraId="2B75B29B" w14:textId="77777777" w:rsidR="00B779AD" w:rsidRPr="00162AB1" w:rsidRDefault="00AB7625" w:rsidP="00B779AD">
      <w:pPr>
        <w:tabs>
          <w:tab w:val="left" w:pos="2910"/>
        </w:tabs>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sz w:val="24"/>
          <w:szCs w:val="24"/>
        </w:rPr>
        <w:t>1.</w:t>
      </w:r>
      <w:r w:rsidR="00B779AD" w:rsidRPr="00162AB1">
        <w:rPr>
          <w:rFonts w:asciiTheme="minorEastAsia" w:eastAsiaTheme="minorEastAsia" w:hAnsiTheme="minorEastAsia" w:cs="仿宋" w:hint="eastAsia"/>
          <w:sz w:val="24"/>
          <w:szCs w:val="24"/>
        </w:rPr>
        <w:t xml:space="preserve">符合《中华人民共和国政府采购法》第二十二条的规定： </w:t>
      </w:r>
    </w:p>
    <w:p w14:paraId="5D51AF63"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1C242F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(二）具有良好的商业信誉和健全的财务会计制度；</w:t>
      </w:r>
    </w:p>
    <w:p w14:paraId="348F6A40"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(三）具有履行合同所必需的设备和专业技术能力；</w:t>
      </w:r>
    </w:p>
    <w:p w14:paraId="7CEBEA6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(四）有依法缴纳税收和社会保障资金的良好记录；</w:t>
      </w:r>
    </w:p>
    <w:p w14:paraId="018C1A09"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(五）参加政府采购活动前三年内，在经营活动中没有重大违法记录。</w:t>
      </w:r>
    </w:p>
    <w:p w14:paraId="76CF69C3" w14:textId="77777777" w:rsidR="00B779AD" w:rsidRPr="00162AB1" w:rsidRDefault="00AB7625" w:rsidP="00B779AD">
      <w:pPr>
        <w:tabs>
          <w:tab w:val="left" w:pos="2910"/>
        </w:tabs>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sz w:val="24"/>
          <w:szCs w:val="24"/>
        </w:rPr>
        <w:t>2.</w:t>
      </w:r>
      <w:r w:rsidR="00B779AD" w:rsidRPr="00162AB1">
        <w:rPr>
          <w:rFonts w:asciiTheme="minorEastAsia" w:eastAsiaTheme="minorEastAsia" w:hAnsiTheme="minorEastAsia"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E195B46"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7DCF4DFD"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14EFE0A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法定代表人或其授权代表(签字或签章)：</w:t>
      </w:r>
    </w:p>
    <w:p w14:paraId="5189C5A0"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2D6F60FF" w14:textId="77777777" w:rsidR="00253B39" w:rsidRPr="00162AB1" w:rsidRDefault="00B779AD" w:rsidP="00B779AD">
      <w:pPr>
        <w:tabs>
          <w:tab w:val="left" w:pos="2910"/>
        </w:tabs>
        <w:spacing w:line="360" w:lineRule="auto"/>
        <w:rPr>
          <w:rFonts w:asciiTheme="minorEastAsia" w:eastAsiaTheme="minorEastAsia" w:hAnsiTheme="minorEastAsia" w:hint="eastAsia"/>
          <w:sz w:val="24"/>
          <w:szCs w:val="24"/>
        </w:rPr>
      </w:pPr>
      <w:r w:rsidRPr="00162AB1">
        <w:rPr>
          <w:rFonts w:asciiTheme="minorEastAsia" w:eastAsiaTheme="minorEastAsia" w:hAnsiTheme="minorEastAsia" w:cs="仿宋" w:hint="eastAsia"/>
          <w:sz w:val="24"/>
          <w:szCs w:val="24"/>
        </w:rPr>
        <w:t>供应商(盖章)：　　　　　　　　　　　　　　　　　　　日期：   年 月 日</w:t>
      </w:r>
    </w:p>
    <w:p w14:paraId="24E8D042" w14:textId="77777777" w:rsidR="00253B39" w:rsidRPr="00AB7625" w:rsidRDefault="00253B39">
      <w:pPr>
        <w:tabs>
          <w:tab w:val="left" w:pos="2910"/>
        </w:tabs>
        <w:rPr>
          <w:rFonts w:asciiTheme="minorEastAsia" w:eastAsiaTheme="minorEastAsia" w:hAnsiTheme="minorEastAsia" w:hint="eastAsia"/>
          <w:sz w:val="28"/>
          <w:szCs w:val="28"/>
        </w:rPr>
      </w:pPr>
    </w:p>
    <w:p w14:paraId="128A419B" w14:textId="77777777" w:rsidR="00253B39" w:rsidRPr="00EB3C49" w:rsidRDefault="00253B39">
      <w:pPr>
        <w:tabs>
          <w:tab w:val="left" w:pos="2910"/>
        </w:tabs>
        <w:rPr>
          <w:rFonts w:asciiTheme="minorEastAsia" w:eastAsiaTheme="minorEastAsia" w:hAnsiTheme="minorEastAsia" w:hint="eastAsia"/>
          <w:sz w:val="28"/>
          <w:szCs w:val="28"/>
        </w:rPr>
      </w:pPr>
    </w:p>
    <w:p w14:paraId="5D0391AD" w14:textId="77777777" w:rsidR="00AB7625" w:rsidRPr="00EB3C49" w:rsidRDefault="00AB7625" w:rsidP="00AB7625">
      <w:pPr>
        <w:spacing w:line="360" w:lineRule="auto"/>
        <w:contextualSpacing/>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6</w:t>
      </w:r>
    </w:p>
    <w:p w14:paraId="6CF886CA" w14:textId="77777777" w:rsidR="00AB7625" w:rsidRDefault="00AB7625" w:rsidP="00AB7625">
      <w:pPr>
        <w:widowControl/>
        <w:jc w:val="center"/>
        <w:rPr>
          <w:rFonts w:ascii="宋体" w:hAnsi="宋体" w:hint="eastAsia"/>
          <w:b/>
          <w:sz w:val="32"/>
          <w:szCs w:val="28"/>
        </w:rPr>
      </w:pPr>
      <w:r w:rsidRPr="00DA351C">
        <w:rPr>
          <w:rFonts w:ascii="宋体" w:hAnsi="宋体" w:hint="eastAsia"/>
          <w:b/>
          <w:sz w:val="32"/>
          <w:szCs w:val="28"/>
        </w:rPr>
        <w:t>两定机构医疗保障信息平台</w:t>
      </w:r>
    </w:p>
    <w:p w14:paraId="1557F7A2" w14:textId="77777777" w:rsidR="00AB7625" w:rsidRPr="002E34C5" w:rsidRDefault="00AB7625" w:rsidP="00AB7625">
      <w:pPr>
        <w:widowControl/>
        <w:jc w:val="center"/>
        <w:rPr>
          <w:rFonts w:ascii="宋体" w:hAnsi="宋体" w:hint="eastAsia"/>
          <w:b/>
          <w:sz w:val="32"/>
          <w:szCs w:val="28"/>
        </w:rPr>
      </w:pPr>
      <w:r>
        <w:rPr>
          <w:rFonts w:ascii="宋体" w:hAnsi="宋体" w:hint="eastAsia"/>
          <w:b/>
          <w:sz w:val="32"/>
          <w:szCs w:val="28"/>
        </w:rPr>
        <w:t>产品</w:t>
      </w:r>
      <w:r w:rsidRPr="002E34C5">
        <w:rPr>
          <w:rFonts w:ascii="宋体" w:hAnsi="宋体"/>
          <w:b/>
          <w:sz w:val="32"/>
          <w:szCs w:val="28"/>
        </w:rPr>
        <w:t>平台代码</w:t>
      </w:r>
      <w:r w:rsidRPr="002E34C5">
        <w:rPr>
          <w:rFonts w:ascii="宋体" w:hAnsi="宋体" w:hint="eastAsia"/>
          <w:b/>
          <w:sz w:val="32"/>
          <w:szCs w:val="28"/>
        </w:rPr>
        <w:t>和（或）企业</w:t>
      </w:r>
      <w:r w:rsidRPr="002E34C5">
        <w:rPr>
          <w:rFonts w:ascii="宋体" w:hAnsi="宋体"/>
          <w:b/>
          <w:sz w:val="32"/>
          <w:szCs w:val="28"/>
        </w:rPr>
        <w:t>配送权添加承诺书</w:t>
      </w:r>
    </w:p>
    <w:p w14:paraId="6AC3CC41" w14:textId="77777777" w:rsidR="00AB7625" w:rsidRDefault="00AB7625" w:rsidP="00AB7625">
      <w:pPr>
        <w:spacing w:line="360" w:lineRule="auto"/>
        <w:contextualSpacing/>
        <w:rPr>
          <w:rFonts w:ascii="宋体" w:hAnsi="宋体" w:hint="eastAsia"/>
          <w:b/>
          <w:bCs/>
          <w:snapToGrid w:val="0"/>
          <w:kern w:val="0"/>
          <w:sz w:val="28"/>
          <w:szCs w:val="28"/>
        </w:rPr>
      </w:pPr>
    </w:p>
    <w:p w14:paraId="747FC19C" w14:textId="77777777" w:rsidR="00AB7625" w:rsidRDefault="00000000" w:rsidP="00AB7625">
      <w:pPr>
        <w:spacing w:line="360" w:lineRule="auto"/>
        <w:contextualSpacing/>
        <w:rPr>
          <w:rFonts w:ascii="宋体" w:hAnsi="宋体" w:cs="仿宋" w:hint="eastAsia"/>
          <w:b/>
          <w:kern w:val="0"/>
          <w:sz w:val="28"/>
          <w:szCs w:val="28"/>
          <w:lang w:val="zh-CN"/>
        </w:rPr>
      </w:pPr>
      <w:r>
        <w:rPr>
          <w:rFonts w:ascii="宋体" w:hAnsi="宋体" w:hint="eastAsia"/>
          <w:noProof/>
        </w:rPr>
        <w:pict w14:anchorId="7C7C58DD">
          <v:line id="直接连接符 13" o:spid="_x0000_s2050" style="position:absolute;left:0;text-align:left;flip:y;z-index:251667456;visibility:visible;mso-wrap-distance-left:8.9pt;mso-wrap-distance-top:-3e-5mm;mso-wrap-distance-right:8.9pt;mso-wrap-distance-bottom:-3e-5mm"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w:r>
      <w:r w:rsidR="00AB7625">
        <w:rPr>
          <w:rFonts w:ascii="宋体" w:hAnsi="宋体" w:hint="eastAsia"/>
          <w:b/>
          <w:bCs/>
          <w:snapToGrid w:val="0"/>
          <w:kern w:val="0"/>
          <w:sz w:val="28"/>
          <w:szCs w:val="28"/>
        </w:rPr>
        <w:t>致：</w:t>
      </w:r>
      <w:r w:rsidR="00116E9A">
        <w:rPr>
          <w:rFonts w:ascii="宋体" w:hAnsi="宋体" w:hint="eastAsia"/>
          <w:b/>
          <w:bCs/>
          <w:snapToGrid w:val="0"/>
          <w:kern w:val="0"/>
          <w:sz w:val="28"/>
          <w:szCs w:val="28"/>
        </w:rPr>
        <w:t>绍兴第二医院医共体总院</w:t>
      </w:r>
    </w:p>
    <w:p w14:paraId="6433825E" w14:textId="77777777" w:rsidR="00AB7625" w:rsidRDefault="00AB7625" w:rsidP="00AB7625">
      <w:pPr>
        <w:spacing w:line="360" w:lineRule="auto"/>
        <w:ind w:firstLineChars="200" w:firstLine="560"/>
        <w:contextualSpacing/>
        <w:rPr>
          <w:rFonts w:ascii="宋体" w:hAnsi="宋体" w:cs="仿宋" w:hint="eastAsia"/>
          <w:sz w:val="28"/>
          <w:szCs w:val="28"/>
        </w:rPr>
      </w:pPr>
      <w:r>
        <w:rPr>
          <w:rFonts w:ascii="宋体" w:hAnsi="宋体" w:cs="仿宋" w:hint="eastAsia"/>
          <w:kern w:val="0"/>
          <w:sz w:val="28"/>
          <w:szCs w:val="28"/>
          <w:lang w:val="zh-CN"/>
        </w:rPr>
        <w:t>我公司</w:t>
      </w:r>
      <w:r>
        <w:rPr>
          <w:rFonts w:ascii="宋体" w:hAnsi="宋体" w:cs="仿宋" w:hint="eastAsia"/>
          <w:sz w:val="28"/>
          <w:szCs w:val="28"/>
        </w:rPr>
        <w:t>承诺，若在</w:t>
      </w:r>
      <w:r>
        <w:rPr>
          <w:rFonts w:ascii="宋体" w:hAnsi="宋体" w:cs="仿宋"/>
          <w:sz w:val="28"/>
          <w:szCs w:val="28"/>
        </w:rPr>
        <w:t>此项目</w:t>
      </w:r>
      <w:r>
        <w:rPr>
          <w:rFonts w:ascii="宋体" w:hAnsi="宋体" w:cs="仿宋" w:hint="eastAsia"/>
          <w:sz w:val="28"/>
          <w:szCs w:val="28"/>
        </w:rPr>
        <w:t>确定</w:t>
      </w:r>
      <w:r>
        <w:rPr>
          <w:rFonts w:ascii="宋体" w:hAnsi="宋体" w:cs="仿宋"/>
          <w:sz w:val="28"/>
          <w:szCs w:val="28"/>
        </w:rPr>
        <w:t>为中标人，</w:t>
      </w:r>
      <w:r>
        <w:rPr>
          <w:rFonts w:ascii="宋体" w:hAnsi="宋体" w:cs="仿宋" w:hint="eastAsia"/>
          <w:sz w:val="28"/>
          <w:szCs w:val="28"/>
        </w:rPr>
        <w:t>按照贵院</w:t>
      </w:r>
      <w:r>
        <w:rPr>
          <w:rFonts w:ascii="宋体" w:hAnsi="宋体" w:cs="仿宋"/>
          <w:sz w:val="28"/>
          <w:szCs w:val="28"/>
        </w:rPr>
        <w:t>要求</w:t>
      </w:r>
      <w:r>
        <w:rPr>
          <w:rFonts w:ascii="宋体" w:hAnsi="宋体" w:cs="仿宋" w:hint="eastAsia"/>
          <w:sz w:val="28"/>
          <w:szCs w:val="28"/>
        </w:rPr>
        <w:t>的</w:t>
      </w:r>
      <w:r>
        <w:rPr>
          <w:rFonts w:ascii="宋体" w:hAnsi="宋体" w:cs="仿宋"/>
          <w:sz w:val="28"/>
          <w:szCs w:val="28"/>
        </w:rPr>
        <w:t>规定时限内（</w:t>
      </w:r>
      <w:r w:rsidR="002245DD" w:rsidRPr="002245DD">
        <w:rPr>
          <w:rFonts w:ascii="宋体" w:hAnsi="宋体" w:cs="仿宋" w:hint="eastAsia"/>
          <w:sz w:val="28"/>
          <w:szCs w:val="28"/>
        </w:rPr>
        <w:t>中标通知书发出之日起一个月内</w:t>
      </w:r>
      <w:r>
        <w:rPr>
          <w:rFonts w:ascii="宋体" w:hAnsi="宋体" w:cs="仿宋"/>
          <w:sz w:val="28"/>
          <w:szCs w:val="28"/>
        </w:rPr>
        <w:t>）</w:t>
      </w:r>
      <w:r>
        <w:rPr>
          <w:rFonts w:ascii="宋体" w:hAnsi="宋体" w:cs="仿宋" w:hint="eastAsia"/>
          <w:sz w:val="28"/>
          <w:szCs w:val="28"/>
        </w:rPr>
        <w:t>完成</w:t>
      </w:r>
      <w:r>
        <w:rPr>
          <w:rFonts w:ascii="宋体" w:hAnsi="宋体" w:cs="仿宋"/>
          <w:sz w:val="28"/>
          <w:szCs w:val="28"/>
        </w:rPr>
        <w:t>中标产品的</w:t>
      </w:r>
      <w:r w:rsidRPr="00DA351C">
        <w:rPr>
          <w:rFonts w:ascii="宋体" w:hAnsi="宋体" w:cs="仿宋" w:hint="eastAsia"/>
          <w:sz w:val="28"/>
          <w:szCs w:val="28"/>
        </w:rPr>
        <w:t>两定机构医疗保障信息平台</w:t>
      </w:r>
      <w:r>
        <w:rPr>
          <w:rFonts w:ascii="宋体" w:hAnsi="宋体" w:cs="仿宋"/>
          <w:sz w:val="28"/>
          <w:szCs w:val="28"/>
        </w:rPr>
        <w:t>平台代码</w:t>
      </w:r>
      <w:r>
        <w:rPr>
          <w:rFonts w:ascii="宋体" w:hAnsi="宋体" w:cs="仿宋" w:hint="eastAsia"/>
          <w:sz w:val="28"/>
          <w:szCs w:val="28"/>
        </w:rPr>
        <w:t>和（或）</w:t>
      </w:r>
      <w:r>
        <w:rPr>
          <w:rFonts w:ascii="宋体" w:hAnsi="宋体" w:cs="仿宋"/>
          <w:sz w:val="28"/>
          <w:szCs w:val="28"/>
        </w:rPr>
        <w:t>企业配送权</w:t>
      </w:r>
      <w:r>
        <w:rPr>
          <w:rFonts w:ascii="宋体" w:hAnsi="宋体" w:cs="仿宋" w:hint="eastAsia"/>
          <w:sz w:val="28"/>
          <w:szCs w:val="28"/>
        </w:rPr>
        <w:t>的</w:t>
      </w:r>
      <w:r>
        <w:rPr>
          <w:rFonts w:ascii="宋体" w:hAnsi="宋体" w:cs="仿宋"/>
          <w:sz w:val="28"/>
          <w:szCs w:val="28"/>
        </w:rPr>
        <w:t>添加事宜。</w:t>
      </w:r>
    </w:p>
    <w:p w14:paraId="271D445D" w14:textId="77777777" w:rsidR="00AB7625" w:rsidRPr="002245DD" w:rsidRDefault="00AB7625" w:rsidP="00AB7625">
      <w:pPr>
        <w:spacing w:line="360" w:lineRule="auto"/>
        <w:ind w:firstLineChars="200" w:firstLine="560"/>
        <w:contextualSpacing/>
        <w:rPr>
          <w:rFonts w:ascii="宋体" w:hAnsi="宋体" w:cs="仿宋" w:hint="eastAsia"/>
          <w:sz w:val="28"/>
          <w:szCs w:val="28"/>
        </w:rPr>
      </w:pPr>
    </w:p>
    <w:p w14:paraId="28D47310" w14:textId="77777777" w:rsidR="00AB7625" w:rsidRDefault="00AB7625" w:rsidP="00AB7625">
      <w:pPr>
        <w:spacing w:line="360" w:lineRule="auto"/>
        <w:ind w:firstLineChars="200" w:firstLine="560"/>
        <w:contextualSpacing/>
        <w:rPr>
          <w:rFonts w:ascii="宋体" w:hAnsi="宋体" w:cs="仿宋" w:hint="eastAsia"/>
          <w:sz w:val="28"/>
          <w:szCs w:val="28"/>
        </w:rPr>
      </w:pPr>
    </w:p>
    <w:p w14:paraId="794EE707" w14:textId="77777777" w:rsidR="00AB7625" w:rsidRDefault="00AB7625" w:rsidP="00AB7625">
      <w:pPr>
        <w:spacing w:line="360" w:lineRule="auto"/>
        <w:ind w:firstLineChars="200" w:firstLine="560"/>
        <w:contextualSpacing/>
        <w:jc w:val="center"/>
        <w:rPr>
          <w:rFonts w:ascii="宋体" w:hAnsi="宋体" w:hint="eastAsia"/>
          <w:snapToGrid w:val="0"/>
          <w:kern w:val="0"/>
          <w:sz w:val="28"/>
          <w:szCs w:val="28"/>
        </w:rPr>
      </w:pPr>
      <w:r>
        <w:rPr>
          <w:rFonts w:ascii="宋体" w:hAnsi="宋体" w:hint="eastAsia"/>
          <w:snapToGrid w:val="0"/>
          <w:kern w:val="0"/>
          <w:sz w:val="28"/>
          <w:szCs w:val="28"/>
        </w:rPr>
        <w:t xml:space="preserve">  供应商（盖章）：</w:t>
      </w:r>
    </w:p>
    <w:p w14:paraId="6301FCEA" w14:textId="77777777" w:rsidR="00AB7625" w:rsidRDefault="00AB7625" w:rsidP="00AB7625">
      <w:pPr>
        <w:spacing w:line="360" w:lineRule="auto"/>
        <w:ind w:firstLineChars="200" w:firstLine="560"/>
        <w:contextualSpacing/>
        <w:jc w:val="center"/>
        <w:rPr>
          <w:rFonts w:ascii="宋体" w:hAnsi="宋体" w:hint="eastAsia"/>
          <w:snapToGrid w:val="0"/>
          <w:kern w:val="0"/>
          <w:sz w:val="28"/>
          <w:szCs w:val="28"/>
        </w:rPr>
      </w:pPr>
      <w:r>
        <w:rPr>
          <w:rFonts w:ascii="宋体" w:hAnsi="宋体" w:hint="eastAsia"/>
          <w:snapToGrid w:val="0"/>
          <w:kern w:val="0"/>
          <w:sz w:val="28"/>
          <w:szCs w:val="28"/>
        </w:rPr>
        <w:t xml:space="preserve">          </w:t>
      </w:r>
      <w:r>
        <w:rPr>
          <w:rFonts w:ascii="宋体" w:hAnsi="宋体"/>
          <w:snapToGrid w:val="0"/>
          <w:kern w:val="0"/>
          <w:sz w:val="28"/>
          <w:szCs w:val="28"/>
        </w:rPr>
        <w:t xml:space="preserve">  </w:t>
      </w:r>
      <w:r>
        <w:rPr>
          <w:rFonts w:ascii="宋体" w:hAnsi="宋体" w:hint="eastAsia"/>
          <w:snapToGrid w:val="0"/>
          <w:kern w:val="0"/>
          <w:sz w:val="28"/>
          <w:szCs w:val="28"/>
        </w:rPr>
        <w:t>日期</w:t>
      </w:r>
      <w:r>
        <w:rPr>
          <w:rFonts w:ascii="宋体" w:hAnsi="宋体"/>
          <w:snapToGrid w:val="0"/>
          <w:kern w:val="0"/>
          <w:sz w:val="28"/>
          <w:szCs w:val="28"/>
        </w:rPr>
        <w:t>：</w:t>
      </w:r>
    </w:p>
    <w:p w14:paraId="5E508322"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1C39F4B"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8C2E852"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48577718"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E809D5F"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0722348F"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46470CC5"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2EC1AB99" w14:textId="77777777" w:rsidR="00AB7625" w:rsidRDefault="00AB7625" w:rsidP="00AB7625"/>
    <w:p w14:paraId="56E0D1BD" w14:textId="77777777" w:rsidR="00253B39" w:rsidRPr="00AB7625" w:rsidRDefault="00253B39">
      <w:pPr>
        <w:tabs>
          <w:tab w:val="left" w:pos="2910"/>
        </w:tabs>
        <w:rPr>
          <w:rFonts w:asciiTheme="minorEastAsia" w:eastAsiaTheme="minorEastAsia" w:hAnsiTheme="minorEastAsia" w:hint="eastAsia"/>
          <w:sz w:val="28"/>
          <w:szCs w:val="28"/>
        </w:rPr>
        <w:sectPr w:rsidR="00253B39" w:rsidRPr="00AB7625" w:rsidSect="00C978BE">
          <w:footerReference w:type="default" r:id="rId10"/>
          <w:pgSz w:w="11906" w:h="16838"/>
          <w:pgMar w:top="1440" w:right="1800" w:bottom="1440" w:left="1800" w:header="851" w:footer="992" w:gutter="0"/>
          <w:pgNumType w:start="1"/>
          <w:cols w:space="720"/>
          <w:docGrid w:type="lines" w:linePitch="312"/>
        </w:sectPr>
      </w:pPr>
    </w:p>
    <w:p w14:paraId="09DB329B" w14:textId="77777777" w:rsidR="005A3801" w:rsidRDefault="005A3801">
      <w:pPr>
        <w:widowControl/>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sidR="00AB7625">
        <w:rPr>
          <w:rFonts w:asciiTheme="minorEastAsia" w:eastAsiaTheme="minorEastAsia" w:hAnsiTheme="minorEastAsia"/>
          <w:sz w:val="28"/>
          <w:szCs w:val="28"/>
        </w:rPr>
        <w:t>7</w:t>
      </w:r>
    </w:p>
    <w:p w14:paraId="393109D9" w14:textId="7A996253" w:rsidR="005A3801" w:rsidRDefault="00116E9A" w:rsidP="005A3801">
      <w:pPr>
        <w:widowControl/>
        <w:jc w:val="center"/>
        <w:rPr>
          <w:rFonts w:asciiTheme="minorEastAsia" w:eastAsiaTheme="minorEastAsia" w:hAnsiTheme="minorEastAsia" w:hint="eastAsia"/>
          <w:b/>
          <w:bCs/>
          <w:sz w:val="32"/>
          <w:szCs w:val="36"/>
        </w:rPr>
      </w:pPr>
      <w:r>
        <w:rPr>
          <w:rFonts w:asciiTheme="minorEastAsia" w:eastAsiaTheme="minorEastAsia" w:hAnsiTheme="minorEastAsia" w:hint="eastAsia"/>
          <w:b/>
          <w:sz w:val="32"/>
          <w:szCs w:val="36"/>
        </w:rPr>
        <w:t>绍兴第二医院医共体总院</w:t>
      </w:r>
      <w:r w:rsidR="00721F8E">
        <w:rPr>
          <w:rFonts w:asciiTheme="minorEastAsia" w:eastAsiaTheme="minorEastAsia" w:hAnsiTheme="minorEastAsia" w:hint="eastAsia"/>
          <w:b/>
          <w:sz w:val="32"/>
          <w:szCs w:val="36"/>
        </w:rPr>
        <w:t>2024年普通类耗材</w:t>
      </w:r>
      <w:r>
        <w:rPr>
          <w:rFonts w:asciiTheme="minorEastAsia" w:eastAsiaTheme="minorEastAsia" w:hAnsiTheme="minorEastAsia" w:hint="eastAsia"/>
          <w:b/>
          <w:sz w:val="32"/>
          <w:szCs w:val="36"/>
        </w:rPr>
        <w:t>采购项目</w:t>
      </w:r>
      <w:r w:rsidR="005A3801" w:rsidRPr="005A3801">
        <w:rPr>
          <w:rFonts w:asciiTheme="minorEastAsia" w:eastAsiaTheme="minorEastAsia" w:hAnsiTheme="minorEastAsia" w:hint="eastAsia"/>
          <w:b/>
          <w:bCs/>
          <w:sz w:val="32"/>
          <w:szCs w:val="36"/>
        </w:rPr>
        <w:t>（项目编号：</w:t>
      </w:r>
      <w:r w:rsidR="00721F8E">
        <w:rPr>
          <w:rFonts w:asciiTheme="minorEastAsia" w:eastAsiaTheme="minorEastAsia" w:hAnsiTheme="minorEastAsia"/>
          <w:b/>
          <w:bCs/>
          <w:sz w:val="32"/>
          <w:szCs w:val="36"/>
        </w:rPr>
        <w:t>SXEY-HC-2024-02</w:t>
      </w:r>
      <w:r w:rsidR="005A3801" w:rsidRPr="005A3801">
        <w:rPr>
          <w:rFonts w:asciiTheme="minorEastAsia" w:eastAsiaTheme="minorEastAsia" w:hAnsiTheme="minorEastAsia" w:hint="eastAsia"/>
          <w:b/>
          <w:bCs/>
          <w:sz w:val="32"/>
          <w:szCs w:val="36"/>
        </w:rPr>
        <w:t>）</w:t>
      </w:r>
    </w:p>
    <w:p w14:paraId="2953A3BF" w14:textId="77777777" w:rsidR="0079701A" w:rsidRPr="00AB7625" w:rsidRDefault="005A3801" w:rsidP="00AB7625">
      <w:pPr>
        <w:widowControl/>
        <w:jc w:val="center"/>
        <w:rPr>
          <w:rFonts w:asciiTheme="minorEastAsia" w:eastAsiaTheme="minorEastAsia" w:hAnsiTheme="minorEastAsia" w:hint="eastAsia"/>
          <w:b/>
          <w:sz w:val="32"/>
          <w:szCs w:val="28"/>
        </w:rPr>
      </w:pPr>
      <w:r w:rsidRPr="005A3801">
        <w:rPr>
          <w:rFonts w:asciiTheme="minorEastAsia" w:eastAsiaTheme="minorEastAsia" w:hAnsiTheme="minorEastAsia" w:hint="eastAsia"/>
          <w:b/>
          <w:sz w:val="32"/>
          <w:szCs w:val="28"/>
        </w:rPr>
        <w:t>产品</w:t>
      </w:r>
      <w:r w:rsidR="00AB7625">
        <w:rPr>
          <w:rFonts w:asciiTheme="minorEastAsia" w:eastAsiaTheme="minorEastAsia" w:hAnsiTheme="minorEastAsia" w:hint="eastAsia"/>
          <w:b/>
          <w:sz w:val="32"/>
          <w:szCs w:val="28"/>
        </w:rPr>
        <w:t>信息</w:t>
      </w:r>
      <w:r w:rsidRPr="005A3801">
        <w:rPr>
          <w:rFonts w:asciiTheme="minorEastAsia" w:eastAsiaTheme="minorEastAsia" w:hAnsiTheme="minorEastAsia"/>
          <w:b/>
          <w:sz w:val="32"/>
          <w:szCs w:val="28"/>
        </w:rPr>
        <w:t>汇总表</w:t>
      </w:r>
    </w:p>
    <w:tbl>
      <w:tblPr>
        <w:tblStyle w:val="af3"/>
        <w:tblW w:w="5000" w:type="pct"/>
        <w:tblLook w:val="04A0" w:firstRow="1" w:lastRow="0" w:firstColumn="1" w:lastColumn="0" w:noHBand="0" w:noVBand="1"/>
      </w:tblPr>
      <w:tblGrid>
        <w:gridCol w:w="714"/>
        <w:gridCol w:w="1587"/>
        <w:gridCol w:w="1874"/>
        <w:gridCol w:w="3169"/>
        <w:gridCol w:w="1440"/>
        <w:gridCol w:w="1296"/>
        <w:gridCol w:w="1432"/>
        <w:gridCol w:w="811"/>
        <w:gridCol w:w="1389"/>
        <w:gridCol w:w="462"/>
      </w:tblGrid>
      <w:tr w:rsidR="00CE2384" w:rsidRPr="00D44722" w14:paraId="347CC083" w14:textId="77777777" w:rsidTr="00D44722">
        <w:tc>
          <w:tcPr>
            <w:tcW w:w="252" w:type="pct"/>
            <w:vAlign w:val="center"/>
          </w:tcPr>
          <w:p w14:paraId="08BDAF08" w14:textId="25F41353" w:rsidR="00CE2384" w:rsidRPr="00D44722" w:rsidRDefault="00721F8E" w:rsidP="00CE2384">
            <w:pPr>
              <w:widowControl/>
              <w:jc w:val="center"/>
              <w:rPr>
                <w:rFonts w:asciiTheme="minorEastAsia" w:eastAsiaTheme="minorEastAsia" w:hAnsiTheme="minorEastAsia" w:hint="eastAsia"/>
                <w:szCs w:val="21"/>
              </w:rPr>
            </w:pPr>
            <w:bookmarkStart w:id="15" w:name="_Hlk147653942"/>
            <w:r>
              <w:rPr>
                <w:rFonts w:asciiTheme="minorEastAsia" w:eastAsiaTheme="minorEastAsia" w:hAnsiTheme="minorEastAsia" w:hint="eastAsia"/>
                <w:color w:val="000000"/>
                <w:szCs w:val="21"/>
              </w:rPr>
              <w:t>目录</w:t>
            </w:r>
            <w:r w:rsidR="00CE2384" w:rsidRPr="00D44722">
              <w:rPr>
                <w:rFonts w:asciiTheme="minorEastAsia" w:eastAsiaTheme="minorEastAsia" w:hAnsiTheme="minorEastAsia" w:hint="eastAsia"/>
                <w:color w:val="000000"/>
                <w:szCs w:val="21"/>
              </w:rPr>
              <w:t>序号</w:t>
            </w:r>
          </w:p>
        </w:tc>
        <w:tc>
          <w:tcPr>
            <w:tcW w:w="560" w:type="pct"/>
            <w:vAlign w:val="center"/>
          </w:tcPr>
          <w:p w14:paraId="6FF074CF" w14:textId="73A3A287" w:rsidR="00CE2384" w:rsidRPr="00D44722" w:rsidRDefault="00721F8E" w:rsidP="00ED4411">
            <w:pPr>
              <w:widowControl/>
              <w:jc w:val="center"/>
              <w:rPr>
                <w:rFonts w:asciiTheme="minorEastAsia" w:eastAsiaTheme="minorEastAsia" w:hAnsiTheme="minorEastAsia" w:hint="eastAsia"/>
                <w:szCs w:val="21"/>
              </w:rPr>
            </w:pPr>
            <w:r>
              <w:rPr>
                <w:rFonts w:asciiTheme="minorEastAsia" w:eastAsiaTheme="minorEastAsia" w:hAnsiTheme="minorEastAsia" w:hint="eastAsia"/>
                <w:color w:val="000000"/>
                <w:szCs w:val="21"/>
              </w:rPr>
              <w:t>目录</w:t>
            </w:r>
            <w:r w:rsidR="00CE2384" w:rsidRPr="00D44722">
              <w:rPr>
                <w:rFonts w:asciiTheme="minorEastAsia" w:eastAsiaTheme="minorEastAsia" w:hAnsiTheme="minorEastAsia" w:hint="eastAsia"/>
                <w:color w:val="000000"/>
                <w:szCs w:val="21"/>
              </w:rPr>
              <w:t>名称</w:t>
            </w:r>
          </w:p>
        </w:tc>
        <w:tc>
          <w:tcPr>
            <w:tcW w:w="661" w:type="pct"/>
            <w:vAlign w:val="center"/>
          </w:tcPr>
          <w:p w14:paraId="76BE1E29"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产品注册证号</w:t>
            </w:r>
          </w:p>
        </w:tc>
        <w:tc>
          <w:tcPr>
            <w:tcW w:w="1118" w:type="pct"/>
            <w:vAlign w:val="center"/>
          </w:tcPr>
          <w:p w14:paraId="7697F990"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产品注册证名称</w:t>
            </w:r>
          </w:p>
        </w:tc>
        <w:tc>
          <w:tcPr>
            <w:tcW w:w="508" w:type="pct"/>
            <w:vAlign w:val="center"/>
          </w:tcPr>
          <w:p w14:paraId="3F4DEE17"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规格、型号</w:t>
            </w:r>
          </w:p>
        </w:tc>
        <w:tc>
          <w:tcPr>
            <w:tcW w:w="457" w:type="pct"/>
            <w:vAlign w:val="center"/>
          </w:tcPr>
          <w:p w14:paraId="2BB3CE09"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产品I</w:t>
            </w:r>
            <w:r w:rsidRPr="00D44722">
              <w:rPr>
                <w:rFonts w:asciiTheme="minorEastAsia" w:eastAsiaTheme="minorEastAsia" w:hAnsiTheme="minorEastAsia" w:cs="宋体"/>
                <w:color w:val="000000"/>
                <w:kern w:val="0"/>
                <w:szCs w:val="21"/>
              </w:rPr>
              <w:t>D</w:t>
            </w:r>
          </w:p>
        </w:tc>
        <w:tc>
          <w:tcPr>
            <w:tcW w:w="505" w:type="pct"/>
            <w:vAlign w:val="center"/>
          </w:tcPr>
          <w:p w14:paraId="2BF3F567"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耗材统一编码</w:t>
            </w:r>
          </w:p>
        </w:tc>
        <w:tc>
          <w:tcPr>
            <w:tcW w:w="286" w:type="pct"/>
            <w:vAlign w:val="center"/>
          </w:tcPr>
          <w:p w14:paraId="491A4ADB"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品牌</w:t>
            </w:r>
          </w:p>
        </w:tc>
        <w:tc>
          <w:tcPr>
            <w:tcW w:w="490" w:type="pct"/>
            <w:vAlign w:val="center"/>
          </w:tcPr>
          <w:p w14:paraId="10B6969E"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生产企业</w:t>
            </w:r>
          </w:p>
        </w:tc>
        <w:tc>
          <w:tcPr>
            <w:tcW w:w="164" w:type="pct"/>
            <w:vAlign w:val="center"/>
          </w:tcPr>
          <w:p w14:paraId="47BCE3D2"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单位</w:t>
            </w:r>
          </w:p>
        </w:tc>
      </w:tr>
      <w:tr w:rsidR="00CE2384" w:rsidRPr="00D44722" w14:paraId="1596EED5" w14:textId="77777777" w:rsidTr="00D44722">
        <w:tc>
          <w:tcPr>
            <w:tcW w:w="252" w:type="pct"/>
            <w:vAlign w:val="center"/>
          </w:tcPr>
          <w:p w14:paraId="30F23789" w14:textId="77777777" w:rsidR="00CE2384" w:rsidRPr="00D44722" w:rsidRDefault="00CE2384" w:rsidP="00ED4411">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例：</w:t>
            </w:r>
          </w:p>
        </w:tc>
        <w:tc>
          <w:tcPr>
            <w:tcW w:w="560" w:type="pct"/>
            <w:vAlign w:val="center"/>
          </w:tcPr>
          <w:p w14:paraId="5749435B" w14:textId="77777777" w:rsidR="00CE2384" w:rsidRPr="00D44722" w:rsidRDefault="00CE2384" w:rsidP="00ED4411">
            <w:pPr>
              <w:widowControl/>
              <w:jc w:val="left"/>
              <w:rPr>
                <w:rFonts w:asciiTheme="minorEastAsia" w:eastAsiaTheme="minorEastAsia" w:hAnsiTheme="minorEastAsia" w:hint="eastAsia"/>
                <w:szCs w:val="21"/>
              </w:rPr>
            </w:pPr>
          </w:p>
        </w:tc>
        <w:tc>
          <w:tcPr>
            <w:tcW w:w="661" w:type="pct"/>
            <w:vAlign w:val="center"/>
          </w:tcPr>
          <w:p w14:paraId="30A9E9EE" w14:textId="77777777" w:rsidR="00CE2384" w:rsidRPr="00D44722" w:rsidRDefault="00CE2384" w:rsidP="00ED4411">
            <w:pPr>
              <w:widowControl/>
              <w:jc w:val="left"/>
              <w:rPr>
                <w:rFonts w:asciiTheme="minorEastAsia" w:eastAsiaTheme="minorEastAsia" w:hAnsiTheme="minorEastAsia" w:hint="eastAsia"/>
                <w:szCs w:val="21"/>
              </w:rPr>
            </w:pPr>
          </w:p>
        </w:tc>
        <w:tc>
          <w:tcPr>
            <w:tcW w:w="1118" w:type="pct"/>
            <w:vAlign w:val="center"/>
          </w:tcPr>
          <w:p w14:paraId="01800A35" w14:textId="77777777" w:rsidR="00CE2384" w:rsidRPr="00D44722" w:rsidRDefault="00CE2384" w:rsidP="00ED4411">
            <w:pPr>
              <w:widowControl/>
              <w:jc w:val="left"/>
              <w:rPr>
                <w:rFonts w:asciiTheme="minorEastAsia" w:eastAsiaTheme="minorEastAsia" w:hAnsiTheme="minorEastAsia" w:hint="eastAsia"/>
                <w:szCs w:val="21"/>
              </w:rPr>
            </w:pPr>
          </w:p>
        </w:tc>
        <w:tc>
          <w:tcPr>
            <w:tcW w:w="508" w:type="pct"/>
            <w:vAlign w:val="center"/>
          </w:tcPr>
          <w:p w14:paraId="28145651" w14:textId="77777777" w:rsidR="00CE2384" w:rsidRPr="00D44722" w:rsidRDefault="00CE2384" w:rsidP="00ED4411">
            <w:pPr>
              <w:widowControl/>
              <w:jc w:val="left"/>
              <w:rPr>
                <w:rFonts w:asciiTheme="minorEastAsia" w:eastAsiaTheme="minorEastAsia" w:hAnsiTheme="minorEastAsia" w:hint="eastAsia"/>
                <w:szCs w:val="21"/>
              </w:rPr>
            </w:pPr>
          </w:p>
        </w:tc>
        <w:tc>
          <w:tcPr>
            <w:tcW w:w="457" w:type="pct"/>
            <w:vAlign w:val="center"/>
          </w:tcPr>
          <w:p w14:paraId="2F402AB5" w14:textId="77777777" w:rsidR="00CE2384" w:rsidRPr="00D44722" w:rsidRDefault="00CE2384" w:rsidP="00ED4411">
            <w:pPr>
              <w:widowControl/>
              <w:jc w:val="left"/>
              <w:rPr>
                <w:rFonts w:asciiTheme="minorEastAsia" w:eastAsiaTheme="minorEastAsia" w:hAnsiTheme="minorEastAsia" w:hint="eastAsia"/>
                <w:szCs w:val="21"/>
              </w:rPr>
            </w:pPr>
          </w:p>
        </w:tc>
        <w:tc>
          <w:tcPr>
            <w:tcW w:w="505" w:type="pct"/>
            <w:vAlign w:val="center"/>
          </w:tcPr>
          <w:p w14:paraId="4BB33975" w14:textId="77777777" w:rsidR="00CE2384" w:rsidRPr="00D44722" w:rsidRDefault="00CE2384" w:rsidP="00ED4411">
            <w:pPr>
              <w:widowControl/>
              <w:jc w:val="left"/>
              <w:rPr>
                <w:rFonts w:asciiTheme="minorEastAsia" w:eastAsiaTheme="minorEastAsia" w:hAnsiTheme="minorEastAsia" w:hint="eastAsia"/>
                <w:szCs w:val="21"/>
              </w:rPr>
            </w:pPr>
          </w:p>
        </w:tc>
        <w:tc>
          <w:tcPr>
            <w:tcW w:w="286" w:type="pct"/>
            <w:vAlign w:val="center"/>
          </w:tcPr>
          <w:p w14:paraId="35B01B94" w14:textId="77777777" w:rsidR="00CE2384" w:rsidRPr="00D44722" w:rsidRDefault="00CE2384" w:rsidP="00ED4411">
            <w:pPr>
              <w:widowControl/>
              <w:jc w:val="left"/>
              <w:rPr>
                <w:rFonts w:asciiTheme="minorEastAsia" w:eastAsiaTheme="minorEastAsia" w:hAnsiTheme="minorEastAsia" w:hint="eastAsia"/>
                <w:szCs w:val="21"/>
              </w:rPr>
            </w:pPr>
          </w:p>
        </w:tc>
        <w:tc>
          <w:tcPr>
            <w:tcW w:w="490" w:type="pct"/>
            <w:vAlign w:val="center"/>
          </w:tcPr>
          <w:p w14:paraId="401EC54C" w14:textId="77777777" w:rsidR="00CE2384" w:rsidRPr="00D44722" w:rsidRDefault="00CE2384" w:rsidP="00ED4411">
            <w:pPr>
              <w:widowControl/>
              <w:jc w:val="left"/>
              <w:rPr>
                <w:rFonts w:asciiTheme="minorEastAsia" w:eastAsiaTheme="minorEastAsia" w:hAnsiTheme="minorEastAsia" w:hint="eastAsia"/>
                <w:szCs w:val="21"/>
              </w:rPr>
            </w:pPr>
          </w:p>
        </w:tc>
        <w:tc>
          <w:tcPr>
            <w:tcW w:w="164" w:type="pct"/>
            <w:vAlign w:val="center"/>
          </w:tcPr>
          <w:p w14:paraId="7783C7DA" w14:textId="77777777" w:rsidR="00CE2384" w:rsidRPr="00D44722" w:rsidRDefault="00CE2384" w:rsidP="00ED4411">
            <w:pPr>
              <w:widowControl/>
              <w:jc w:val="left"/>
              <w:rPr>
                <w:rFonts w:asciiTheme="minorEastAsia" w:eastAsiaTheme="minorEastAsia" w:hAnsiTheme="minorEastAsia" w:hint="eastAsia"/>
                <w:szCs w:val="21"/>
              </w:rPr>
            </w:pPr>
          </w:p>
        </w:tc>
      </w:tr>
      <w:tr w:rsidR="00CE2384" w:rsidRPr="00D44722" w14:paraId="4D7E41F8" w14:textId="77777777" w:rsidTr="00D44722">
        <w:tc>
          <w:tcPr>
            <w:tcW w:w="252" w:type="pct"/>
            <w:vAlign w:val="center"/>
          </w:tcPr>
          <w:p w14:paraId="5A5525F0" w14:textId="77777777" w:rsidR="00CE2384" w:rsidRPr="00D44722" w:rsidRDefault="00CE2384" w:rsidP="00CE2384">
            <w:pPr>
              <w:widowControl/>
              <w:jc w:val="center"/>
              <w:rPr>
                <w:rFonts w:asciiTheme="minorEastAsia" w:eastAsiaTheme="minorEastAsia" w:hAnsiTheme="minorEastAsia" w:hint="eastAsia"/>
                <w:kern w:val="0"/>
                <w:szCs w:val="21"/>
              </w:rPr>
            </w:pPr>
            <w:r w:rsidRPr="00D44722">
              <w:rPr>
                <w:rFonts w:asciiTheme="minorEastAsia" w:eastAsiaTheme="minorEastAsia" w:hAnsiTheme="minorEastAsia" w:hint="eastAsia"/>
                <w:szCs w:val="21"/>
              </w:rPr>
              <w:t>A01</w:t>
            </w:r>
          </w:p>
        </w:tc>
        <w:tc>
          <w:tcPr>
            <w:tcW w:w="560" w:type="pct"/>
            <w:vAlign w:val="center"/>
          </w:tcPr>
          <w:p w14:paraId="0F9D49BF" w14:textId="77777777" w:rsidR="00CE2384" w:rsidRPr="00D44722" w:rsidRDefault="00D44722" w:rsidP="00ED4411">
            <w:pPr>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耦合剂</w:t>
            </w:r>
          </w:p>
        </w:tc>
        <w:tc>
          <w:tcPr>
            <w:tcW w:w="661" w:type="pct"/>
            <w:vAlign w:val="center"/>
          </w:tcPr>
          <w:p w14:paraId="2022EAE6"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国械注准</w:t>
            </w:r>
            <w:r w:rsidRPr="00D44722">
              <w:rPr>
                <w:rFonts w:asciiTheme="minorEastAsia" w:eastAsiaTheme="minorEastAsia" w:hAnsiTheme="minorEastAsia"/>
                <w:szCs w:val="21"/>
              </w:rPr>
              <w:t>…</w:t>
            </w:r>
          </w:p>
        </w:tc>
        <w:tc>
          <w:tcPr>
            <w:tcW w:w="1118" w:type="pct"/>
            <w:vAlign w:val="center"/>
          </w:tcPr>
          <w:p w14:paraId="769A2A1B"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508" w:type="pct"/>
            <w:vAlign w:val="center"/>
          </w:tcPr>
          <w:p w14:paraId="134E42A0"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250g</w:t>
            </w:r>
          </w:p>
        </w:tc>
        <w:tc>
          <w:tcPr>
            <w:tcW w:w="457" w:type="pct"/>
            <w:vAlign w:val="center"/>
          </w:tcPr>
          <w:p w14:paraId="3C5EAE7F"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505" w:type="pct"/>
            <w:vAlign w:val="center"/>
          </w:tcPr>
          <w:p w14:paraId="175904B9"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286" w:type="pct"/>
            <w:vAlign w:val="center"/>
          </w:tcPr>
          <w:p w14:paraId="4D16E4BA"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490" w:type="pct"/>
            <w:vAlign w:val="center"/>
          </w:tcPr>
          <w:p w14:paraId="0251A444"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164" w:type="pct"/>
            <w:vAlign w:val="center"/>
          </w:tcPr>
          <w:p w14:paraId="11177F60"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支</w:t>
            </w:r>
          </w:p>
        </w:tc>
      </w:tr>
      <w:tr w:rsidR="00CE2384" w:rsidRPr="00D44722" w14:paraId="0781C274" w14:textId="77777777" w:rsidTr="00D44722">
        <w:tc>
          <w:tcPr>
            <w:tcW w:w="252" w:type="pct"/>
            <w:vAlign w:val="center"/>
          </w:tcPr>
          <w:p w14:paraId="7FB5AB7E" w14:textId="77777777" w:rsidR="00CE2384" w:rsidRPr="00D44722" w:rsidRDefault="00CE2384" w:rsidP="00ED4411">
            <w:pPr>
              <w:widowControl/>
              <w:jc w:val="left"/>
              <w:rPr>
                <w:rFonts w:asciiTheme="minorEastAsia" w:eastAsiaTheme="minorEastAsia" w:hAnsiTheme="minorEastAsia" w:hint="eastAsia"/>
                <w:szCs w:val="21"/>
              </w:rPr>
            </w:pPr>
          </w:p>
        </w:tc>
        <w:tc>
          <w:tcPr>
            <w:tcW w:w="560" w:type="pct"/>
            <w:vAlign w:val="center"/>
          </w:tcPr>
          <w:p w14:paraId="77811042" w14:textId="77777777" w:rsidR="00CE2384" w:rsidRPr="00D44722" w:rsidRDefault="00CE2384" w:rsidP="00ED4411">
            <w:pPr>
              <w:widowControl/>
              <w:jc w:val="left"/>
              <w:rPr>
                <w:rFonts w:asciiTheme="minorEastAsia" w:eastAsiaTheme="minorEastAsia" w:hAnsiTheme="minorEastAsia" w:hint="eastAsia"/>
                <w:szCs w:val="21"/>
              </w:rPr>
            </w:pPr>
          </w:p>
        </w:tc>
        <w:tc>
          <w:tcPr>
            <w:tcW w:w="661" w:type="pct"/>
            <w:vAlign w:val="center"/>
          </w:tcPr>
          <w:p w14:paraId="2D59AE30" w14:textId="77777777" w:rsidR="00CE2384" w:rsidRPr="00D44722" w:rsidRDefault="00CE2384" w:rsidP="00ED4411">
            <w:pPr>
              <w:widowControl/>
              <w:jc w:val="left"/>
              <w:rPr>
                <w:rFonts w:asciiTheme="minorEastAsia" w:eastAsiaTheme="minorEastAsia" w:hAnsiTheme="minorEastAsia" w:hint="eastAsia"/>
                <w:szCs w:val="21"/>
              </w:rPr>
            </w:pPr>
          </w:p>
        </w:tc>
        <w:tc>
          <w:tcPr>
            <w:tcW w:w="1118" w:type="pct"/>
            <w:vAlign w:val="center"/>
          </w:tcPr>
          <w:p w14:paraId="647C24CD" w14:textId="77777777" w:rsidR="00CE2384" w:rsidRPr="00D44722" w:rsidRDefault="00CE2384" w:rsidP="00ED4411">
            <w:pPr>
              <w:widowControl/>
              <w:jc w:val="left"/>
              <w:rPr>
                <w:rFonts w:asciiTheme="minorEastAsia" w:eastAsiaTheme="minorEastAsia" w:hAnsiTheme="minorEastAsia" w:hint="eastAsia"/>
                <w:szCs w:val="21"/>
              </w:rPr>
            </w:pPr>
          </w:p>
        </w:tc>
        <w:tc>
          <w:tcPr>
            <w:tcW w:w="508" w:type="pct"/>
            <w:vAlign w:val="center"/>
          </w:tcPr>
          <w:p w14:paraId="099CC39D" w14:textId="77777777" w:rsidR="00CE2384" w:rsidRPr="00D44722" w:rsidRDefault="00CE2384" w:rsidP="00ED4411">
            <w:pPr>
              <w:widowControl/>
              <w:jc w:val="left"/>
              <w:rPr>
                <w:rFonts w:asciiTheme="minorEastAsia" w:eastAsiaTheme="minorEastAsia" w:hAnsiTheme="minorEastAsia" w:hint="eastAsia"/>
                <w:szCs w:val="21"/>
              </w:rPr>
            </w:pPr>
          </w:p>
        </w:tc>
        <w:tc>
          <w:tcPr>
            <w:tcW w:w="457" w:type="pct"/>
          </w:tcPr>
          <w:p w14:paraId="5E090A2B" w14:textId="77777777" w:rsidR="00CE2384" w:rsidRPr="00D44722" w:rsidRDefault="00CE2384" w:rsidP="00ED4411">
            <w:pPr>
              <w:widowControl/>
              <w:jc w:val="left"/>
              <w:rPr>
                <w:rFonts w:asciiTheme="minorEastAsia" w:eastAsiaTheme="minorEastAsia" w:hAnsiTheme="minorEastAsia" w:hint="eastAsia"/>
                <w:szCs w:val="21"/>
              </w:rPr>
            </w:pPr>
          </w:p>
        </w:tc>
        <w:tc>
          <w:tcPr>
            <w:tcW w:w="505" w:type="pct"/>
            <w:vAlign w:val="center"/>
          </w:tcPr>
          <w:p w14:paraId="1BD7ECF0" w14:textId="77777777" w:rsidR="00CE2384" w:rsidRPr="00D44722" w:rsidRDefault="00CE2384" w:rsidP="00ED4411">
            <w:pPr>
              <w:widowControl/>
              <w:jc w:val="left"/>
              <w:rPr>
                <w:rFonts w:asciiTheme="minorEastAsia" w:eastAsiaTheme="minorEastAsia" w:hAnsiTheme="minorEastAsia" w:hint="eastAsia"/>
                <w:szCs w:val="21"/>
              </w:rPr>
            </w:pPr>
          </w:p>
        </w:tc>
        <w:tc>
          <w:tcPr>
            <w:tcW w:w="286" w:type="pct"/>
            <w:vAlign w:val="center"/>
          </w:tcPr>
          <w:p w14:paraId="45A97A72" w14:textId="77777777" w:rsidR="00CE2384" w:rsidRPr="00D44722" w:rsidRDefault="00CE2384" w:rsidP="00ED4411">
            <w:pPr>
              <w:widowControl/>
              <w:jc w:val="left"/>
              <w:rPr>
                <w:rFonts w:asciiTheme="minorEastAsia" w:eastAsiaTheme="minorEastAsia" w:hAnsiTheme="minorEastAsia" w:hint="eastAsia"/>
                <w:szCs w:val="21"/>
              </w:rPr>
            </w:pPr>
          </w:p>
        </w:tc>
        <w:tc>
          <w:tcPr>
            <w:tcW w:w="490" w:type="pct"/>
            <w:vAlign w:val="center"/>
          </w:tcPr>
          <w:p w14:paraId="11CB374A" w14:textId="77777777" w:rsidR="00CE2384" w:rsidRPr="00D44722" w:rsidRDefault="00CE2384" w:rsidP="00ED4411">
            <w:pPr>
              <w:widowControl/>
              <w:jc w:val="left"/>
              <w:rPr>
                <w:rFonts w:asciiTheme="minorEastAsia" w:eastAsiaTheme="minorEastAsia" w:hAnsiTheme="minorEastAsia" w:hint="eastAsia"/>
                <w:szCs w:val="21"/>
              </w:rPr>
            </w:pPr>
          </w:p>
        </w:tc>
        <w:tc>
          <w:tcPr>
            <w:tcW w:w="164" w:type="pct"/>
            <w:vAlign w:val="center"/>
          </w:tcPr>
          <w:p w14:paraId="3C14DD7C" w14:textId="77777777" w:rsidR="00CE2384" w:rsidRPr="00D44722" w:rsidRDefault="00CE2384" w:rsidP="00ED4411">
            <w:pPr>
              <w:widowControl/>
              <w:jc w:val="left"/>
              <w:rPr>
                <w:rFonts w:asciiTheme="minorEastAsia" w:eastAsiaTheme="minorEastAsia" w:hAnsiTheme="minorEastAsia" w:hint="eastAsia"/>
                <w:szCs w:val="21"/>
              </w:rPr>
            </w:pPr>
          </w:p>
        </w:tc>
      </w:tr>
      <w:tr w:rsidR="00B02767" w:rsidRPr="00D44722" w14:paraId="4EAE630D" w14:textId="77777777" w:rsidTr="00B02767">
        <w:tc>
          <w:tcPr>
            <w:tcW w:w="5000" w:type="pct"/>
            <w:gridSpan w:val="10"/>
          </w:tcPr>
          <w:p w14:paraId="180D9EE8" w14:textId="1BC4BEFE" w:rsidR="00B02767" w:rsidRPr="00D44722" w:rsidRDefault="00B02767" w:rsidP="00ED4411">
            <w:pPr>
              <w:widowControl/>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注：（1）规格和型号、耗材统一编码参考两定机构医疗保障信息平台填写。</w:t>
            </w:r>
          </w:p>
          <w:p w14:paraId="5D95D7B0" w14:textId="77777777" w:rsidR="00B02767" w:rsidRPr="00D44722" w:rsidRDefault="00B02767" w:rsidP="00ED4411">
            <w:pPr>
              <w:widowControl/>
              <w:ind w:firstLineChars="200" w:firstLine="420"/>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（2）本表无需报价，供应商根据</w:t>
            </w:r>
            <w:r w:rsidRPr="00D44722">
              <w:rPr>
                <w:rFonts w:asciiTheme="minorEastAsia" w:eastAsiaTheme="minorEastAsia" w:hAnsiTheme="minorEastAsia" w:cs="宋体"/>
                <w:color w:val="000000"/>
                <w:kern w:val="0"/>
                <w:szCs w:val="21"/>
              </w:rPr>
              <w:t>字段</w:t>
            </w:r>
            <w:r w:rsidRPr="00D44722">
              <w:rPr>
                <w:rFonts w:asciiTheme="minorEastAsia" w:eastAsiaTheme="minorEastAsia" w:hAnsiTheme="minorEastAsia" w:cs="宋体" w:hint="eastAsia"/>
                <w:color w:val="000000"/>
                <w:kern w:val="0"/>
                <w:szCs w:val="21"/>
              </w:rPr>
              <w:t>如实填写。</w:t>
            </w:r>
          </w:p>
          <w:p w14:paraId="5880579F" w14:textId="77777777" w:rsidR="00B02767" w:rsidRPr="00D44722" w:rsidRDefault="00B02767" w:rsidP="00ED4411">
            <w:pPr>
              <w:widowControl/>
              <w:ind w:firstLineChars="200" w:firstLine="420"/>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（3）请不要随意改动本表的任何格式（除了行高），禁止合并单元格，如有较多产品，请自动插入行。</w:t>
            </w:r>
          </w:p>
        </w:tc>
      </w:tr>
      <w:bookmarkEnd w:id="15"/>
    </w:tbl>
    <w:p w14:paraId="131ABFF8" w14:textId="77777777" w:rsidR="0079701A" w:rsidRPr="00B02767" w:rsidRDefault="0079701A">
      <w:pPr>
        <w:widowControl/>
        <w:jc w:val="left"/>
        <w:rPr>
          <w:rFonts w:asciiTheme="minorEastAsia" w:eastAsiaTheme="minorEastAsia" w:hAnsiTheme="minorEastAsia" w:hint="eastAsia"/>
          <w:sz w:val="28"/>
          <w:szCs w:val="28"/>
        </w:rPr>
      </w:pPr>
    </w:p>
    <w:p w14:paraId="04434332" w14:textId="77777777" w:rsidR="005A3801" w:rsidRDefault="005A3801">
      <w:pPr>
        <w:widowControl/>
        <w:jc w:val="left"/>
        <w:rPr>
          <w:rFonts w:asciiTheme="minorEastAsia" w:eastAsiaTheme="minorEastAsia" w:hAnsiTheme="minorEastAsia" w:hint="eastAsia"/>
          <w:sz w:val="28"/>
          <w:szCs w:val="28"/>
        </w:rPr>
      </w:pPr>
    </w:p>
    <w:p w14:paraId="23758E30" w14:textId="77777777" w:rsidR="005A3801" w:rsidRDefault="005A3801">
      <w:pPr>
        <w:widowControl/>
        <w:jc w:val="left"/>
        <w:rPr>
          <w:rFonts w:asciiTheme="minorEastAsia" w:eastAsiaTheme="minorEastAsia" w:hAnsiTheme="minorEastAsia" w:hint="eastAsia"/>
          <w:sz w:val="28"/>
          <w:szCs w:val="28"/>
        </w:rPr>
      </w:pPr>
    </w:p>
    <w:bookmarkEnd w:id="14"/>
    <w:p w14:paraId="6FDC83AD" w14:textId="77777777" w:rsidR="0057251A" w:rsidRDefault="0057251A">
      <w:pPr>
        <w:widowControl/>
        <w:jc w:val="left"/>
        <w:rPr>
          <w:rFonts w:asciiTheme="minorEastAsia" w:eastAsiaTheme="minorEastAsia" w:hAnsiTheme="minorEastAsia" w:hint="eastAsia"/>
          <w:sz w:val="28"/>
          <w:szCs w:val="28"/>
        </w:rPr>
      </w:pPr>
    </w:p>
    <w:p w14:paraId="79B4858C" w14:textId="77777777" w:rsidR="00D44722" w:rsidRDefault="00D44722">
      <w:pPr>
        <w:widowControl/>
        <w:jc w:val="left"/>
        <w:rPr>
          <w:rFonts w:asciiTheme="minorEastAsia" w:eastAsiaTheme="minorEastAsia" w:hAnsiTheme="minorEastAsia" w:hint="eastAsia"/>
          <w:sz w:val="28"/>
          <w:szCs w:val="28"/>
        </w:rPr>
      </w:pPr>
    </w:p>
    <w:p w14:paraId="1D7435E3" w14:textId="77777777" w:rsidR="00253B39" w:rsidRPr="00EB3C49" w:rsidRDefault="00643FB4">
      <w:pPr>
        <w:widowControl/>
        <w:jc w:val="left"/>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附表</w:t>
      </w:r>
      <w:r w:rsidR="00D126F4">
        <w:rPr>
          <w:rFonts w:asciiTheme="minorEastAsia" w:eastAsiaTheme="minorEastAsia" w:hAnsiTheme="minorEastAsia"/>
          <w:sz w:val="28"/>
          <w:szCs w:val="28"/>
        </w:rPr>
        <w:t>8</w:t>
      </w:r>
    </w:p>
    <w:p w14:paraId="0E43F9D8" w14:textId="6D4BC6D4" w:rsidR="00253B39" w:rsidRPr="00EB3C49" w:rsidRDefault="00116E9A">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绍兴第二医院医共体总院</w:t>
      </w:r>
      <w:r w:rsidR="00721F8E">
        <w:rPr>
          <w:rFonts w:asciiTheme="minorEastAsia" w:eastAsiaTheme="minorEastAsia" w:hAnsiTheme="minorEastAsia"/>
          <w:b/>
          <w:sz w:val="28"/>
          <w:szCs w:val="28"/>
        </w:rPr>
        <w:t>2024年普通类耗材</w:t>
      </w:r>
      <w:r>
        <w:rPr>
          <w:rFonts w:asciiTheme="minorEastAsia" w:eastAsiaTheme="minorEastAsia" w:hAnsiTheme="minorEastAsia"/>
          <w:b/>
          <w:sz w:val="28"/>
          <w:szCs w:val="28"/>
        </w:rPr>
        <w:t>采购项目</w:t>
      </w:r>
      <w:r w:rsidR="00643FB4" w:rsidRPr="00EB3C49">
        <w:rPr>
          <w:rFonts w:asciiTheme="minorEastAsia" w:eastAsiaTheme="minorEastAsia" w:hAnsiTheme="minorEastAsia" w:hint="eastAsia"/>
          <w:b/>
          <w:sz w:val="28"/>
          <w:szCs w:val="28"/>
        </w:rPr>
        <w:t>（项目编号：</w:t>
      </w:r>
      <w:r w:rsidR="00721F8E">
        <w:rPr>
          <w:rFonts w:asciiTheme="minorEastAsia" w:eastAsiaTheme="minorEastAsia" w:hAnsiTheme="minorEastAsia"/>
          <w:b/>
          <w:sz w:val="28"/>
          <w:szCs w:val="28"/>
        </w:rPr>
        <w:t>SXEY-HC-2024-02</w:t>
      </w:r>
      <w:r w:rsidR="00643FB4" w:rsidRPr="00EB3C49">
        <w:rPr>
          <w:rFonts w:asciiTheme="minorEastAsia" w:eastAsiaTheme="minorEastAsia" w:hAnsiTheme="minorEastAsia" w:hint="eastAsia"/>
          <w:b/>
          <w:sz w:val="28"/>
          <w:szCs w:val="28"/>
        </w:rPr>
        <w:t>）</w:t>
      </w:r>
    </w:p>
    <w:p w14:paraId="60D485AB"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 xml:space="preserve">报价要求: </w:t>
      </w:r>
    </w:p>
    <w:p w14:paraId="5418E5C9"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1.报价一经涂改，应在涂改处加盖单位公章或者由法定代表人或其授权代表签字或盖章，否则其投标作无效投标处理。</w:t>
      </w:r>
    </w:p>
    <w:p w14:paraId="5A3422BD"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2.招标人不接受某一标项中有2个(含)以上的报价或方案，若投标人在此表中有2个（含）以上的报价或方案，其投标作无效投标处理。</w:t>
      </w:r>
    </w:p>
    <w:p w14:paraId="1D259AE2"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3.投标人需按本表格式填写，如无对应内容，则填写：“无或/”。</w:t>
      </w:r>
    </w:p>
    <w:p w14:paraId="46B38AFF"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4.有关本项目实施所涉及的一切费用均计入报价。</w:t>
      </w:r>
    </w:p>
    <w:p w14:paraId="70E829A2" w14:textId="77777777" w:rsidR="00D815E0" w:rsidRPr="002245DD" w:rsidRDefault="00643FB4" w:rsidP="0079701A">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5.本次报价</w:t>
      </w:r>
      <w:r w:rsidR="00DA4A0D" w:rsidRPr="002245DD">
        <w:rPr>
          <w:rFonts w:asciiTheme="minorEastAsia" w:eastAsiaTheme="minorEastAsia" w:hAnsiTheme="minorEastAsia" w:cs="宋体" w:hint="eastAsia"/>
          <w:b/>
          <w:sz w:val="24"/>
        </w:rPr>
        <w:t>为</w:t>
      </w:r>
      <w:r w:rsidR="00162AB1" w:rsidRPr="002245DD">
        <w:rPr>
          <w:rFonts w:asciiTheme="minorEastAsia" w:eastAsiaTheme="minorEastAsia" w:hAnsiTheme="minorEastAsia" w:cs="宋体" w:hint="eastAsia"/>
          <w:b/>
          <w:sz w:val="24"/>
        </w:rPr>
        <w:t>两定机构医疗保障信息平台</w:t>
      </w:r>
      <w:r w:rsidR="00DA4A0D" w:rsidRPr="002245DD">
        <w:rPr>
          <w:rFonts w:asciiTheme="minorEastAsia" w:eastAsiaTheme="minorEastAsia" w:hAnsiTheme="minorEastAsia" w:cs="宋体"/>
          <w:b/>
          <w:sz w:val="24"/>
        </w:rPr>
        <w:t>的</w:t>
      </w:r>
      <w:r w:rsidR="00DA4A0D" w:rsidRPr="002245DD">
        <w:rPr>
          <w:rFonts w:asciiTheme="minorEastAsia" w:eastAsiaTheme="minorEastAsia" w:hAnsiTheme="minorEastAsia" w:cs="宋体" w:hint="eastAsia"/>
          <w:b/>
          <w:sz w:val="24"/>
        </w:rPr>
        <w:t>最低</w:t>
      </w:r>
      <w:r w:rsidR="00DA4A0D" w:rsidRPr="002245DD">
        <w:rPr>
          <w:rFonts w:asciiTheme="minorEastAsia" w:eastAsiaTheme="minorEastAsia" w:hAnsiTheme="minorEastAsia" w:cs="宋体"/>
          <w:b/>
          <w:sz w:val="24"/>
        </w:rPr>
        <w:t>价</w:t>
      </w:r>
      <w:r w:rsidR="00DA4A0D" w:rsidRPr="002245DD">
        <w:rPr>
          <w:rFonts w:asciiTheme="minorEastAsia" w:eastAsiaTheme="minorEastAsia" w:hAnsiTheme="minorEastAsia" w:cs="宋体" w:hint="eastAsia"/>
          <w:b/>
          <w:sz w:val="24"/>
        </w:rPr>
        <w:t>且</w:t>
      </w:r>
      <w:r w:rsidRPr="002245DD">
        <w:rPr>
          <w:rFonts w:asciiTheme="minorEastAsia" w:eastAsiaTheme="minorEastAsia" w:hAnsiTheme="minorEastAsia" w:cs="宋体" w:hint="eastAsia"/>
          <w:b/>
          <w:sz w:val="24"/>
        </w:rPr>
        <w:t>不得高于上限价（如有）,产品</w:t>
      </w:r>
      <w:r w:rsidRPr="002245DD">
        <w:rPr>
          <w:rFonts w:asciiTheme="minorEastAsia" w:eastAsiaTheme="minorEastAsia" w:hAnsiTheme="minorEastAsia" w:cs="宋体"/>
          <w:b/>
          <w:sz w:val="24"/>
        </w:rPr>
        <w:t>报价应包含税费、包装、库</w:t>
      </w:r>
      <w:r w:rsidRPr="002245DD">
        <w:rPr>
          <w:rFonts w:asciiTheme="minorEastAsia" w:eastAsiaTheme="minorEastAsia" w:hAnsiTheme="minorEastAsia" w:cs="宋体" w:hint="eastAsia"/>
          <w:b/>
          <w:sz w:val="24"/>
        </w:rPr>
        <w:t>运</w:t>
      </w:r>
      <w:r w:rsidRPr="002245DD">
        <w:rPr>
          <w:rFonts w:asciiTheme="minorEastAsia" w:eastAsiaTheme="minorEastAsia" w:hAnsiTheme="minorEastAsia" w:cs="宋体"/>
          <w:b/>
          <w:sz w:val="24"/>
        </w:rPr>
        <w:t>、保险、检验</w:t>
      </w:r>
      <w:r w:rsidRPr="002245DD">
        <w:rPr>
          <w:rFonts w:asciiTheme="minorEastAsia" w:eastAsiaTheme="minorEastAsia" w:hAnsiTheme="minorEastAsia" w:cs="宋体" w:hint="eastAsia"/>
          <w:b/>
          <w:sz w:val="24"/>
        </w:rPr>
        <w:t>、根据采购人需求提供相应数量的设备、配件、耗品等，以及</w:t>
      </w:r>
      <w:r w:rsidR="00D815E0" w:rsidRPr="002245DD">
        <w:rPr>
          <w:rFonts w:asciiTheme="minorEastAsia" w:eastAsiaTheme="minorEastAsia" w:hAnsiTheme="minorEastAsia" w:cs="宋体" w:hint="eastAsia"/>
          <w:b/>
          <w:sz w:val="24"/>
        </w:rPr>
        <w:t>按需提供</w:t>
      </w:r>
      <w:r w:rsidR="00D815E0" w:rsidRPr="002245DD">
        <w:rPr>
          <w:rFonts w:asciiTheme="minorEastAsia" w:eastAsiaTheme="minorEastAsia" w:hAnsiTheme="minorEastAsia" w:cs="宋体"/>
          <w:b/>
          <w:sz w:val="24"/>
        </w:rPr>
        <w:t>驻场技术人员</w:t>
      </w:r>
      <w:r w:rsidR="00D815E0" w:rsidRPr="002245DD">
        <w:rPr>
          <w:rFonts w:asciiTheme="minorEastAsia" w:eastAsiaTheme="minorEastAsia" w:hAnsiTheme="minorEastAsia" w:cs="宋体" w:hint="eastAsia"/>
          <w:b/>
          <w:sz w:val="24"/>
        </w:rPr>
        <w:t>和</w:t>
      </w:r>
      <w:r w:rsidRPr="002245DD">
        <w:rPr>
          <w:rFonts w:asciiTheme="minorEastAsia" w:eastAsiaTheme="minorEastAsia" w:hAnsiTheme="minorEastAsia" w:cs="宋体" w:hint="eastAsia"/>
          <w:b/>
          <w:sz w:val="24"/>
        </w:rPr>
        <w:t>提供工作人员培训、技术支持、设备保养维修及升级等</w:t>
      </w:r>
      <w:r w:rsidRPr="002245DD">
        <w:rPr>
          <w:rFonts w:asciiTheme="minorEastAsia" w:eastAsiaTheme="minorEastAsia" w:hAnsiTheme="minorEastAsia" w:cs="宋体"/>
          <w:b/>
          <w:sz w:val="24"/>
        </w:rPr>
        <w:t>所有费用，成交价即为采购</w:t>
      </w:r>
      <w:r w:rsidRPr="002245DD">
        <w:rPr>
          <w:rFonts w:asciiTheme="minorEastAsia" w:eastAsiaTheme="minorEastAsia" w:hAnsiTheme="minorEastAsia" w:cs="宋体" w:hint="eastAsia"/>
          <w:b/>
          <w:sz w:val="24"/>
        </w:rPr>
        <w:t>方</w:t>
      </w:r>
      <w:r w:rsidRPr="002245DD">
        <w:rPr>
          <w:rFonts w:asciiTheme="minorEastAsia" w:eastAsiaTheme="minorEastAsia" w:hAnsiTheme="minorEastAsia" w:cs="宋体"/>
          <w:b/>
          <w:sz w:val="24"/>
        </w:rPr>
        <w:t>在</w:t>
      </w:r>
      <w:r w:rsidR="00162AB1" w:rsidRPr="002245DD">
        <w:rPr>
          <w:rFonts w:asciiTheme="minorEastAsia" w:eastAsiaTheme="minorEastAsia" w:hAnsiTheme="minorEastAsia" w:cs="宋体" w:hint="eastAsia"/>
          <w:b/>
          <w:sz w:val="24"/>
        </w:rPr>
        <w:t>两定机构医疗保障信息平台</w:t>
      </w:r>
      <w:r w:rsidRPr="002245DD">
        <w:rPr>
          <w:rFonts w:asciiTheme="minorEastAsia" w:eastAsiaTheme="minorEastAsia" w:hAnsiTheme="minorEastAsia" w:cs="宋体"/>
          <w:b/>
          <w:sz w:val="24"/>
        </w:rPr>
        <w:t>的</w:t>
      </w:r>
      <w:r w:rsidR="00162AB1" w:rsidRPr="002245DD">
        <w:rPr>
          <w:rFonts w:asciiTheme="minorEastAsia" w:eastAsiaTheme="minorEastAsia" w:hAnsiTheme="minorEastAsia" w:cs="宋体" w:hint="eastAsia"/>
          <w:b/>
          <w:sz w:val="24"/>
        </w:rPr>
        <w:t>交易</w:t>
      </w:r>
      <w:r w:rsidRPr="002245DD">
        <w:rPr>
          <w:rFonts w:asciiTheme="minorEastAsia" w:eastAsiaTheme="minorEastAsia" w:hAnsiTheme="minorEastAsia" w:cs="宋体"/>
          <w:b/>
          <w:sz w:val="24"/>
        </w:rPr>
        <w:t>价。</w:t>
      </w:r>
    </w:p>
    <w:p w14:paraId="15921341" w14:textId="77777777" w:rsidR="0079701A" w:rsidRPr="00EB3C49" w:rsidRDefault="00162AB1" w:rsidP="0079701A">
      <w:pPr>
        <w:snapToGrid w:val="0"/>
        <w:spacing w:line="288" w:lineRule="auto"/>
        <w:jc w:val="left"/>
        <w:rPr>
          <w:rFonts w:asciiTheme="minorEastAsia" w:eastAsiaTheme="minorEastAsia" w:hAnsiTheme="minorEastAsia" w:cs="宋体" w:hint="eastAsia"/>
          <w:b/>
          <w:szCs w:val="20"/>
        </w:rPr>
      </w:pPr>
      <w:r w:rsidRPr="002245DD">
        <w:rPr>
          <w:rFonts w:asciiTheme="minorEastAsia" w:eastAsiaTheme="minorEastAsia" w:hAnsiTheme="minorEastAsia" w:cs="宋体"/>
          <w:b/>
          <w:sz w:val="24"/>
        </w:rPr>
        <w:t>6</w:t>
      </w:r>
      <w:r w:rsidR="00D815E0" w:rsidRPr="002245DD">
        <w:rPr>
          <w:rFonts w:asciiTheme="minorEastAsia" w:eastAsiaTheme="minorEastAsia" w:hAnsiTheme="minorEastAsia" w:cs="宋体"/>
          <w:b/>
          <w:sz w:val="24"/>
        </w:rPr>
        <w:t>.</w:t>
      </w:r>
      <w:r w:rsidR="00D815E0" w:rsidRPr="002245DD">
        <w:rPr>
          <w:rFonts w:asciiTheme="minorEastAsia" w:eastAsiaTheme="minorEastAsia" w:hAnsiTheme="minorEastAsia" w:cs="宋体" w:hint="eastAsia"/>
          <w:b/>
          <w:sz w:val="24"/>
        </w:rPr>
        <w:t>表格内报价单位</w:t>
      </w:r>
      <w:r w:rsidR="00835C3A" w:rsidRPr="002245DD">
        <w:rPr>
          <w:rFonts w:asciiTheme="minorEastAsia" w:eastAsiaTheme="minorEastAsia" w:hAnsiTheme="minorEastAsia" w:cs="宋体" w:hint="eastAsia"/>
          <w:b/>
          <w:sz w:val="24"/>
        </w:rPr>
        <w:t>列</w:t>
      </w:r>
      <w:r w:rsidR="00D815E0" w:rsidRPr="002245DD">
        <w:rPr>
          <w:rFonts w:asciiTheme="minorEastAsia" w:eastAsiaTheme="minorEastAsia" w:hAnsiTheme="minorEastAsia" w:cs="宋体"/>
          <w:b/>
          <w:sz w:val="24"/>
        </w:rPr>
        <w:t>必须和</w:t>
      </w:r>
      <w:r w:rsidR="00D815E0" w:rsidRPr="002245DD">
        <w:rPr>
          <w:rFonts w:asciiTheme="minorEastAsia" w:eastAsiaTheme="minorEastAsia" w:hAnsiTheme="minorEastAsia" w:cs="宋体" w:hint="eastAsia"/>
          <w:b/>
          <w:sz w:val="24"/>
        </w:rPr>
        <w:t>目录</w:t>
      </w:r>
      <w:r w:rsidR="00835C3A" w:rsidRPr="002245DD">
        <w:rPr>
          <w:rFonts w:asciiTheme="minorEastAsia" w:eastAsiaTheme="minorEastAsia" w:hAnsiTheme="minorEastAsia" w:cs="宋体" w:hint="eastAsia"/>
          <w:b/>
          <w:sz w:val="24"/>
        </w:rPr>
        <w:t>明细</w:t>
      </w:r>
      <w:r w:rsidR="00D815E0" w:rsidRPr="002245DD">
        <w:rPr>
          <w:rFonts w:asciiTheme="minorEastAsia" w:eastAsiaTheme="minorEastAsia" w:hAnsiTheme="minorEastAsia" w:cs="宋体"/>
          <w:b/>
          <w:sz w:val="24"/>
        </w:rPr>
        <w:t>表内单位统一，便于价格分计算</w:t>
      </w:r>
      <w:r w:rsidR="00D815E0" w:rsidRPr="002245DD">
        <w:rPr>
          <w:rFonts w:asciiTheme="minorEastAsia" w:eastAsiaTheme="minorEastAsia" w:hAnsiTheme="minorEastAsia" w:cs="宋体" w:hint="eastAsia"/>
          <w:b/>
          <w:sz w:val="24"/>
        </w:rPr>
        <w:t>。</w:t>
      </w:r>
      <w:r w:rsidR="00643FB4" w:rsidRPr="00EB3C49">
        <w:rPr>
          <w:rFonts w:asciiTheme="minorEastAsia" w:eastAsiaTheme="minorEastAsia" w:hAnsiTheme="minorEastAsia" w:cs="宋体" w:hint="eastAsia"/>
          <w:b/>
          <w:szCs w:val="20"/>
        </w:rPr>
        <w:t xml:space="preserve">  </w:t>
      </w:r>
    </w:p>
    <w:p w14:paraId="1FF97191" w14:textId="77777777" w:rsidR="00253B39" w:rsidRPr="00EB3C49" w:rsidRDefault="00643FB4" w:rsidP="00D815E0">
      <w:pPr>
        <w:snapToGrid w:val="0"/>
        <w:spacing w:line="288" w:lineRule="auto"/>
        <w:jc w:val="left"/>
        <w:rPr>
          <w:rFonts w:asciiTheme="minorEastAsia" w:eastAsiaTheme="minorEastAsia" w:hAnsiTheme="minorEastAsia" w:cs="宋体" w:hint="eastAsia"/>
          <w:b/>
          <w:szCs w:val="20"/>
        </w:rPr>
        <w:sectPr w:rsidR="00253B39" w:rsidRPr="00EB3C49" w:rsidSect="00C978BE">
          <w:pgSz w:w="16838" w:h="11906" w:orient="landscape"/>
          <w:pgMar w:top="1800" w:right="1440" w:bottom="1800" w:left="1440" w:header="851" w:footer="992" w:gutter="0"/>
          <w:pgNumType w:start="37"/>
          <w:cols w:space="425"/>
          <w:docGrid w:type="lines" w:linePitch="312"/>
        </w:sectPr>
      </w:pPr>
      <w:r w:rsidRPr="00EB3C49">
        <w:rPr>
          <w:rFonts w:asciiTheme="minorEastAsia" w:eastAsiaTheme="minorEastAsia" w:hAnsiTheme="minorEastAsia" w:cs="宋体" w:hint="eastAsia"/>
          <w:b/>
          <w:szCs w:val="20"/>
        </w:rPr>
        <w:t xml:space="preserve">                                 </w:t>
      </w:r>
      <w:r w:rsidRPr="00EB3C49">
        <w:rPr>
          <w:rFonts w:asciiTheme="minorEastAsia" w:eastAsiaTheme="minorEastAsia" w:hAnsiTheme="minorEastAsia" w:cs="宋体"/>
          <w:b/>
          <w:szCs w:val="20"/>
        </w:rPr>
        <w:t xml:space="preserve">             </w:t>
      </w:r>
      <w:r w:rsidR="00D815E0">
        <w:rPr>
          <w:rFonts w:asciiTheme="minorEastAsia" w:eastAsiaTheme="minorEastAsia" w:hAnsiTheme="minorEastAsia" w:cs="宋体"/>
          <w:b/>
          <w:szCs w:val="20"/>
        </w:rPr>
        <w:t xml:space="preserve">                            </w:t>
      </w:r>
      <w:r w:rsidRPr="00EB3C49">
        <w:rPr>
          <w:rFonts w:asciiTheme="minorEastAsia" w:eastAsiaTheme="minorEastAsia" w:hAnsiTheme="minorEastAsia" w:cs="宋体" w:hint="eastAsia"/>
          <w:b/>
          <w:szCs w:val="20"/>
        </w:rPr>
        <w:t xml:space="preserve">   </w:t>
      </w:r>
    </w:p>
    <w:p w14:paraId="3F86900F" w14:textId="18915C22" w:rsidR="00253B39" w:rsidRPr="00EB3C49" w:rsidRDefault="00116E9A">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lastRenderedPageBreak/>
        <w:t>绍兴第二医院医共体总院</w:t>
      </w:r>
      <w:r w:rsidR="00721F8E">
        <w:rPr>
          <w:rFonts w:asciiTheme="minorEastAsia" w:eastAsiaTheme="minorEastAsia" w:hAnsiTheme="minorEastAsia"/>
          <w:b/>
          <w:sz w:val="28"/>
          <w:szCs w:val="28"/>
        </w:rPr>
        <w:t>2024年普通类耗材</w:t>
      </w:r>
      <w:r>
        <w:rPr>
          <w:rFonts w:asciiTheme="minorEastAsia" w:eastAsiaTheme="minorEastAsia" w:hAnsiTheme="minorEastAsia"/>
          <w:b/>
          <w:sz w:val="28"/>
          <w:szCs w:val="28"/>
        </w:rPr>
        <w:t>采购项目</w:t>
      </w:r>
      <w:r w:rsidR="00643FB4" w:rsidRPr="00EB3C49">
        <w:rPr>
          <w:rFonts w:asciiTheme="minorEastAsia" w:eastAsiaTheme="minorEastAsia" w:hAnsiTheme="minorEastAsia" w:hint="eastAsia"/>
          <w:b/>
          <w:sz w:val="28"/>
          <w:szCs w:val="28"/>
        </w:rPr>
        <w:t>（项目编号：</w:t>
      </w:r>
      <w:r w:rsidR="00721F8E">
        <w:rPr>
          <w:rFonts w:asciiTheme="minorEastAsia" w:eastAsiaTheme="minorEastAsia" w:hAnsiTheme="minorEastAsia"/>
          <w:b/>
          <w:sz w:val="28"/>
          <w:szCs w:val="28"/>
        </w:rPr>
        <w:t>SXEY-HC-2024-02</w:t>
      </w:r>
      <w:r w:rsidR="00643FB4" w:rsidRPr="00EB3C49">
        <w:rPr>
          <w:rFonts w:asciiTheme="minorEastAsia" w:eastAsiaTheme="minorEastAsia" w:hAnsiTheme="minorEastAsia" w:hint="eastAsia"/>
          <w:b/>
          <w:sz w:val="28"/>
          <w:szCs w:val="28"/>
        </w:rPr>
        <w:t>）</w:t>
      </w:r>
    </w:p>
    <w:p w14:paraId="285154C2" w14:textId="77777777" w:rsidR="00253B39" w:rsidRPr="00D44722" w:rsidRDefault="00643FB4" w:rsidP="00D44722">
      <w:pPr>
        <w:jc w:val="center"/>
        <w:rPr>
          <w:rFonts w:asciiTheme="minorEastAsia" w:eastAsiaTheme="minorEastAsia" w:hAnsiTheme="minorEastAsia" w:hint="eastAsia"/>
          <w:b/>
          <w:sz w:val="28"/>
          <w:szCs w:val="28"/>
        </w:rPr>
      </w:pPr>
      <w:r w:rsidRPr="00EB3C49">
        <w:rPr>
          <w:rFonts w:asciiTheme="minorEastAsia" w:eastAsiaTheme="minorEastAsia" w:hAnsiTheme="minorEastAsia" w:hint="eastAsia"/>
          <w:b/>
          <w:sz w:val="28"/>
          <w:szCs w:val="28"/>
        </w:rPr>
        <w:t>投标报价明细表</w:t>
      </w:r>
    </w:p>
    <w:tbl>
      <w:tblPr>
        <w:tblStyle w:val="af3"/>
        <w:tblW w:w="5000" w:type="pct"/>
        <w:tblLook w:val="04A0" w:firstRow="1" w:lastRow="0" w:firstColumn="1" w:lastColumn="0" w:noHBand="0" w:noVBand="1"/>
      </w:tblPr>
      <w:tblGrid>
        <w:gridCol w:w="795"/>
        <w:gridCol w:w="1949"/>
        <w:gridCol w:w="1452"/>
        <w:gridCol w:w="2102"/>
        <w:gridCol w:w="1536"/>
        <w:gridCol w:w="1084"/>
        <w:gridCol w:w="1230"/>
        <w:gridCol w:w="2308"/>
        <w:gridCol w:w="859"/>
        <w:gridCol w:w="859"/>
        <w:gridCol w:w="1440"/>
      </w:tblGrid>
      <w:tr w:rsidR="00141038" w:rsidRPr="00D44722" w14:paraId="26A93FD6" w14:textId="77777777" w:rsidTr="00721F8E">
        <w:tc>
          <w:tcPr>
            <w:tcW w:w="255" w:type="pct"/>
            <w:shd w:val="clear" w:color="auto" w:fill="BFBFBF" w:themeFill="background1" w:themeFillShade="BF"/>
            <w:vAlign w:val="center"/>
          </w:tcPr>
          <w:p w14:paraId="532D70FD" w14:textId="66CB4F66" w:rsidR="00141038" w:rsidRPr="00D44722" w:rsidRDefault="00721F8E" w:rsidP="00073BDE">
            <w:pPr>
              <w:jc w:val="center"/>
              <w:rPr>
                <w:rFonts w:asciiTheme="minorEastAsia" w:eastAsiaTheme="minorEastAsia" w:hAnsiTheme="minorEastAsia" w:hint="eastAsia"/>
                <w:b/>
                <w:bCs/>
                <w:color w:val="000000"/>
                <w:szCs w:val="21"/>
              </w:rPr>
            </w:pPr>
            <w:bookmarkStart w:id="16" w:name="_Hlk147654026"/>
            <w:r>
              <w:rPr>
                <w:rFonts w:asciiTheme="minorEastAsia" w:eastAsiaTheme="minorEastAsia" w:hAnsiTheme="minorEastAsia" w:hint="eastAsia"/>
                <w:b/>
                <w:bCs/>
                <w:color w:val="000000"/>
                <w:szCs w:val="21"/>
              </w:rPr>
              <w:t>目录</w:t>
            </w:r>
            <w:r w:rsidR="00141038" w:rsidRPr="00D44722">
              <w:rPr>
                <w:rFonts w:asciiTheme="minorEastAsia" w:eastAsiaTheme="minorEastAsia" w:hAnsiTheme="minorEastAsia" w:hint="eastAsia"/>
                <w:b/>
                <w:bCs/>
                <w:color w:val="000000"/>
                <w:szCs w:val="21"/>
              </w:rPr>
              <w:t>序号</w:t>
            </w:r>
          </w:p>
        </w:tc>
        <w:tc>
          <w:tcPr>
            <w:tcW w:w="624" w:type="pct"/>
            <w:shd w:val="clear" w:color="auto" w:fill="BFBFBF" w:themeFill="background1" w:themeFillShade="BF"/>
            <w:vAlign w:val="center"/>
          </w:tcPr>
          <w:p w14:paraId="115483F0" w14:textId="1A0275AC" w:rsidR="00141038" w:rsidRPr="00D44722" w:rsidRDefault="00721F8E" w:rsidP="00073BDE">
            <w:pPr>
              <w:jc w:val="center"/>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目录</w:t>
            </w:r>
            <w:r w:rsidR="00141038" w:rsidRPr="00D44722">
              <w:rPr>
                <w:rFonts w:asciiTheme="minorEastAsia" w:eastAsiaTheme="minorEastAsia" w:hAnsiTheme="minorEastAsia" w:hint="eastAsia"/>
                <w:b/>
                <w:bCs/>
                <w:color w:val="000000"/>
                <w:szCs w:val="21"/>
              </w:rPr>
              <w:t>名称</w:t>
            </w:r>
          </w:p>
        </w:tc>
        <w:tc>
          <w:tcPr>
            <w:tcW w:w="465" w:type="pct"/>
            <w:shd w:val="clear" w:color="auto" w:fill="BFBFBF" w:themeFill="background1" w:themeFillShade="BF"/>
            <w:vAlign w:val="center"/>
          </w:tcPr>
          <w:p w14:paraId="7256427C"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注册证号</w:t>
            </w:r>
          </w:p>
        </w:tc>
        <w:tc>
          <w:tcPr>
            <w:tcW w:w="673" w:type="pct"/>
            <w:shd w:val="clear" w:color="auto" w:fill="BFBFBF" w:themeFill="background1" w:themeFillShade="BF"/>
            <w:vAlign w:val="center"/>
          </w:tcPr>
          <w:p w14:paraId="72418701"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注册证名称</w:t>
            </w:r>
          </w:p>
        </w:tc>
        <w:tc>
          <w:tcPr>
            <w:tcW w:w="492" w:type="pct"/>
            <w:shd w:val="clear" w:color="auto" w:fill="BFBFBF" w:themeFill="background1" w:themeFillShade="BF"/>
            <w:vAlign w:val="center"/>
          </w:tcPr>
          <w:p w14:paraId="56E52A39"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规格、型号</w:t>
            </w:r>
          </w:p>
        </w:tc>
        <w:tc>
          <w:tcPr>
            <w:tcW w:w="347" w:type="pct"/>
            <w:shd w:val="clear" w:color="auto" w:fill="BFBFBF" w:themeFill="background1" w:themeFillShade="BF"/>
            <w:vAlign w:val="center"/>
          </w:tcPr>
          <w:p w14:paraId="3091A619"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cs="宋体" w:hint="eastAsia"/>
                <w:b/>
                <w:bCs/>
                <w:color w:val="000000"/>
                <w:kern w:val="0"/>
                <w:szCs w:val="21"/>
              </w:rPr>
              <w:t>产品I</w:t>
            </w:r>
            <w:r w:rsidRPr="00D44722">
              <w:rPr>
                <w:rFonts w:asciiTheme="minorEastAsia" w:eastAsiaTheme="minorEastAsia" w:hAnsiTheme="minorEastAsia" w:cs="宋体"/>
                <w:b/>
                <w:bCs/>
                <w:color w:val="000000"/>
                <w:kern w:val="0"/>
                <w:szCs w:val="21"/>
              </w:rPr>
              <w:t>D</w:t>
            </w:r>
          </w:p>
        </w:tc>
        <w:tc>
          <w:tcPr>
            <w:tcW w:w="394" w:type="pct"/>
            <w:shd w:val="clear" w:color="auto" w:fill="BFBFBF" w:themeFill="background1" w:themeFillShade="BF"/>
            <w:vAlign w:val="center"/>
          </w:tcPr>
          <w:p w14:paraId="5E9DDB4E"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cs="宋体" w:hint="eastAsia"/>
                <w:b/>
                <w:bCs/>
                <w:color w:val="000000"/>
                <w:kern w:val="0"/>
                <w:szCs w:val="21"/>
              </w:rPr>
              <w:t>耗材统一编码</w:t>
            </w:r>
          </w:p>
        </w:tc>
        <w:tc>
          <w:tcPr>
            <w:tcW w:w="739" w:type="pct"/>
            <w:shd w:val="clear" w:color="auto" w:fill="BFBFBF" w:themeFill="background1" w:themeFillShade="BF"/>
            <w:vAlign w:val="center"/>
          </w:tcPr>
          <w:p w14:paraId="68F33173"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生产企业</w:t>
            </w:r>
          </w:p>
        </w:tc>
        <w:tc>
          <w:tcPr>
            <w:tcW w:w="275" w:type="pct"/>
            <w:shd w:val="clear" w:color="auto" w:fill="BFBFBF" w:themeFill="background1" w:themeFillShade="BF"/>
            <w:vAlign w:val="center"/>
          </w:tcPr>
          <w:p w14:paraId="54BCFB1E"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品牌</w:t>
            </w:r>
          </w:p>
        </w:tc>
        <w:tc>
          <w:tcPr>
            <w:tcW w:w="275" w:type="pct"/>
            <w:shd w:val="clear" w:color="auto" w:fill="BFBFBF" w:themeFill="background1" w:themeFillShade="BF"/>
            <w:vAlign w:val="center"/>
          </w:tcPr>
          <w:p w14:paraId="70FA8EC7"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报价单位</w:t>
            </w:r>
          </w:p>
        </w:tc>
        <w:tc>
          <w:tcPr>
            <w:tcW w:w="461" w:type="pct"/>
            <w:shd w:val="clear" w:color="auto" w:fill="BFBFBF" w:themeFill="background1" w:themeFillShade="BF"/>
            <w:vAlign w:val="center"/>
          </w:tcPr>
          <w:p w14:paraId="5744632D" w14:textId="77777777" w:rsidR="00141038" w:rsidRPr="00D44722" w:rsidRDefault="00141038" w:rsidP="00073BDE">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投标报价（元）</w:t>
            </w:r>
          </w:p>
        </w:tc>
      </w:tr>
      <w:tr w:rsidR="00141038" w:rsidRPr="00D44722" w14:paraId="6C691CA1" w14:textId="77777777" w:rsidTr="00721F8E">
        <w:tc>
          <w:tcPr>
            <w:tcW w:w="255" w:type="pct"/>
          </w:tcPr>
          <w:p w14:paraId="4602BBED" w14:textId="77777777" w:rsidR="00141038" w:rsidRPr="00D44722" w:rsidRDefault="00141038" w:rsidP="00835C3A">
            <w:pPr>
              <w:jc w:val="left"/>
              <w:rPr>
                <w:rFonts w:asciiTheme="minorEastAsia" w:eastAsiaTheme="minorEastAsia" w:hAnsiTheme="minorEastAsia" w:cs="宋体" w:hint="eastAsia"/>
                <w:b/>
                <w:szCs w:val="21"/>
              </w:rPr>
            </w:pPr>
            <w:r w:rsidRPr="00D44722">
              <w:rPr>
                <w:rFonts w:asciiTheme="minorEastAsia" w:eastAsiaTheme="minorEastAsia" w:hAnsiTheme="minorEastAsia" w:cs="宋体" w:hint="eastAsia"/>
                <w:b/>
                <w:szCs w:val="21"/>
              </w:rPr>
              <w:t>例</w:t>
            </w:r>
            <w:r w:rsidRPr="00D44722">
              <w:rPr>
                <w:rFonts w:asciiTheme="minorEastAsia" w:eastAsiaTheme="minorEastAsia" w:hAnsiTheme="minorEastAsia" w:cs="宋体"/>
                <w:b/>
                <w:szCs w:val="21"/>
              </w:rPr>
              <w:t>：</w:t>
            </w:r>
          </w:p>
        </w:tc>
        <w:tc>
          <w:tcPr>
            <w:tcW w:w="624" w:type="pct"/>
          </w:tcPr>
          <w:p w14:paraId="71F03C00" w14:textId="77777777" w:rsidR="00141038" w:rsidRPr="00D44722" w:rsidRDefault="00141038" w:rsidP="00835C3A">
            <w:pPr>
              <w:jc w:val="left"/>
              <w:rPr>
                <w:rFonts w:asciiTheme="minorEastAsia" w:eastAsiaTheme="minorEastAsia" w:hAnsiTheme="minorEastAsia" w:cs="宋体" w:hint="eastAsia"/>
                <w:b/>
                <w:szCs w:val="21"/>
              </w:rPr>
            </w:pPr>
          </w:p>
        </w:tc>
        <w:tc>
          <w:tcPr>
            <w:tcW w:w="465" w:type="pct"/>
          </w:tcPr>
          <w:p w14:paraId="283AC217" w14:textId="77777777" w:rsidR="00141038" w:rsidRPr="00D44722" w:rsidRDefault="00141038" w:rsidP="00835C3A">
            <w:pPr>
              <w:jc w:val="left"/>
              <w:rPr>
                <w:rFonts w:asciiTheme="minorEastAsia" w:eastAsiaTheme="minorEastAsia" w:hAnsiTheme="minorEastAsia" w:cs="宋体" w:hint="eastAsia"/>
                <w:b/>
                <w:szCs w:val="21"/>
              </w:rPr>
            </w:pPr>
          </w:p>
        </w:tc>
        <w:tc>
          <w:tcPr>
            <w:tcW w:w="673" w:type="pct"/>
          </w:tcPr>
          <w:p w14:paraId="7134AA05" w14:textId="77777777" w:rsidR="00141038" w:rsidRPr="00D44722" w:rsidRDefault="00141038" w:rsidP="00835C3A">
            <w:pPr>
              <w:jc w:val="left"/>
              <w:rPr>
                <w:rFonts w:asciiTheme="minorEastAsia" w:eastAsiaTheme="minorEastAsia" w:hAnsiTheme="minorEastAsia" w:cs="宋体" w:hint="eastAsia"/>
                <w:b/>
                <w:szCs w:val="21"/>
              </w:rPr>
            </w:pPr>
          </w:p>
        </w:tc>
        <w:tc>
          <w:tcPr>
            <w:tcW w:w="492" w:type="pct"/>
          </w:tcPr>
          <w:p w14:paraId="0C6B6E77" w14:textId="77777777" w:rsidR="00141038" w:rsidRPr="00D44722" w:rsidRDefault="00141038" w:rsidP="00835C3A">
            <w:pPr>
              <w:jc w:val="left"/>
              <w:rPr>
                <w:rFonts w:asciiTheme="minorEastAsia" w:eastAsiaTheme="minorEastAsia" w:hAnsiTheme="minorEastAsia" w:cs="宋体" w:hint="eastAsia"/>
                <w:b/>
                <w:szCs w:val="21"/>
              </w:rPr>
            </w:pPr>
          </w:p>
        </w:tc>
        <w:tc>
          <w:tcPr>
            <w:tcW w:w="347" w:type="pct"/>
          </w:tcPr>
          <w:p w14:paraId="10798D65" w14:textId="77777777" w:rsidR="00141038" w:rsidRPr="00D44722" w:rsidRDefault="00141038" w:rsidP="00835C3A">
            <w:pPr>
              <w:jc w:val="left"/>
              <w:rPr>
                <w:rFonts w:asciiTheme="minorEastAsia" w:eastAsiaTheme="minorEastAsia" w:hAnsiTheme="minorEastAsia" w:cs="宋体" w:hint="eastAsia"/>
                <w:b/>
                <w:szCs w:val="21"/>
              </w:rPr>
            </w:pPr>
          </w:p>
        </w:tc>
        <w:tc>
          <w:tcPr>
            <w:tcW w:w="394" w:type="pct"/>
          </w:tcPr>
          <w:p w14:paraId="22321E14" w14:textId="77777777" w:rsidR="00141038" w:rsidRPr="00D44722" w:rsidRDefault="00141038" w:rsidP="00835C3A">
            <w:pPr>
              <w:jc w:val="left"/>
              <w:rPr>
                <w:rFonts w:asciiTheme="minorEastAsia" w:eastAsiaTheme="minorEastAsia" w:hAnsiTheme="minorEastAsia" w:cs="宋体" w:hint="eastAsia"/>
                <w:b/>
                <w:szCs w:val="21"/>
              </w:rPr>
            </w:pPr>
          </w:p>
        </w:tc>
        <w:tc>
          <w:tcPr>
            <w:tcW w:w="739" w:type="pct"/>
          </w:tcPr>
          <w:p w14:paraId="77B8BC8E" w14:textId="77777777" w:rsidR="00141038" w:rsidRPr="00D44722" w:rsidRDefault="00141038" w:rsidP="00835C3A">
            <w:pPr>
              <w:jc w:val="left"/>
              <w:rPr>
                <w:rFonts w:asciiTheme="minorEastAsia" w:eastAsiaTheme="minorEastAsia" w:hAnsiTheme="minorEastAsia" w:cs="宋体" w:hint="eastAsia"/>
                <w:b/>
                <w:szCs w:val="21"/>
              </w:rPr>
            </w:pPr>
          </w:p>
        </w:tc>
        <w:tc>
          <w:tcPr>
            <w:tcW w:w="275" w:type="pct"/>
          </w:tcPr>
          <w:p w14:paraId="052684E2" w14:textId="77777777" w:rsidR="00141038" w:rsidRPr="00D44722" w:rsidRDefault="00141038" w:rsidP="00835C3A">
            <w:pPr>
              <w:jc w:val="left"/>
              <w:rPr>
                <w:rFonts w:asciiTheme="minorEastAsia" w:eastAsiaTheme="minorEastAsia" w:hAnsiTheme="minorEastAsia" w:cs="宋体" w:hint="eastAsia"/>
                <w:b/>
                <w:szCs w:val="21"/>
              </w:rPr>
            </w:pPr>
          </w:p>
        </w:tc>
        <w:tc>
          <w:tcPr>
            <w:tcW w:w="275" w:type="pct"/>
          </w:tcPr>
          <w:p w14:paraId="31C477CB" w14:textId="77777777" w:rsidR="00141038" w:rsidRPr="00D44722" w:rsidRDefault="00141038" w:rsidP="00835C3A">
            <w:pPr>
              <w:jc w:val="left"/>
              <w:rPr>
                <w:rFonts w:asciiTheme="minorEastAsia" w:eastAsiaTheme="minorEastAsia" w:hAnsiTheme="minorEastAsia" w:cs="宋体" w:hint="eastAsia"/>
                <w:b/>
                <w:szCs w:val="21"/>
              </w:rPr>
            </w:pPr>
          </w:p>
        </w:tc>
        <w:tc>
          <w:tcPr>
            <w:tcW w:w="461" w:type="pct"/>
          </w:tcPr>
          <w:p w14:paraId="5934683B" w14:textId="77777777" w:rsidR="00141038" w:rsidRPr="00D44722" w:rsidRDefault="00141038" w:rsidP="00835C3A">
            <w:pPr>
              <w:jc w:val="left"/>
              <w:rPr>
                <w:rFonts w:asciiTheme="minorEastAsia" w:eastAsiaTheme="minorEastAsia" w:hAnsiTheme="minorEastAsia" w:cs="宋体" w:hint="eastAsia"/>
                <w:b/>
                <w:szCs w:val="21"/>
              </w:rPr>
            </w:pPr>
          </w:p>
        </w:tc>
      </w:tr>
      <w:tr w:rsidR="00141038" w:rsidRPr="00D44722" w14:paraId="22EA0652" w14:textId="77777777" w:rsidTr="00721F8E">
        <w:tc>
          <w:tcPr>
            <w:tcW w:w="255" w:type="pct"/>
            <w:vAlign w:val="center"/>
          </w:tcPr>
          <w:p w14:paraId="177C383D" w14:textId="77777777" w:rsidR="00141038" w:rsidRPr="00D44722" w:rsidRDefault="00141038" w:rsidP="00835C3A">
            <w:pPr>
              <w:widowControl/>
              <w:jc w:val="center"/>
              <w:rPr>
                <w:rFonts w:asciiTheme="minorEastAsia" w:eastAsiaTheme="minorEastAsia" w:hAnsiTheme="minorEastAsia" w:hint="eastAsia"/>
                <w:kern w:val="0"/>
                <w:szCs w:val="21"/>
              </w:rPr>
            </w:pPr>
            <w:r w:rsidRPr="00D44722">
              <w:rPr>
                <w:rFonts w:asciiTheme="minorEastAsia" w:eastAsiaTheme="minorEastAsia" w:hAnsiTheme="minorEastAsia" w:hint="eastAsia"/>
                <w:szCs w:val="21"/>
              </w:rPr>
              <w:t>A01</w:t>
            </w:r>
          </w:p>
        </w:tc>
        <w:tc>
          <w:tcPr>
            <w:tcW w:w="624" w:type="pct"/>
            <w:vAlign w:val="center"/>
          </w:tcPr>
          <w:p w14:paraId="138642D2" w14:textId="77777777" w:rsidR="00141038" w:rsidRPr="00D44722" w:rsidRDefault="00141038" w:rsidP="00835C3A">
            <w:pPr>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耦合剂</w:t>
            </w:r>
          </w:p>
        </w:tc>
        <w:tc>
          <w:tcPr>
            <w:tcW w:w="465" w:type="pct"/>
            <w:vAlign w:val="center"/>
          </w:tcPr>
          <w:p w14:paraId="20BE30C8"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国械注准</w:t>
            </w:r>
            <w:r w:rsidRPr="00D44722">
              <w:rPr>
                <w:rFonts w:asciiTheme="minorEastAsia" w:eastAsiaTheme="minorEastAsia" w:hAnsiTheme="minorEastAsia"/>
                <w:szCs w:val="21"/>
              </w:rPr>
              <w:t>…</w:t>
            </w:r>
          </w:p>
        </w:tc>
        <w:tc>
          <w:tcPr>
            <w:tcW w:w="673" w:type="pct"/>
            <w:vAlign w:val="center"/>
          </w:tcPr>
          <w:p w14:paraId="3B622EDD" w14:textId="77777777" w:rsidR="00141038" w:rsidRPr="00D44722" w:rsidRDefault="00141038" w:rsidP="00D44722">
            <w:pPr>
              <w:widowControl/>
              <w:jc w:val="center"/>
              <w:rPr>
                <w:rFonts w:asciiTheme="minorEastAsia" w:eastAsiaTheme="minorEastAsia" w:hAnsiTheme="minorEastAsia" w:hint="eastAsia"/>
                <w:szCs w:val="21"/>
              </w:rPr>
            </w:pPr>
            <w:r>
              <w:rPr>
                <w:rFonts w:asciiTheme="minorEastAsia" w:eastAsiaTheme="minorEastAsia" w:hAnsiTheme="minorEastAsia"/>
                <w:szCs w:val="21"/>
              </w:rPr>
              <w:t>……</w:t>
            </w:r>
          </w:p>
        </w:tc>
        <w:tc>
          <w:tcPr>
            <w:tcW w:w="492" w:type="pct"/>
            <w:vAlign w:val="center"/>
          </w:tcPr>
          <w:p w14:paraId="40ACB5B1"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250g</w:t>
            </w:r>
          </w:p>
        </w:tc>
        <w:tc>
          <w:tcPr>
            <w:tcW w:w="347" w:type="pct"/>
            <w:vAlign w:val="center"/>
          </w:tcPr>
          <w:p w14:paraId="3CC3263C"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394" w:type="pct"/>
            <w:vAlign w:val="center"/>
          </w:tcPr>
          <w:p w14:paraId="259EAAF5"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739" w:type="pct"/>
            <w:vAlign w:val="center"/>
          </w:tcPr>
          <w:p w14:paraId="531146B4"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275" w:type="pct"/>
          </w:tcPr>
          <w:p w14:paraId="58D24F17" w14:textId="77777777" w:rsidR="00141038" w:rsidRPr="00D44722" w:rsidRDefault="00141038" w:rsidP="00835C3A">
            <w:pPr>
              <w:widowControl/>
              <w:jc w:val="center"/>
              <w:rPr>
                <w:rFonts w:asciiTheme="minorEastAsia" w:eastAsiaTheme="minorEastAsia" w:hAnsiTheme="minorEastAsia" w:hint="eastAsia"/>
                <w:szCs w:val="21"/>
              </w:rPr>
            </w:pPr>
          </w:p>
        </w:tc>
        <w:tc>
          <w:tcPr>
            <w:tcW w:w="275" w:type="pct"/>
            <w:vAlign w:val="center"/>
          </w:tcPr>
          <w:p w14:paraId="17310E2F"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参考目录明细表内</w:t>
            </w:r>
          </w:p>
        </w:tc>
        <w:tc>
          <w:tcPr>
            <w:tcW w:w="461" w:type="pct"/>
            <w:vAlign w:val="center"/>
          </w:tcPr>
          <w:p w14:paraId="4FF9D8F8" w14:textId="77777777" w:rsidR="00141038" w:rsidRPr="00D44722" w:rsidRDefault="00141038" w:rsidP="00835C3A">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r>
      <w:tr w:rsidR="00141038" w:rsidRPr="00D44722" w14:paraId="7417BF40" w14:textId="77777777" w:rsidTr="00721F8E">
        <w:tc>
          <w:tcPr>
            <w:tcW w:w="255" w:type="pct"/>
            <w:vAlign w:val="center"/>
          </w:tcPr>
          <w:p w14:paraId="07013396" w14:textId="77777777" w:rsidR="00141038" w:rsidRPr="00D44722" w:rsidRDefault="00141038" w:rsidP="00835C3A">
            <w:pPr>
              <w:widowControl/>
              <w:jc w:val="left"/>
              <w:rPr>
                <w:rFonts w:asciiTheme="minorEastAsia" w:eastAsiaTheme="minorEastAsia" w:hAnsiTheme="minorEastAsia" w:hint="eastAsia"/>
                <w:szCs w:val="21"/>
              </w:rPr>
            </w:pPr>
          </w:p>
        </w:tc>
        <w:tc>
          <w:tcPr>
            <w:tcW w:w="624" w:type="pct"/>
            <w:vAlign w:val="center"/>
          </w:tcPr>
          <w:p w14:paraId="5424B305" w14:textId="77777777" w:rsidR="00141038" w:rsidRPr="00D44722" w:rsidRDefault="00141038" w:rsidP="00835C3A">
            <w:pPr>
              <w:widowControl/>
              <w:jc w:val="left"/>
              <w:rPr>
                <w:rFonts w:asciiTheme="minorEastAsia" w:eastAsiaTheme="minorEastAsia" w:hAnsiTheme="minorEastAsia" w:hint="eastAsia"/>
                <w:szCs w:val="21"/>
              </w:rPr>
            </w:pPr>
          </w:p>
        </w:tc>
        <w:tc>
          <w:tcPr>
            <w:tcW w:w="465" w:type="pct"/>
            <w:vAlign w:val="center"/>
          </w:tcPr>
          <w:p w14:paraId="1EF4A321" w14:textId="77777777" w:rsidR="00141038" w:rsidRPr="00D44722" w:rsidRDefault="00141038" w:rsidP="00835C3A">
            <w:pPr>
              <w:widowControl/>
              <w:jc w:val="left"/>
              <w:rPr>
                <w:rFonts w:asciiTheme="minorEastAsia" w:eastAsiaTheme="minorEastAsia" w:hAnsiTheme="minorEastAsia" w:hint="eastAsia"/>
                <w:szCs w:val="21"/>
              </w:rPr>
            </w:pPr>
          </w:p>
        </w:tc>
        <w:tc>
          <w:tcPr>
            <w:tcW w:w="673" w:type="pct"/>
            <w:vAlign w:val="center"/>
          </w:tcPr>
          <w:p w14:paraId="2A22FA70" w14:textId="77777777" w:rsidR="00141038" w:rsidRPr="00D44722" w:rsidRDefault="00141038" w:rsidP="00835C3A">
            <w:pPr>
              <w:widowControl/>
              <w:jc w:val="left"/>
              <w:rPr>
                <w:rFonts w:asciiTheme="minorEastAsia" w:eastAsiaTheme="minorEastAsia" w:hAnsiTheme="minorEastAsia" w:hint="eastAsia"/>
                <w:szCs w:val="21"/>
              </w:rPr>
            </w:pPr>
          </w:p>
        </w:tc>
        <w:tc>
          <w:tcPr>
            <w:tcW w:w="492" w:type="pct"/>
            <w:vAlign w:val="center"/>
          </w:tcPr>
          <w:p w14:paraId="1AEE5F2D" w14:textId="77777777" w:rsidR="00141038" w:rsidRPr="00D44722" w:rsidRDefault="00141038" w:rsidP="00835C3A">
            <w:pPr>
              <w:widowControl/>
              <w:jc w:val="left"/>
              <w:rPr>
                <w:rFonts w:asciiTheme="minorEastAsia" w:eastAsiaTheme="minorEastAsia" w:hAnsiTheme="minorEastAsia" w:hint="eastAsia"/>
                <w:szCs w:val="21"/>
              </w:rPr>
            </w:pPr>
          </w:p>
        </w:tc>
        <w:tc>
          <w:tcPr>
            <w:tcW w:w="347" w:type="pct"/>
            <w:vAlign w:val="center"/>
          </w:tcPr>
          <w:p w14:paraId="45C5F593" w14:textId="77777777" w:rsidR="00141038" w:rsidRPr="00D44722" w:rsidRDefault="00141038" w:rsidP="00835C3A">
            <w:pPr>
              <w:widowControl/>
              <w:jc w:val="left"/>
              <w:rPr>
                <w:rFonts w:asciiTheme="minorEastAsia" w:eastAsiaTheme="minorEastAsia" w:hAnsiTheme="minorEastAsia" w:hint="eastAsia"/>
                <w:szCs w:val="21"/>
              </w:rPr>
            </w:pPr>
          </w:p>
        </w:tc>
        <w:tc>
          <w:tcPr>
            <w:tcW w:w="394" w:type="pct"/>
            <w:vAlign w:val="center"/>
          </w:tcPr>
          <w:p w14:paraId="566AD308" w14:textId="77777777" w:rsidR="00141038" w:rsidRPr="00D44722" w:rsidRDefault="00141038" w:rsidP="00835C3A">
            <w:pPr>
              <w:widowControl/>
              <w:jc w:val="left"/>
              <w:rPr>
                <w:rFonts w:asciiTheme="minorEastAsia" w:eastAsiaTheme="minorEastAsia" w:hAnsiTheme="minorEastAsia" w:hint="eastAsia"/>
                <w:szCs w:val="21"/>
              </w:rPr>
            </w:pPr>
          </w:p>
        </w:tc>
        <w:tc>
          <w:tcPr>
            <w:tcW w:w="739" w:type="pct"/>
            <w:vAlign w:val="center"/>
          </w:tcPr>
          <w:p w14:paraId="5B2EB072" w14:textId="77777777" w:rsidR="00141038" w:rsidRPr="00D44722" w:rsidRDefault="00141038" w:rsidP="00835C3A">
            <w:pPr>
              <w:widowControl/>
              <w:jc w:val="left"/>
              <w:rPr>
                <w:rFonts w:asciiTheme="minorEastAsia" w:eastAsiaTheme="minorEastAsia" w:hAnsiTheme="minorEastAsia" w:hint="eastAsia"/>
                <w:szCs w:val="21"/>
              </w:rPr>
            </w:pPr>
          </w:p>
        </w:tc>
        <w:tc>
          <w:tcPr>
            <w:tcW w:w="275" w:type="pct"/>
          </w:tcPr>
          <w:p w14:paraId="2933FDC0" w14:textId="77777777" w:rsidR="00141038" w:rsidRPr="00D44722" w:rsidRDefault="00141038" w:rsidP="00835C3A">
            <w:pPr>
              <w:widowControl/>
              <w:jc w:val="left"/>
              <w:rPr>
                <w:rFonts w:asciiTheme="minorEastAsia" w:eastAsiaTheme="minorEastAsia" w:hAnsiTheme="minorEastAsia" w:hint="eastAsia"/>
                <w:szCs w:val="21"/>
              </w:rPr>
            </w:pPr>
          </w:p>
        </w:tc>
        <w:tc>
          <w:tcPr>
            <w:tcW w:w="275" w:type="pct"/>
            <w:vAlign w:val="center"/>
          </w:tcPr>
          <w:p w14:paraId="4A9A7DA6" w14:textId="77777777" w:rsidR="00141038" w:rsidRPr="00D44722" w:rsidRDefault="00141038" w:rsidP="00835C3A">
            <w:pPr>
              <w:widowControl/>
              <w:jc w:val="left"/>
              <w:rPr>
                <w:rFonts w:asciiTheme="minorEastAsia" w:eastAsiaTheme="minorEastAsia" w:hAnsiTheme="minorEastAsia" w:hint="eastAsia"/>
                <w:szCs w:val="21"/>
              </w:rPr>
            </w:pPr>
          </w:p>
        </w:tc>
        <w:tc>
          <w:tcPr>
            <w:tcW w:w="461" w:type="pct"/>
            <w:vAlign w:val="center"/>
          </w:tcPr>
          <w:p w14:paraId="23D32D69" w14:textId="77777777" w:rsidR="00141038" w:rsidRPr="00D44722" w:rsidRDefault="00141038" w:rsidP="00835C3A">
            <w:pPr>
              <w:widowControl/>
              <w:jc w:val="left"/>
              <w:rPr>
                <w:rFonts w:asciiTheme="minorEastAsia" w:eastAsiaTheme="minorEastAsia" w:hAnsiTheme="minorEastAsia" w:hint="eastAsia"/>
                <w:szCs w:val="21"/>
              </w:rPr>
            </w:pPr>
          </w:p>
        </w:tc>
      </w:tr>
      <w:tr w:rsidR="00141038" w:rsidRPr="00D44722" w14:paraId="7631B2FA" w14:textId="77777777" w:rsidTr="00721F8E">
        <w:tc>
          <w:tcPr>
            <w:tcW w:w="1344" w:type="pct"/>
            <w:gridSpan w:val="3"/>
            <w:vMerge w:val="restart"/>
            <w:vAlign w:val="center"/>
          </w:tcPr>
          <w:p w14:paraId="72C8EF48" w14:textId="45BE28E5" w:rsidR="00141038" w:rsidRPr="00D44722" w:rsidRDefault="00141038" w:rsidP="00835C3A">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投标总价=Σ</w:t>
            </w:r>
            <w:r>
              <w:rPr>
                <w:rFonts w:asciiTheme="minorEastAsia" w:eastAsiaTheme="minorEastAsia" w:hAnsiTheme="minorEastAsia" w:hint="eastAsia"/>
                <w:szCs w:val="21"/>
              </w:rPr>
              <w:t>（</w:t>
            </w:r>
            <w:r w:rsidRPr="00D44722">
              <w:rPr>
                <w:rFonts w:asciiTheme="minorEastAsia" w:eastAsiaTheme="minorEastAsia" w:hAnsiTheme="minorEastAsia" w:hint="eastAsia"/>
                <w:szCs w:val="21"/>
              </w:rPr>
              <w:t>投标</w:t>
            </w:r>
            <w:r>
              <w:rPr>
                <w:rFonts w:asciiTheme="minorEastAsia" w:eastAsiaTheme="minorEastAsia" w:hAnsiTheme="minorEastAsia" w:hint="eastAsia"/>
                <w:szCs w:val="21"/>
              </w:rPr>
              <w:t>报价</w:t>
            </w:r>
            <w:r w:rsidRPr="00D44722">
              <w:rPr>
                <w:rFonts w:asciiTheme="minorEastAsia" w:eastAsiaTheme="minorEastAsia" w:hAnsiTheme="minorEastAsia" w:hint="eastAsia"/>
                <w:szCs w:val="21"/>
              </w:rPr>
              <w:t>*</w:t>
            </w:r>
            <w:r>
              <w:rPr>
                <w:rFonts w:asciiTheme="minorEastAsia" w:eastAsiaTheme="minorEastAsia" w:hAnsiTheme="minorEastAsia" w:hint="eastAsia"/>
                <w:szCs w:val="21"/>
              </w:rPr>
              <w:t>参考数量）</w:t>
            </w:r>
          </w:p>
        </w:tc>
        <w:tc>
          <w:tcPr>
            <w:tcW w:w="3656" w:type="pct"/>
            <w:gridSpan w:val="8"/>
            <w:vAlign w:val="center"/>
          </w:tcPr>
          <w:p w14:paraId="72D74DFF" w14:textId="044DB084" w:rsidR="00141038" w:rsidRPr="00D44722" w:rsidRDefault="00141038" w:rsidP="00835C3A">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小写：</w:t>
            </w:r>
          </w:p>
        </w:tc>
      </w:tr>
      <w:tr w:rsidR="00141038" w:rsidRPr="00D44722" w14:paraId="2AEAEF8B" w14:textId="77777777" w:rsidTr="00721F8E">
        <w:tc>
          <w:tcPr>
            <w:tcW w:w="1344" w:type="pct"/>
            <w:gridSpan w:val="3"/>
            <w:vMerge/>
            <w:vAlign w:val="center"/>
          </w:tcPr>
          <w:p w14:paraId="4EB3556D" w14:textId="77777777" w:rsidR="00141038" w:rsidRPr="00D44722" w:rsidRDefault="00141038" w:rsidP="00835C3A">
            <w:pPr>
              <w:widowControl/>
              <w:jc w:val="left"/>
              <w:rPr>
                <w:rFonts w:asciiTheme="minorEastAsia" w:eastAsiaTheme="minorEastAsia" w:hAnsiTheme="minorEastAsia" w:hint="eastAsia"/>
                <w:szCs w:val="21"/>
              </w:rPr>
            </w:pPr>
          </w:p>
        </w:tc>
        <w:tc>
          <w:tcPr>
            <w:tcW w:w="3656" w:type="pct"/>
            <w:gridSpan w:val="8"/>
            <w:vAlign w:val="center"/>
          </w:tcPr>
          <w:p w14:paraId="690B755D" w14:textId="0BB09DCA" w:rsidR="00141038" w:rsidRPr="00D44722" w:rsidRDefault="00141038" w:rsidP="00835C3A">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大写</w:t>
            </w:r>
            <w:r>
              <w:rPr>
                <w:rFonts w:asciiTheme="minorEastAsia" w:eastAsiaTheme="minorEastAsia" w:hAnsiTheme="minorEastAsia" w:hint="eastAsia"/>
                <w:szCs w:val="21"/>
              </w:rPr>
              <w:t>：</w:t>
            </w:r>
          </w:p>
        </w:tc>
      </w:tr>
    </w:tbl>
    <w:bookmarkEnd w:id="16"/>
    <w:p w14:paraId="718FF5FE" w14:textId="77777777" w:rsidR="00253B39" w:rsidRPr="00EB3C49" w:rsidRDefault="00643FB4">
      <w:pPr>
        <w:widowControl/>
        <w:jc w:val="left"/>
        <w:rPr>
          <w:rFonts w:asciiTheme="minorEastAsia" w:eastAsiaTheme="minorEastAsia" w:hAnsiTheme="minorEastAsia" w:cs="宋体" w:hint="eastAsia"/>
          <w:b/>
          <w:szCs w:val="20"/>
        </w:rPr>
      </w:pPr>
      <w:r w:rsidRPr="00EB3C49">
        <w:rPr>
          <w:rFonts w:asciiTheme="minorEastAsia" w:eastAsiaTheme="minorEastAsia" w:hAnsiTheme="minorEastAsia" w:cs="宋体"/>
          <w:b/>
          <w:szCs w:val="20"/>
        </w:rPr>
        <w:t>…</w:t>
      </w:r>
    </w:p>
    <w:p w14:paraId="3ADCF5AE" w14:textId="77777777" w:rsidR="00253B39" w:rsidRPr="00EB3C49" w:rsidRDefault="00253B39">
      <w:pPr>
        <w:jc w:val="left"/>
        <w:rPr>
          <w:rFonts w:asciiTheme="minorEastAsia" w:eastAsiaTheme="minorEastAsia" w:hAnsiTheme="minorEastAsia" w:cs="仿宋_GB2312" w:hint="eastAsia"/>
          <w:sz w:val="28"/>
          <w:szCs w:val="24"/>
        </w:rPr>
      </w:pPr>
    </w:p>
    <w:p w14:paraId="49C9D6F9" w14:textId="77777777" w:rsidR="00253B39" w:rsidRPr="00EB3C49" w:rsidRDefault="00253B39">
      <w:pPr>
        <w:jc w:val="left"/>
        <w:rPr>
          <w:rFonts w:asciiTheme="minorEastAsia" w:eastAsiaTheme="minorEastAsia" w:hAnsiTheme="minorEastAsia" w:cs="仿宋_GB2312" w:hint="eastAsia"/>
          <w:sz w:val="28"/>
          <w:szCs w:val="24"/>
        </w:rPr>
      </w:pPr>
    </w:p>
    <w:p w14:paraId="5F48E23A" w14:textId="77777777" w:rsidR="00253B39" w:rsidRPr="00EB3C49" w:rsidRDefault="00253B39">
      <w:pPr>
        <w:jc w:val="left"/>
        <w:rPr>
          <w:rFonts w:asciiTheme="minorEastAsia" w:eastAsiaTheme="minorEastAsia" w:hAnsiTheme="minorEastAsia" w:cs="仿宋_GB2312" w:hint="eastAsia"/>
          <w:sz w:val="28"/>
          <w:szCs w:val="24"/>
        </w:rPr>
      </w:pPr>
    </w:p>
    <w:p w14:paraId="0A1BA7C3" w14:textId="77777777" w:rsidR="00253B39" w:rsidRPr="00D815E0" w:rsidRDefault="00643FB4">
      <w:pPr>
        <w:widowControl/>
        <w:jc w:val="center"/>
        <w:rPr>
          <w:rFonts w:asciiTheme="minorEastAsia" w:eastAsiaTheme="minorEastAsia" w:hAnsiTheme="minorEastAsia" w:cs="宋体" w:hint="eastAsia"/>
          <w:b/>
          <w:sz w:val="24"/>
          <w:szCs w:val="20"/>
        </w:rPr>
      </w:pPr>
      <w:r w:rsidRPr="00EB3C49">
        <w:rPr>
          <w:rFonts w:asciiTheme="minorEastAsia" w:eastAsiaTheme="minorEastAsia" w:hAnsiTheme="minorEastAsia" w:cs="宋体" w:hint="eastAsia"/>
          <w:b/>
          <w:szCs w:val="20"/>
        </w:rPr>
        <w:t xml:space="preserve">                                                                               </w:t>
      </w:r>
      <w:r w:rsidRPr="00D815E0">
        <w:rPr>
          <w:rFonts w:asciiTheme="minorEastAsia" w:eastAsiaTheme="minorEastAsia" w:hAnsiTheme="minorEastAsia" w:cs="宋体" w:hint="eastAsia"/>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投标人（盖章）：</w:t>
      </w:r>
    </w:p>
    <w:p w14:paraId="61FF8B66" w14:textId="77777777" w:rsidR="00253B39" w:rsidRPr="00D815E0" w:rsidRDefault="00643FB4">
      <w:pPr>
        <w:widowControl/>
        <w:jc w:val="center"/>
        <w:rPr>
          <w:rFonts w:asciiTheme="minorEastAsia" w:eastAsiaTheme="minorEastAsia" w:hAnsiTheme="minorEastAsia" w:cs="宋体" w:hint="eastAsia"/>
          <w:b/>
          <w:sz w:val="24"/>
          <w:szCs w:val="20"/>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法定代表人或授权委托人（签字或盖章）：</w:t>
      </w:r>
    </w:p>
    <w:p w14:paraId="2393C4AA" w14:textId="54CD221C" w:rsidR="00253B39" w:rsidRPr="00D815E0" w:rsidRDefault="00643FB4">
      <w:pPr>
        <w:jc w:val="left"/>
        <w:rPr>
          <w:rFonts w:asciiTheme="minorEastAsia" w:eastAsiaTheme="minorEastAsia" w:hAnsiTheme="minorEastAsia" w:cs="仿宋_GB2312" w:hint="eastAsia"/>
          <w:sz w:val="36"/>
          <w:szCs w:val="24"/>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日期：202</w:t>
      </w:r>
      <w:r w:rsidR="004873B1">
        <w:rPr>
          <w:rFonts w:asciiTheme="minorEastAsia" w:eastAsiaTheme="minorEastAsia" w:hAnsiTheme="minorEastAsia" w:cs="宋体"/>
          <w:b/>
          <w:sz w:val="24"/>
          <w:szCs w:val="20"/>
        </w:rPr>
        <w:t>4</w:t>
      </w:r>
      <w:r w:rsidRPr="00D815E0">
        <w:rPr>
          <w:rFonts w:asciiTheme="minorEastAsia" w:eastAsiaTheme="minorEastAsia" w:hAnsiTheme="minorEastAsia" w:cs="宋体" w:hint="eastAsia"/>
          <w:b/>
          <w:sz w:val="24"/>
          <w:szCs w:val="20"/>
        </w:rPr>
        <w:t>年  月  日</w:t>
      </w:r>
    </w:p>
    <w:p w14:paraId="76EC63DA" w14:textId="77777777" w:rsidR="00253B39" w:rsidRPr="00EB3C49" w:rsidRDefault="00253B39">
      <w:pPr>
        <w:jc w:val="left"/>
        <w:rPr>
          <w:rFonts w:asciiTheme="minorEastAsia" w:eastAsiaTheme="minorEastAsia" w:hAnsiTheme="minorEastAsia" w:cs="仿宋_GB2312" w:hint="eastAsia"/>
          <w:sz w:val="28"/>
          <w:szCs w:val="24"/>
        </w:rPr>
      </w:pPr>
    </w:p>
    <w:p w14:paraId="65BFA7F1" w14:textId="77777777" w:rsidR="00253B39" w:rsidRPr="00EB3C49" w:rsidRDefault="00253B39">
      <w:pPr>
        <w:widowControl/>
        <w:jc w:val="left"/>
        <w:rPr>
          <w:rFonts w:asciiTheme="minorEastAsia" w:eastAsiaTheme="minorEastAsia" w:hAnsiTheme="minorEastAsia" w:hint="eastAsia"/>
        </w:rPr>
      </w:pPr>
    </w:p>
    <w:sectPr w:rsidR="00253B39" w:rsidRPr="00EB3C49" w:rsidSect="00C978BE">
      <w:pgSz w:w="16838" w:h="11906" w:orient="landscape"/>
      <w:pgMar w:top="720" w:right="720" w:bottom="720" w:left="720" w:header="851" w:footer="992" w:gutter="0"/>
      <w:pgNumType w:start="4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DF1D2" w14:textId="77777777" w:rsidR="00AB0958" w:rsidRDefault="00AB0958">
      <w:r>
        <w:separator/>
      </w:r>
    </w:p>
  </w:endnote>
  <w:endnote w:type="continuationSeparator" w:id="0">
    <w:p w14:paraId="62E4B5EF" w14:textId="77777777" w:rsidR="00AB0958" w:rsidRDefault="00AB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default"/>
    <w:sig w:usb0="00000000" w:usb1="00000000" w:usb2="0000003F" w:usb3="00000000" w:csb0="003F01FF" w:csb1="00000000"/>
  </w:font>
  <w:font w:name="仿宋_GB2312">
    <w:altName w:val="仿宋"/>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685705"/>
    </w:sdtPr>
    <w:sdtContent>
      <w:p w14:paraId="2D803DF9" w14:textId="77777777" w:rsidR="00E3025F" w:rsidRDefault="007459E1">
        <w:pPr>
          <w:pStyle w:val="af"/>
          <w:jc w:val="center"/>
        </w:pPr>
        <w:r>
          <w:fldChar w:fldCharType="begin"/>
        </w:r>
        <w:r w:rsidR="00E3025F">
          <w:instrText>PAGE   \* MERGEFORMAT</w:instrText>
        </w:r>
        <w:r>
          <w:fldChar w:fldCharType="separate"/>
        </w:r>
        <w:r w:rsidR="00053A08" w:rsidRPr="00053A08">
          <w:rPr>
            <w:noProof/>
            <w:lang w:val="zh-CN"/>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94210" w14:textId="77777777" w:rsidR="00AB0958" w:rsidRDefault="00AB0958">
      <w:r>
        <w:separator/>
      </w:r>
    </w:p>
  </w:footnote>
  <w:footnote w:type="continuationSeparator" w:id="0">
    <w:p w14:paraId="1C38B8DA" w14:textId="77777777" w:rsidR="00AB0958" w:rsidRDefault="00AB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9F9"/>
    <w:multiLevelType w:val="hybridMultilevel"/>
    <w:tmpl w:val="DE7237A0"/>
    <w:lvl w:ilvl="0" w:tplc="D61C85D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3813538"/>
    <w:multiLevelType w:val="singleLevel"/>
    <w:tmpl w:val="43813538"/>
    <w:lvl w:ilvl="0">
      <w:start w:val="16"/>
      <w:numFmt w:val="decimal"/>
      <w:suff w:val="nothing"/>
      <w:lvlText w:val="1.%1"/>
      <w:lvlJc w:val="left"/>
      <w:pPr>
        <w:ind w:left="0" w:firstLine="403"/>
      </w:pPr>
      <w:rPr>
        <w:rFonts w:hint="default"/>
      </w:rPr>
    </w:lvl>
  </w:abstractNum>
  <w:abstractNum w:abstractNumId="2" w15:restartNumberingAfterBreak="0">
    <w:nsid w:val="7220B5A1"/>
    <w:multiLevelType w:val="singleLevel"/>
    <w:tmpl w:val="7220B5A1"/>
    <w:lvl w:ilvl="0">
      <w:start w:val="17"/>
      <w:numFmt w:val="decimal"/>
      <w:suff w:val="nothing"/>
      <w:lvlText w:val="1.%1"/>
      <w:lvlJc w:val="left"/>
      <w:pPr>
        <w:ind w:left="0" w:firstLine="403"/>
      </w:pPr>
      <w:rPr>
        <w:rFonts w:hint="default"/>
      </w:rPr>
    </w:lvl>
  </w:abstractNum>
  <w:num w:numId="1" w16cid:durableId="621228599">
    <w:abstractNumId w:val="1"/>
  </w:num>
  <w:num w:numId="2" w16cid:durableId="125975548">
    <w:abstractNumId w:val="2"/>
  </w:num>
  <w:num w:numId="3" w16cid:durableId="115915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AA5"/>
    <w:rsid w:val="0000048E"/>
    <w:rsid w:val="00000B5D"/>
    <w:rsid w:val="00000B6F"/>
    <w:rsid w:val="00000BC3"/>
    <w:rsid w:val="00001CA1"/>
    <w:rsid w:val="00005BB5"/>
    <w:rsid w:val="00006634"/>
    <w:rsid w:val="0000689D"/>
    <w:rsid w:val="00007E2F"/>
    <w:rsid w:val="00007E49"/>
    <w:rsid w:val="00010857"/>
    <w:rsid w:val="000118AD"/>
    <w:rsid w:val="0001191F"/>
    <w:rsid w:val="00013991"/>
    <w:rsid w:val="00016A77"/>
    <w:rsid w:val="00016C4D"/>
    <w:rsid w:val="00017127"/>
    <w:rsid w:val="00020055"/>
    <w:rsid w:val="0002068B"/>
    <w:rsid w:val="00020F61"/>
    <w:rsid w:val="0002230A"/>
    <w:rsid w:val="00022A63"/>
    <w:rsid w:val="00022B61"/>
    <w:rsid w:val="00025B0E"/>
    <w:rsid w:val="0002626C"/>
    <w:rsid w:val="00026339"/>
    <w:rsid w:val="000278B8"/>
    <w:rsid w:val="00030B87"/>
    <w:rsid w:val="00031728"/>
    <w:rsid w:val="00033AE9"/>
    <w:rsid w:val="000370E1"/>
    <w:rsid w:val="00041280"/>
    <w:rsid w:val="00041683"/>
    <w:rsid w:val="00041780"/>
    <w:rsid w:val="00042C16"/>
    <w:rsid w:val="00042F99"/>
    <w:rsid w:val="00043C0F"/>
    <w:rsid w:val="0004418D"/>
    <w:rsid w:val="00044326"/>
    <w:rsid w:val="00044402"/>
    <w:rsid w:val="00045010"/>
    <w:rsid w:val="00045615"/>
    <w:rsid w:val="000456B3"/>
    <w:rsid w:val="00045921"/>
    <w:rsid w:val="00047E3A"/>
    <w:rsid w:val="000507F9"/>
    <w:rsid w:val="000523DE"/>
    <w:rsid w:val="00052567"/>
    <w:rsid w:val="0005276C"/>
    <w:rsid w:val="00052E9C"/>
    <w:rsid w:val="000535D4"/>
    <w:rsid w:val="00053A08"/>
    <w:rsid w:val="0005426A"/>
    <w:rsid w:val="000546F6"/>
    <w:rsid w:val="00056032"/>
    <w:rsid w:val="0005718D"/>
    <w:rsid w:val="00057277"/>
    <w:rsid w:val="0006332F"/>
    <w:rsid w:val="0006412F"/>
    <w:rsid w:val="0006543F"/>
    <w:rsid w:val="000665CD"/>
    <w:rsid w:val="00067143"/>
    <w:rsid w:val="000709D6"/>
    <w:rsid w:val="00071586"/>
    <w:rsid w:val="00071747"/>
    <w:rsid w:val="00072C82"/>
    <w:rsid w:val="00073BDE"/>
    <w:rsid w:val="00073D7E"/>
    <w:rsid w:val="000756DF"/>
    <w:rsid w:val="0007598E"/>
    <w:rsid w:val="00076003"/>
    <w:rsid w:val="000766F1"/>
    <w:rsid w:val="00076731"/>
    <w:rsid w:val="000778D2"/>
    <w:rsid w:val="0008116F"/>
    <w:rsid w:val="000816E6"/>
    <w:rsid w:val="00083D92"/>
    <w:rsid w:val="000845A9"/>
    <w:rsid w:val="000856E6"/>
    <w:rsid w:val="00087C4B"/>
    <w:rsid w:val="00091BA8"/>
    <w:rsid w:val="000920B4"/>
    <w:rsid w:val="00092B5C"/>
    <w:rsid w:val="00093C29"/>
    <w:rsid w:val="00095116"/>
    <w:rsid w:val="00095869"/>
    <w:rsid w:val="00095E37"/>
    <w:rsid w:val="000A0249"/>
    <w:rsid w:val="000A0379"/>
    <w:rsid w:val="000A260F"/>
    <w:rsid w:val="000A29FA"/>
    <w:rsid w:val="000A3D18"/>
    <w:rsid w:val="000A4B22"/>
    <w:rsid w:val="000A6001"/>
    <w:rsid w:val="000A665A"/>
    <w:rsid w:val="000B2353"/>
    <w:rsid w:val="000B2802"/>
    <w:rsid w:val="000B2DC2"/>
    <w:rsid w:val="000B31DA"/>
    <w:rsid w:val="000B36DE"/>
    <w:rsid w:val="000B3FA5"/>
    <w:rsid w:val="000B4EA5"/>
    <w:rsid w:val="000B5653"/>
    <w:rsid w:val="000B6247"/>
    <w:rsid w:val="000B7C20"/>
    <w:rsid w:val="000B7FF9"/>
    <w:rsid w:val="000C00EE"/>
    <w:rsid w:val="000C1F1E"/>
    <w:rsid w:val="000C3788"/>
    <w:rsid w:val="000C493D"/>
    <w:rsid w:val="000C4F7D"/>
    <w:rsid w:val="000C57E1"/>
    <w:rsid w:val="000D17A9"/>
    <w:rsid w:val="000D2BE8"/>
    <w:rsid w:val="000D3031"/>
    <w:rsid w:val="000D39B3"/>
    <w:rsid w:val="000D3CC3"/>
    <w:rsid w:val="000D479B"/>
    <w:rsid w:val="000D4FE4"/>
    <w:rsid w:val="000D5528"/>
    <w:rsid w:val="000D69A8"/>
    <w:rsid w:val="000D7AAD"/>
    <w:rsid w:val="000E1944"/>
    <w:rsid w:val="000E1BA6"/>
    <w:rsid w:val="000E2E68"/>
    <w:rsid w:val="000E34B5"/>
    <w:rsid w:val="000E361E"/>
    <w:rsid w:val="000E39BE"/>
    <w:rsid w:val="000E3A8C"/>
    <w:rsid w:val="000E3EC4"/>
    <w:rsid w:val="000E4CDB"/>
    <w:rsid w:val="000E589C"/>
    <w:rsid w:val="000E68F8"/>
    <w:rsid w:val="000E719A"/>
    <w:rsid w:val="000F0431"/>
    <w:rsid w:val="000F135D"/>
    <w:rsid w:val="000F1D66"/>
    <w:rsid w:val="000F4865"/>
    <w:rsid w:val="000F4C21"/>
    <w:rsid w:val="000F4C8F"/>
    <w:rsid w:val="000F52E4"/>
    <w:rsid w:val="000F67EC"/>
    <w:rsid w:val="00101EBE"/>
    <w:rsid w:val="00102030"/>
    <w:rsid w:val="001034A1"/>
    <w:rsid w:val="00103558"/>
    <w:rsid w:val="00104D0A"/>
    <w:rsid w:val="00106454"/>
    <w:rsid w:val="00106CA4"/>
    <w:rsid w:val="00110E0C"/>
    <w:rsid w:val="0011110F"/>
    <w:rsid w:val="00113889"/>
    <w:rsid w:val="0011451A"/>
    <w:rsid w:val="00115502"/>
    <w:rsid w:val="001156BA"/>
    <w:rsid w:val="0011579A"/>
    <w:rsid w:val="0011601A"/>
    <w:rsid w:val="00116E9A"/>
    <w:rsid w:val="00120377"/>
    <w:rsid w:val="001208DD"/>
    <w:rsid w:val="00120BC0"/>
    <w:rsid w:val="001226EA"/>
    <w:rsid w:val="00122BF5"/>
    <w:rsid w:val="0012370A"/>
    <w:rsid w:val="00123D98"/>
    <w:rsid w:val="00124919"/>
    <w:rsid w:val="00124F94"/>
    <w:rsid w:val="00124FE1"/>
    <w:rsid w:val="00125F7C"/>
    <w:rsid w:val="00126791"/>
    <w:rsid w:val="00126922"/>
    <w:rsid w:val="00126E34"/>
    <w:rsid w:val="00134481"/>
    <w:rsid w:val="00135A75"/>
    <w:rsid w:val="001375D4"/>
    <w:rsid w:val="00140000"/>
    <w:rsid w:val="00141038"/>
    <w:rsid w:val="001439B8"/>
    <w:rsid w:val="00144489"/>
    <w:rsid w:val="0015109F"/>
    <w:rsid w:val="001513D9"/>
    <w:rsid w:val="001520A4"/>
    <w:rsid w:val="00152C5A"/>
    <w:rsid w:val="001537E1"/>
    <w:rsid w:val="00154895"/>
    <w:rsid w:val="00154B1B"/>
    <w:rsid w:val="0015553D"/>
    <w:rsid w:val="00155DF3"/>
    <w:rsid w:val="001560A3"/>
    <w:rsid w:val="00156594"/>
    <w:rsid w:val="00157496"/>
    <w:rsid w:val="00157BA5"/>
    <w:rsid w:val="00161222"/>
    <w:rsid w:val="00161840"/>
    <w:rsid w:val="001619E3"/>
    <w:rsid w:val="00162AB1"/>
    <w:rsid w:val="00162B3C"/>
    <w:rsid w:val="001661AC"/>
    <w:rsid w:val="00167088"/>
    <w:rsid w:val="0016767F"/>
    <w:rsid w:val="00167DFA"/>
    <w:rsid w:val="0017347A"/>
    <w:rsid w:val="0017550E"/>
    <w:rsid w:val="00176733"/>
    <w:rsid w:val="00177530"/>
    <w:rsid w:val="00182259"/>
    <w:rsid w:val="0018299B"/>
    <w:rsid w:val="001838DF"/>
    <w:rsid w:val="00184002"/>
    <w:rsid w:val="00184123"/>
    <w:rsid w:val="00184487"/>
    <w:rsid w:val="00186E7D"/>
    <w:rsid w:val="0019065B"/>
    <w:rsid w:val="00190F90"/>
    <w:rsid w:val="001910A4"/>
    <w:rsid w:val="0019120D"/>
    <w:rsid w:val="001921C3"/>
    <w:rsid w:val="0019249D"/>
    <w:rsid w:val="00193500"/>
    <w:rsid w:val="00193F4A"/>
    <w:rsid w:val="0019454B"/>
    <w:rsid w:val="00194B4F"/>
    <w:rsid w:val="00196146"/>
    <w:rsid w:val="001A217F"/>
    <w:rsid w:val="001A2A1A"/>
    <w:rsid w:val="001A2FBA"/>
    <w:rsid w:val="001A3016"/>
    <w:rsid w:val="001A3A1F"/>
    <w:rsid w:val="001A5A05"/>
    <w:rsid w:val="001A5A8C"/>
    <w:rsid w:val="001A7A9D"/>
    <w:rsid w:val="001A7CBB"/>
    <w:rsid w:val="001B0F15"/>
    <w:rsid w:val="001B10C9"/>
    <w:rsid w:val="001B1504"/>
    <w:rsid w:val="001B4775"/>
    <w:rsid w:val="001B6190"/>
    <w:rsid w:val="001C09F1"/>
    <w:rsid w:val="001C0AE5"/>
    <w:rsid w:val="001C2258"/>
    <w:rsid w:val="001C24E9"/>
    <w:rsid w:val="001C2EB6"/>
    <w:rsid w:val="001C3A5B"/>
    <w:rsid w:val="001C4624"/>
    <w:rsid w:val="001C5683"/>
    <w:rsid w:val="001C5CBE"/>
    <w:rsid w:val="001D123E"/>
    <w:rsid w:val="001D3517"/>
    <w:rsid w:val="001D3620"/>
    <w:rsid w:val="001D4710"/>
    <w:rsid w:val="001D7BB6"/>
    <w:rsid w:val="001D7D2F"/>
    <w:rsid w:val="001E090F"/>
    <w:rsid w:val="001E0AB8"/>
    <w:rsid w:val="001E211D"/>
    <w:rsid w:val="001E2A58"/>
    <w:rsid w:val="001E35F4"/>
    <w:rsid w:val="001E3D54"/>
    <w:rsid w:val="001E59BF"/>
    <w:rsid w:val="001E6435"/>
    <w:rsid w:val="001E67DC"/>
    <w:rsid w:val="001E6BDC"/>
    <w:rsid w:val="001E70C0"/>
    <w:rsid w:val="001E751A"/>
    <w:rsid w:val="001E776C"/>
    <w:rsid w:val="001F2A67"/>
    <w:rsid w:val="001F2D75"/>
    <w:rsid w:val="001F474E"/>
    <w:rsid w:val="001F4C20"/>
    <w:rsid w:val="0020182E"/>
    <w:rsid w:val="002020C7"/>
    <w:rsid w:val="0020277A"/>
    <w:rsid w:val="00202886"/>
    <w:rsid w:val="002031E8"/>
    <w:rsid w:val="0020344E"/>
    <w:rsid w:val="0020588A"/>
    <w:rsid w:val="002102BB"/>
    <w:rsid w:val="00210EAF"/>
    <w:rsid w:val="00211C52"/>
    <w:rsid w:val="00211FD5"/>
    <w:rsid w:val="00213088"/>
    <w:rsid w:val="002155E0"/>
    <w:rsid w:val="00215ED2"/>
    <w:rsid w:val="00220CDB"/>
    <w:rsid w:val="002232C7"/>
    <w:rsid w:val="00223570"/>
    <w:rsid w:val="0022396E"/>
    <w:rsid w:val="002245DD"/>
    <w:rsid w:val="002247C1"/>
    <w:rsid w:val="0022543A"/>
    <w:rsid w:val="0022555F"/>
    <w:rsid w:val="002256D2"/>
    <w:rsid w:val="00225D88"/>
    <w:rsid w:val="00227ED6"/>
    <w:rsid w:val="00230F30"/>
    <w:rsid w:val="00231C23"/>
    <w:rsid w:val="00233EB2"/>
    <w:rsid w:val="002362D2"/>
    <w:rsid w:val="00236BE6"/>
    <w:rsid w:val="00236E0F"/>
    <w:rsid w:val="00237252"/>
    <w:rsid w:val="00237ECF"/>
    <w:rsid w:val="00240543"/>
    <w:rsid w:val="00241B92"/>
    <w:rsid w:val="00241E73"/>
    <w:rsid w:val="002420B5"/>
    <w:rsid w:val="00242AC0"/>
    <w:rsid w:val="002430A6"/>
    <w:rsid w:val="002432CA"/>
    <w:rsid w:val="00243444"/>
    <w:rsid w:val="00243A2E"/>
    <w:rsid w:val="00244361"/>
    <w:rsid w:val="00245F55"/>
    <w:rsid w:val="0024616F"/>
    <w:rsid w:val="00250C0D"/>
    <w:rsid w:val="0025179D"/>
    <w:rsid w:val="0025261F"/>
    <w:rsid w:val="00253B39"/>
    <w:rsid w:val="002550F6"/>
    <w:rsid w:val="00256763"/>
    <w:rsid w:val="0025758A"/>
    <w:rsid w:val="002577A8"/>
    <w:rsid w:val="00260BB7"/>
    <w:rsid w:val="00260DFE"/>
    <w:rsid w:val="00262A98"/>
    <w:rsid w:val="00262DE7"/>
    <w:rsid w:val="002632D2"/>
    <w:rsid w:val="00263950"/>
    <w:rsid w:val="00264493"/>
    <w:rsid w:val="002656F4"/>
    <w:rsid w:val="002669C6"/>
    <w:rsid w:val="002672ED"/>
    <w:rsid w:val="0027017B"/>
    <w:rsid w:val="0027064B"/>
    <w:rsid w:val="002716FA"/>
    <w:rsid w:val="00271CF9"/>
    <w:rsid w:val="00272231"/>
    <w:rsid w:val="0027739A"/>
    <w:rsid w:val="002777D1"/>
    <w:rsid w:val="00277F10"/>
    <w:rsid w:val="00280EC4"/>
    <w:rsid w:val="002834E0"/>
    <w:rsid w:val="0028515E"/>
    <w:rsid w:val="00286303"/>
    <w:rsid w:val="0028630D"/>
    <w:rsid w:val="002873E3"/>
    <w:rsid w:val="00291550"/>
    <w:rsid w:val="0029303B"/>
    <w:rsid w:val="00296F3E"/>
    <w:rsid w:val="002A06FB"/>
    <w:rsid w:val="002A5110"/>
    <w:rsid w:val="002A5B31"/>
    <w:rsid w:val="002A7551"/>
    <w:rsid w:val="002B13CE"/>
    <w:rsid w:val="002B1F7A"/>
    <w:rsid w:val="002B4A94"/>
    <w:rsid w:val="002B7CC7"/>
    <w:rsid w:val="002C05FC"/>
    <w:rsid w:val="002C0F5F"/>
    <w:rsid w:val="002C398E"/>
    <w:rsid w:val="002C78B2"/>
    <w:rsid w:val="002D0F66"/>
    <w:rsid w:val="002D13D3"/>
    <w:rsid w:val="002D21DD"/>
    <w:rsid w:val="002D2BC7"/>
    <w:rsid w:val="002D3A1D"/>
    <w:rsid w:val="002D5015"/>
    <w:rsid w:val="002D7A07"/>
    <w:rsid w:val="002E0334"/>
    <w:rsid w:val="002E0FFE"/>
    <w:rsid w:val="002E19A3"/>
    <w:rsid w:val="002E1DF7"/>
    <w:rsid w:val="002E2175"/>
    <w:rsid w:val="002E35B2"/>
    <w:rsid w:val="002E4E55"/>
    <w:rsid w:val="002E5EC0"/>
    <w:rsid w:val="002E7185"/>
    <w:rsid w:val="002E7CE1"/>
    <w:rsid w:val="002F29AB"/>
    <w:rsid w:val="002F34BC"/>
    <w:rsid w:val="002F3576"/>
    <w:rsid w:val="002F3A94"/>
    <w:rsid w:val="002F40ED"/>
    <w:rsid w:val="002F4E07"/>
    <w:rsid w:val="002F5931"/>
    <w:rsid w:val="002F5BCD"/>
    <w:rsid w:val="002F6846"/>
    <w:rsid w:val="002F6BA5"/>
    <w:rsid w:val="002F6D4A"/>
    <w:rsid w:val="00301322"/>
    <w:rsid w:val="00302413"/>
    <w:rsid w:val="003025A2"/>
    <w:rsid w:val="003043BE"/>
    <w:rsid w:val="0030543A"/>
    <w:rsid w:val="003062F4"/>
    <w:rsid w:val="003078B2"/>
    <w:rsid w:val="00307936"/>
    <w:rsid w:val="00310CCB"/>
    <w:rsid w:val="00311390"/>
    <w:rsid w:val="00311F2B"/>
    <w:rsid w:val="00312F64"/>
    <w:rsid w:val="00313099"/>
    <w:rsid w:val="00313A25"/>
    <w:rsid w:val="00314DC5"/>
    <w:rsid w:val="0031586D"/>
    <w:rsid w:val="00316593"/>
    <w:rsid w:val="003167A5"/>
    <w:rsid w:val="0031703C"/>
    <w:rsid w:val="003173DF"/>
    <w:rsid w:val="00317628"/>
    <w:rsid w:val="00317A6D"/>
    <w:rsid w:val="00320264"/>
    <w:rsid w:val="00320302"/>
    <w:rsid w:val="00320BA1"/>
    <w:rsid w:val="00321597"/>
    <w:rsid w:val="003219A6"/>
    <w:rsid w:val="00322462"/>
    <w:rsid w:val="00322948"/>
    <w:rsid w:val="00322A01"/>
    <w:rsid w:val="003243F3"/>
    <w:rsid w:val="003244BE"/>
    <w:rsid w:val="00325841"/>
    <w:rsid w:val="00325E34"/>
    <w:rsid w:val="00326ACC"/>
    <w:rsid w:val="0032708B"/>
    <w:rsid w:val="003272E0"/>
    <w:rsid w:val="003278AE"/>
    <w:rsid w:val="00330CC4"/>
    <w:rsid w:val="00330FC2"/>
    <w:rsid w:val="003321EA"/>
    <w:rsid w:val="003329D6"/>
    <w:rsid w:val="003331D9"/>
    <w:rsid w:val="0033385A"/>
    <w:rsid w:val="00333EC5"/>
    <w:rsid w:val="00335D5B"/>
    <w:rsid w:val="003374B9"/>
    <w:rsid w:val="00337A8F"/>
    <w:rsid w:val="00337EFF"/>
    <w:rsid w:val="003413D1"/>
    <w:rsid w:val="00341921"/>
    <w:rsid w:val="00341D20"/>
    <w:rsid w:val="00341D3C"/>
    <w:rsid w:val="00342509"/>
    <w:rsid w:val="003432F9"/>
    <w:rsid w:val="00343EC2"/>
    <w:rsid w:val="00344F16"/>
    <w:rsid w:val="00345F8C"/>
    <w:rsid w:val="00346105"/>
    <w:rsid w:val="00347516"/>
    <w:rsid w:val="0034759A"/>
    <w:rsid w:val="00347EAB"/>
    <w:rsid w:val="0035180D"/>
    <w:rsid w:val="00351E06"/>
    <w:rsid w:val="0035268C"/>
    <w:rsid w:val="003540AD"/>
    <w:rsid w:val="00356C2D"/>
    <w:rsid w:val="00360348"/>
    <w:rsid w:val="003612D5"/>
    <w:rsid w:val="0036170C"/>
    <w:rsid w:val="00361D9D"/>
    <w:rsid w:val="00362B0A"/>
    <w:rsid w:val="00363606"/>
    <w:rsid w:val="00364FCC"/>
    <w:rsid w:val="003659DD"/>
    <w:rsid w:val="0036657A"/>
    <w:rsid w:val="00367EE5"/>
    <w:rsid w:val="00370118"/>
    <w:rsid w:val="00373514"/>
    <w:rsid w:val="00373980"/>
    <w:rsid w:val="0037459B"/>
    <w:rsid w:val="00374EB9"/>
    <w:rsid w:val="003755CE"/>
    <w:rsid w:val="00375D0C"/>
    <w:rsid w:val="00375D13"/>
    <w:rsid w:val="00376D5E"/>
    <w:rsid w:val="003807E8"/>
    <w:rsid w:val="00380E41"/>
    <w:rsid w:val="00381609"/>
    <w:rsid w:val="003820B4"/>
    <w:rsid w:val="00382955"/>
    <w:rsid w:val="00382B61"/>
    <w:rsid w:val="00382C1F"/>
    <w:rsid w:val="00383F34"/>
    <w:rsid w:val="00384D8D"/>
    <w:rsid w:val="0038507C"/>
    <w:rsid w:val="00387A0C"/>
    <w:rsid w:val="00387AEE"/>
    <w:rsid w:val="003913D1"/>
    <w:rsid w:val="003913F9"/>
    <w:rsid w:val="00391D6A"/>
    <w:rsid w:val="00392A4F"/>
    <w:rsid w:val="00392B04"/>
    <w:rsid w:val="003936EA"/>
    <w:rsid w:val="00396135"/>
    <w:rsid w:val="00396389"/>
    <w:rsid w:val="00397661"/>
    <w:rsid w:val="00397731"/>
    <w:rsid w:val="00397C57"/>
    <w:rsid w:val="003A0E3A"/>
    <w:rsid w:val="003A1383"/>
    <w:rsid w:val="003A1851"/>
    <w:rsid w:val="003A2DAD"/>
    <w:rsid w:val="003A3B5F"/>
    <w:rsid w:val="003A3CF2"/>
    <w:rsid w:val="003A413F"/>
    <w:rsid w:val="003A573D"/>
    <w:rsid w:val="003A6682"/>
    <w:rsid w:val="003A6993"/>
    <w:rsid w:val="003B3A55"/>
    <w:rsid w:val="003B42B8"/>
    <w:rsid w:val="003B4564"/>
    <w:rsid w:val="003B6865"/>
    <w:rsid w:val="003B7FF4"/>
    <w:rsid w:val="003C07E0"/>
    <w:rsid w:val="003C218E"/>
    <w:rsid w:val="003C230F"/>
    <w:rsid w:val="003C334C"/>
    <w:rsid w:val="003C380B"/>
    <w:rsid w:val="003C5765"/>
    <w:rsid w:val="003C6030"/>
    <w:rsid w:val="003C6298"/>
    <w:rsid w:val="003C7BAF"/>
    <w:rsid w:val="003D26AB"/>
    <w:rsid w:val="003D2A29"/>
    <w:rsid w:val="003D2F12"/>
    <w:rsid w:val="003D5C1D"/>
    <w:rsid w:val="003D5F93"/>
    <w:rsid w:val="003D67D2"/>
    <w:rsid w:val="003D6BE8"/>
    <w:rsid w:val="003E054C"/>
    <w:rsid w:val="003E1398"/>
    <w:rsid w:val="003E2DEE"/>
    <w:rsid w:val="003E4019"/>
    <w:rsid w:val="003E4ABB"/>
    <w:rsid w:val="003E5912"/>
    <w:rsid w:val="003E73C3"/>
    <w:rsid w:val="003F3DD9"/>
    <w:rsid w:val="003F601B"/>
    <w:rsid w:val="003F71A6"/>
    <w:rsid w:val="004004EE"/>
    <w:rsid w:val="00401118"/>
    <w:rsid w:val="0040207C"/>
    <w:rsid w:val="004023A5"/>
    <w:rsid w:val="00402BC0"/>
    <w:rsid w:val="00402EA2"/>
    <w:rsid w:val="00403FA5"/>
    <w:rsid w:val="00404BF6"/>
    <w:rsid w:val="004069A5"/>
    <w:rsid w:val="00407137"/>
    <w:rsid w:val="00407393"/>
    <w:rsid w:val="004079E7"/>
    <w:rsid w:val="00411E73"/>
    <w:rsid w:val="00412A27"/>
    <w:rsid w:val="00413946"/>
    <w:rsid w:val="00414A7A"/>
    <w:rsid w:val="00416CC4"/>
    <w:rsid w:val="004219D2"/>
    <w:rsid w:val="00421A2D"/>
    <w:rsid w:val="00422B86"/>
    <w:rsid w:val="004247E0"/>
    <w:rsid w:val="00424E52"/>
    <w:rsid w:val="00431137"/>
    <w:rsid w:val="004332B8"/>
    <w:rsid w:val="0043502B"/>
    <w:rsid w:val="004357EB"/>
    <w:rsid w:val="00444C61"/>
    <w:rsid w:val="004476DF"/>
    <w:rsid w:val="00447B1B"/>
    <w:rsid w:val="00447E90"/>
    <w:rsid w:val="00451F2E"/>
    <w:rsid w:val="00453889"/>
    <w:rsid w:val="0045480F"/>
    <w:rsid w:val="00456120"/>
    <w:rsid w:val="00456C67"/>
    <w:rsid w:val="00460D31"/>
    <w:rsid w:val="00460E65"/>
    <w:rsid w:val="00461A79"/>
    <w:rsid w:val="0046233E"/>
    <w:rsid w:val="00462CD7"/>
    <w:rsid w:val="00463778"/>
    <w:rsid w:val="004653A2"/>
    <w:rsid w:val="00470E12"/>
    <w:rsid w:val="00471244"/>
    <w:rsid w:val="00472C55"/>
    <w:rsid w:val="00475856"/>
    <w:rsid w:val="00475D80"/>
    <w:rsid w:val="00476065"/>
    <w:rsid w:val="00476497"/>
    <w:rsid w:val="00480168"/>
    <w:rsid w:val="004812A4"/>
    <w:rsid w:val="00483A32"/>
    <w:rsid w:val="004873B1"/>
    <w:rsid w:val="00487FDF"/>
    <w:rsid w:val="004925D6"/>
    <w:rsid w:val="00492BE5"/>
    <w:rsid w:val="004A2608"/>
    <w:rsid w:val="004A3209"/>
    <w:rsid w:val="004A45C1"/>
    <w:rsid w:val="004A485D"/>
    <w:rsid w:val="004A544D"/>
    <w:rsid w:val="004A55AD"/>
    <w:rsid w:val="004A56E3"/>
    <w:rsid w:val="004A5A0F"/>
    <w:rsid w:val="004A5D78"/>
    <w:rsid w:val="004A62C2"/>
    <w:rsid w:val="004B0431"/>
    <w:rsid w:val="004B0C78"/>
    <w:rsid w:val="004B0E9A"/>
    <w:rsid w:val="004B338F"/>
    <w:rsid w:val="004B3651"/>
    <w:rsid w:val="004B45C8"/>
    <w:rsid w:val="004B5D0F"/>
    <w:rsid w:val="004B5EC1"/>
    <w:rsid w:val="004B623D"/>
    <w:rsid w:val="004B6617"/>
    <w:rsid w:val="004B667B"/>
    <w:rsid w:val="004B72A9"/>
    <w:rsid w:val="004B7899"/>
    <w:rsid w:val="004C09C0"/>
    <w:rsid w:val="004C6D3C"/>
    <w:rsid w:val="004C77E2"/>
    <w:rsid w:val="004D110E"/>
    <w:rsid w:val="004D521A"/>
    <w:rsid w:val="004D7345"/>
    <w:rsid w:val="004E0EEC"/>
    <w:rsid w:val="004E18EA"/>
    <w:rsid w:val="004E3187"/>
    <w:rsid w:val="004E3816"/>
    <w:rsid w:val="004E3BF0"/>
    <w:rsid w:val="004E4664"/>
    <w:rsid w:val="004E58C3"/>
    <w:rsid w:val="004E596E"/>
    <w:rsid w:val="004E63AC"/>
    <w:rsid w:val="004E7AF5"/>
    <w:rsid w:val="004F1194"/>
    <w:rsid w:val="004F17E5"/>
    <w:rsid w:val="004F1AB1"/>
    <w:rsid w:val="004F1BEB"/>
    <w:rsid w:val="004F3112"/>
    <w:rsid w:val="004F61FA"/>
    <w:rsid w:val="004F72A0"/>
    <w:rsid w:val="004F7F77"/>
    <w:rsid w:val="005013BE"/>
    <w:rsid w:val="00502B95"/>
    <w:rsid w:val="00502F2C"/>
    <w:rsid w:val="005036E9"/>
    <w:rsid w:val="005039D7"/>
    <w:rsid w:val="00504B93"/>
    <w:rsid w:val="005069D0"/>
    <w:rsid w:val="005069D2"/>
    <w:rsid w:val="00506C0F"/>
    <w:rsid w:val="00507D94"/>
    <w:rsid w:val="0051007D"/>
    <w:rsid w:val="005104DF"/>
    <w:rsid w:val="005114A2"/>
    <w:rsid w:val="005117A8"/>
    <w:rsid w:val="005122C7"/>
    <w:rsid w:val="005126AB"/>
    <w:rsid w:val="00513B9A"/>
    <w:rsid w:val="00517221"/>
    <w:rsid w:val="00517251"/>
    <w:rsid w:val="005174C6"/>
    <w:rsid w:val="005212D0"/>
    <w:rsid w:val="00521BBE"/>
    <w:rsid w:val="005225CC"/>
    <w:rsid w:val="00525766"/>
    <w:rsid w:val="00525DA9"/>
    <w:rsid w:val="005267F5"/>
    <w:rsid w:val="00530D38"/>
    <w:rsid w:val="00531AF8"/>
    <w:rsid w:val="00531C70"/>
    <w:rsid w:val="0053235C"/>
    <w:rsid w:val="00533AE1"/>
    <w:rsid w:val="00535296"/>
    <w:rsid w:val="00535394"/>
    <w:rsid w:val="005358A5"/>
    <w:rsid w:val="005375C8"/>
    <w:rsid w:val="00537AD5"/>
    <w:rsid w:val="00540D25"/>
    <w:rsid w:val="00541DFA"/>
    <w:rsid w:val="00543B6B"/>
    <w:rsid w:val="00543B76"/>
    <w:rsid w:val="0054513A"/>
    <w:rsid w:val="00545A85"/>
    <w:rsid w:val="00545AA2"/>
    <w:rsid w:val="0054738C"/>
    <w:rsid w:val="005473C5"/>
    <w:rsid w:val="0054790B"/>
    <w:rsid w:val="005502AF"/>
    <w:rsid w:val="00552189"/>
    <w:rsid w:val="005529FB"/>
    <w:rsid w:val="00555A22"/>
    <w:rsid w:val="00557827"/>
    <w:rsid w:val="005579DC"/>
    <w:rsid w:val="0056059B"/>
    <w:rsid w:val="005621C0"/>
    <w:rsid w:val="00563E6A"/>
    <w:rsid w:val="00564ECD"/>
    <w:rsid w:val="005657AD"/>
    <w:rsid w:val="0056609F"/>
    <w:rsid w:val="005666C7"/>
    <w:rsid w:val="00570056"/>
    <w:rsid w:val="00570397"/>
    <w:rsid w:val="0057251A"/>
    <w:rsid w:val="00573B3E"/>
    <w:rsid w:val="00573EEE"/>
    <w:rsid w:val="0057487A"/>
    <w:rsid w:val="00574FB3"/>
    <w:rsid w:val="00575175"/>
    <w:rsid w:val="00577A96"/>
    <w:rsid w:val="00580627"/>
    <w:rsid w:val="00581286"/>
    <w:rsid w:val="00582115"/>
    <w:rsid w:val="005823DE"/>
    <w:rsid w:val="0058355F"/>
    <w:rsid w:val="0058505A"/>
    <w:rsid w:val="0059024F"/>
    <w:rsid w:val="0059134F"/>
    <w:rsid w:val="005913F1"/>
    <w:rsid w:val="00591D19"/>
    <w:rsid w:val="005928ED"/>
    <w:rsid w:val="00592C7B"/>
    <w:rsid w:val="00593BA2"/>
    <w:rsid w:val="00594246"/>
    <w:rsid w:val="005A00FE"/>
    <w:rsid w:val="005A065D"/>
    <w:rsid w:val="005A1C81"/>
    <w:rsid w:val="005A1D76"/>
    <w:rsid w:val="005A2F05"/>
    <w:rsid w:val="005A34CF"/>
    <w:rsid w:val="005A3801"/>
    <w:rsid w:val="005A5052"/>
    <w:rsid w:val="005A6839"/>
    <w:rsid w:val="005A7ACC"/>
    <w:rsid w:val="005B0295"/>
    <w:rsid w:val="005B0DEE"/>
    <w:rsid w:val="005B1DB8"/>
    <w:rsid w:val="005B5C42"/>
    <w:rsid w:val="005B60FA"/>
    <w:rsid w:val="005B6BDF"/>
    <w:rsid w:val="005B723B"/>
    <w:rsid w:val="005C0F90"/>
    <w:rsid w:val="005C1302"/>
    <w:rsid w:val="005C218E"/>
    <w:rsid w:val="005C2655"/>
    <w:rsid w:val="005C2F74"/>
    <w:rsid w:val="005C33F3"/>
    <w:rsid w:val="005C34CE"/>
    <w:rsid w:val="005C3BDF"/>
    <w:rsid w:val="005C52A3"/>
    <w:rsid w:val="005C53A8"/>
    <w:rsid w:val="005C6031"/>
    <w:rsid w:val="005C771C"/>
    <w:rsid w:val="005D4596"/>
    <w:rsid w:val="005D70A0"/>
    <w:rsid w:val="005D72C9"/>
    <w:rsid w:val="005D768B"/>
    <w:rsid w:val="005D76E6"/>
    <w:rsid w:val="005D7A8D"/>
    <w:rsid w:val="005E3893"/>
    <w:rsid w:val="005E53C3"/>
    <w:rsid w:val="005E5603"/>
    <w:rsid w:val="005E619E"/>
    <w:rsid w:val="005E650A"/>
    <w:rsid w:val="005F13E1"/>
    <w:rsid w:val="005F1B9F"/>
    <w:rsid w:val="005F25C8"/>
    <w:rsid w:val="005F410F"/>
    <w:rsid w:val="005F53B2"/>
    <w:rsid w:val="005F5A56"/>
    <w:rsid w:val="005F6C4B"/>
    <w:rsid w:val="005F6F68"/>
    <w:rsid w:val="005F771B"/>
    <w:rsid w:val="005F7992"/>
    <w:rsid w:val="005F7BFA"/>
    <w:rsid w:val="0060017C"/>
    <w:rsid w:val="0060173B"/>
    <w:rsid w:val="00601873"/>
    <w:rsid w:val="00601932"/>
    <w:rsid w:val="00606517"/>
    <w:rsid w:val="00607509"/>
    <w:rsid w:val="00607609"/>
    <w:rsid w:val="00607EC0"/>
    <w:rsid w:val="0061340E"/>
    <w:rsid w:val="006134E9"/>
    <w:rsid w:val="0061698D"/>
    <w:rsid w:val="00616DFC"/>
    <w:rsid w:val="00617CAC"/>
    <w:rsid w:val="006202DC"/>
    <w:rsid w:val="00620502"/>
    <w:rsid w:val="006224C1"/>
    <w:rsid w:val="00622F4D"/>
    <w:rsid w:val="00623124"/>
    <w:rsid w:val="00623DDF"/>
    <w:rsid w:val="0062465B"/>
    <w:rsid w:val="00625986"/>
    <w:rsid w:val="00625A51"/>
    <w:rsid w:val="00625E5B"/>
    <w:rsid w:val="00625EB9"/>
    <w:rsid w:val="00631539"/>
    <w:rsid w:val="006318F4"/>
    <w:rsid w:val="00632768"/>
    <w:rsid w:val="006343A0"/>
    <w:rsid w:val="006349D8"/>
    <w:rsid w:val="00634D9B"/>
    <w:rsid w:val="006366E0"/>
    <w:rsid w:val="00636A5F"/>
    <w:rsid w:val="00640672"/>
    <w:rsid w:val="00641917"/>
    <w:rsid w:val="00642153"/>
    <w:rsid w:val="006424D4"/>
    <w:rsid w:val="00642945"/>
    <w:rsid w:val="006434D2"/>
    <w:rsid w:val="00643FB4"/>
    <w:rsid w:val="0064476C"/>
    <w:rsid w:val="006448C8"/>
    <w:rsid w:val="0064580D"/>
    <w:rsid w:val="00645B56"/>
    <w:rsid w:val="00647C91"/>
    <w:rsid w:val="00651090"/>
    <w:rsid w:val="00652BF1"/>
    <w:rsid w:val="006540FE"/>
    <w:rsid w:val="00656AE8"/>
    <w:rsid w:val="00656E2E"/>
    <w:rsid w:val="0065757A"/>
    <w:rsid w:val="00660EA3"/>
    <w:rsid w:val="006645BB"/>
    <w:rsid w:val="006647B0"/>
    <w:rsid w:val="00664CB3"/>
    <w:rsid w:val="00666B74"/>
    <w:rsid w:val="00666D81"/>
    <w:rsid w:val="00667661"/>
    <w:rsid w:val="00667A0A"/>
    <w:rsid w:val="0067246B"/>
    <w:rsid w:val="00672730"/>
    <w:rsid w:val="0067295D"/>
    <w:rsid w:val="00672ED9"/>
    <w:rsid w:val="00673022"/>
    <w:rsid w:val="0067340D"/>
    <w:rsid w:val="00673A0C"/>
    <w:rsid w:val="006748CA"/>
    <w:rsid w:val="006762A1"/>
    <w:rsid w:val="00676428"/>
    <w:rsid w:val="006765D2"/>
    <w:rsid w:val="006765F7"/>
    <w:rsid w:val="0068172D"/>
    <w:rsid w:val="0068383E"/>
    <w:rsid w:val="00684B9C"/>
    <w:rsid w:val="00684D1B"/>
    <w:rsid w:val="00685F99"/>
    <w:rsid w:val="0068727E"/>
    <w:rsid w:val="00687533"/>
    <w:rsid w:val="00690B78"/>
    <w:rsid w:val="00690BEA"/>
    <w:rsid w:val="00691B39"/>
    <w:rsid w:val="00692BBF"/>
    <w:rsid w:val="006936D9"/>
    <w:rsid w:val="00695869"/>
    <w:rsid w:val="00695945"/>
    <w:rsid w:val="00696026"/>
    <w:rsid w:val="0069620E"/>
    <w:rsid w:val="006A0139"/>
    <w:rsid w:val="006A1B8B"/>
    <w:rsid w:val="006A1E1C"/>
    <w:rsid w:val="006A41B6"/>
    <w:rsid w:val="006A6C4B"/>
    <w:rsid w:val="006A77B5"/>
    <w:rsid w:val="006B0879"/>
    <w:rsid w:val="006B09F8"/>
    <w:rsid w:val="006B21F2"/>
    <w:rsid w:val="006B32E5"/>
    <w:rsid w:val="006B47D3"/>
    <w:rsid w:val="006B4ED9"/>
    <w:rsid w:val="006B60C4"/>
    <w:rsid w:val="006B7943"/>
    <w:rsid w:val="006C045A"/>
    <w:rsid w:val="006C0AC6"/>
    <w:rsid w:val="006C10F3"/>
    <w:rsid w:val="006C1E1F"/>
    <w:rsid w:val="006C200C"/>
    <w:rsid w:val="006C21F3"/>
    <w:rsid w:val="006C2EE5"/>
    <w:rsid w:val="006C35B5"/>
    <w:rsid w:val="006C375B"/>
    <w:rsid w:val="006C4686"/>
    <w:rsid w:val="006C479E"/>
    <w:rsid w:val="006C7839"/>
    <w:rsid w:val="006C7C27"/>
    <w:rsid w:val="006D0D73"/>
    <w:rsid w:val="006D13B7"/>
    <w:rsid w:val="006D196E"/>
    <w:rsid w:val="006D40C0"/>
    <w:rsid w:val="006D4F74"/>
    <w:rsid w:val="006D7746"/>
    <w:rsid w:val="006D78BD"/>
    <w:rsid w:val="006D7D36"/>
    <w:rsid w:val="006E025E"/>
    <w:rsid w:val="006E0C94"/>
    <w:rsid w:val="006E27B6"/>
    <w:rsid w:val="006E38FD"/>
    <w:rsid w:val="006E3CB1"/>
    <w:rsid w:val="006E4F03"/>
    <w:rsid w:val="006E5D38"/>
    <w:rsid w:val="006E7303"/>
    <w:rsid w:val="006E7BA3"/>
    <w:rsid w:val="006F1456"/>
    <w:rsid w:val="006F2002"/>
    <w:rsid w:val="006F222A"/>
    <w:rsid w:val="006F2448"/>
    <w:rsid w:val="006F2F8D"/>
    <w:rsid w:val="006F34FE"/>
    <w:rsid w:val="006F5356"/>
    <w:rsid w:val="006F5385"/>
    <w:rsid w:val="006F6F1E"/>
    <w:rsid w:val="00700190"/>
    <w:rsid w:val="00700DA2"/>
    <w:rsid w:val="00701FFB"/>
    <w:rsid w:val="00702700"/>
    <w:rsid w:val="007036DC"/>
    <w:rsid w:val="0070521B"/>
    <w:rsid w:val="00705B63"/>
    <w:rsid w:val="00706036"/>
    <w:rsid w:val="007115F8"/>
    <w:rsid w:val="0071192D"/>
    <w:rsid w:val="00711B24"/>
    <w:rsid w:val="00714BCC"/>
    <w:rsid w:val="007155BC"/>
    <w:rsid w:val="00716F00"/>
    <w:rsid w:val="007170AD"/>
    <w:rsid w:val="00721F8E"/>
    <w:rsid w:val="00722302"/>
    <w:rsid w:val="00722EAF"/>
    <w:rsid w:val="00724ED1"/>
    <w:rsid w:val="00725366"/>
    <w:rsid w:val="0072575F"/>
    <w:rsid w:val="007323FE"/>
    <w:rsid w:val="00732864"/>
    <w:rsid w:val="00732A11"/>
    <w:rsid w:val="00733F21"/>
    <w:rsid w:val="007348C8"/>
    <w:rsid w:val="00737449"/>
    <w:rsid w:val="0074045B"/>
    <w:rsid w:val="00740FB5"/>
    <w:rsid w:val="0074329D"/>
    <w:rsid w:val="0074527A"/>
    <w:rsid w:val="00745521"/>
    <w:rsid w:val="007459E1"/>
    <w:rsid w:val="007466C7"/>
    <w:rsid w:val="0074791D"/>
    <w:rsid w:val="00755238"/>
    <w:rsid w:val="00756120"/>
    <w:rsid w:val="0075751E"/>
    <w:rsid w:val="0076034A"/>
    <w:rsid w:val="007617C7"/>
    <w:rsid w:val="007618EF"/>
    <w:rsid w:val="00761DE5"/>
    <w:rsid w:val="00763F38"/>
    <w:rsid w:val="00764D43"/>
    <w:rsid w:val="00765BD2"/>
    <w:rsid w:val="00766C3F"/>
    <w:rsid w:val="007701E8"/>
    <w:rsid w:val="00771E22"/>
    <w:rsid w:val="00771FC5"/>
    <w:rsid w:val="00772B84"/>
    <w:rsid w:val="00773352"/>
    <w:rsid w:val="00773A57"/>
    <w:rsid w:val="00775681"/>
    <w:rsid w:val="007768B9"/>
    <w:rsid w:val="007804F6"/>
    <w:rsid w:val="007806E5"/>
    <w:rsid w:val="00782809"/>
    <w:rsid w:val="00782B90"/>
    <w:rsid w:val="00783345"/>
    <w:rsid w:val="00785698"/>
    <w:rsid w:val="00785AD3"/>
    <w:rsid w:val="00786315"/>
    <w:rsid w:val="0079107D"/>
    <w:rsid w:val="0079161C"/>
    <w:rsid w:val="00791659"/>
    <w:rsid w:val="007928EF"/>
    <w:rsid w:val="007929B7"/>
    <w:rsid w:val="00792D46"/>
    <w:rsid w:val="007933C7"/>
    <w:rsid w:val="00793E80"/>
    <w:rsid w:val="0079591D"/>
    <w:rsid w:val="0079607B"/>
    <w:rsid w:val="0079701A"/>
    <w:rsid w:val="007979C6"/>
    <w:rsid w:val="007A3BFE"/>
    <w:rsid w:val="007A43E9"/>
    <w:rsid w:val="007A5FCC"/>
    <w:rsid w:val="007A6866"/>
    <w:rsid w:val="007A7EDF"/>
    <w:rsid w:val="007B17F2"/>
    <w:rsid w:val="007B1ACD"/>
    <w:rsid w:val="007B208C"/>
    <w:rsid w:val="007B2621"/>
    <w:rsid w:val="007B26F1"/>
    <w:rsid w:val="007B2B0E"/>
    <w:rsid w:val="007B3753"/>
    <w:rsid w:val="007B535B"/>
    <w:rsid w:val="007C066A"/>
    <w:rsid w:val="007C0D9D"/>
    <w:rsid w:val="007C22EC"/>
    <w:rsid w:val="007C2401"/>
    <w:rsid w:val="007C2F21"/>
    <w:rsid w:val="007C45FD"/>
    <w:rsid w:val="007C4F46"/>
    <w:rsid w:val="007C56B1"/>
    <w:rsid w:val="007C5848"/>
    <w:rsid w:val="007C647C"/>
    <w:rsid w:val="007D291B"/>
    <w:rsid w:val="007D2AA5"/>
    <w:rsid w:val="007D374B"/>
    <w:rsid w:val="007D42ED"/>
    <w:rsid w:val="007D5471"/>
    <w:rsid w:val="007D5AE1"/>
    <w:rsid w:val="007D5E88"/>
    <w:rsid w:val="007E0D9E"/>
    <w:rsid w:val="007E10AF"/>
    <w:rsid w:val="007E18CA"/>
    <w:rsid w:val="007E2256"/>
    <w:rsid w:val="007E25DE"/>
    <w:rsid w:val="007E2F15"/>
    <w:rsid w:val="007E396D"/>
    <w:rsid w:val="007E4831"/>
    <w:rsid w:val="007E5377"/>
    <w:rsid w:val="007E563B"/>
    <w:rsid w:val="007E6D32"/>
    <w:rsid w:val="007E74B9"/>
    <w:rsid w:val="007E7B18"/>
    <w:rsid w:val="007E7BBF"/>
    <w:rsid w:val="007F0C5D"/>
    <w:rsid w:val="007F1D22"/>
    <w:rsid w:val="007F3137"/>
    <w:rsid w:val="007F3769"/>
    <w:rsid w:val="007F4A65"/>
    <w:rsid w:val="007F5FB7"/>
    <w:rsid w:val="007F6775"/>
    <w:rsid w:val="00800264"/>
    <w:rsid w:val="00800436"/>
    <w:rsid w:val="00801052"/>
    <w:rsid w:val="00802A3B"/>
    <w:rsid w:val="00803C55"/>
    <w:rsid w:val="00804883"/>
    <w:rsid w:val="00804FD3"/>
    <w:rsid w:val="008052D1"/>
    <w:rsid w:val="00810021"/>
    <w:rsid w:val="00812C3E"/>
    <w:rsid w:val="00813B8C"/>
    <w:rsid w:val="00814142"/>
    <w:rsid w:val="008141DC"/>
    <w:rsid w:val="00814C4A"/>
    <w:rsid w:val="008171D9"/>
    <w:rsid w:val="00817C06"/>
    <w:rsid w:val="00817D69"/>
    <w:rsid w:val="008208D9"/>
    <w:rsid w:val="008209FE"/>
    <w:rsid w:val="00821A9B"/>
    <w:rsid w:val="008221C7"/>
    <w:rsid w:val="00822431"/>
    <w:rsid w:val="008238F3"/>
    <w:rsid w:val="008242E5"/>
    <w:rsid w:val="00824604"/>
    <w:rsid w:val="00825E74"/>
    <w:rsid w:val="00827386"/>
    <w:rsid w:val="00831CC2"/>
    <w:rsid w:val="008340E8"/>
    <w:rsid w:val="00834C78"/>
    <w:rsid w:val="008356D3"/>
    <w:rsid w:val="00835AC0"/>
    <w:rsid w:val="00835C3A"/>
    <w:rsid w:val="0083647B"/>
    <w:rsid w:val="00840643"/>
    <w:rsid w:val="00842730"/>
    <w:rsid w:val="00843085"/>
    <w:rsid w:val="00844467"/>
    <w:rsid w:val="008446C4"/>
    <w:rsid w:val="00844844"/>
    <w:rsid w:val="008459B6"/>
    <w:rsid w:val="00846EAF"/>
    <w:rsid w:val="0084765C"/>
    <w:rsid w:val="00847B80"/>
    <w:rsid w:val="00847ED8"/>
    <w:rsid w:val="00847FAD"/>
    <w:rsid w:val="00851449"/>
    <w:rsid w:val="0085163A"/>
    <w:rsid w:val="008519BD"/>
    <w:rsid w:val="008520D6"/>
    <w:rsid w:val="0085335B"/>
    <w:rsid w:val="00853814"/>
    <w:rsid w:val="008541D2"/>
    <w:rsid w:val="00855362"/>
    <w:rsid w:val="00855812"/>
    <w:rsid w:val="00857755"/>
    <w:rsid w:val="00860C02"/>
    <w:rsid w:val="00861B44"/>
    <w:rsid w:val="00861CAF"/>
    <w:rsid w:val="00862A64"/>
    <w:rsid w:val="00862F52"/>
    <w:rsid w:val="00863010"/>
    <w:rsid w:val="008643A0"/>
    <w:rsid w:val="00865068"/>
    <w:rsid w:val="008672FE"/>
    <w:rsid w:val="00867354"/>
    <w:rsid w:val="00870098"/>
    <w:rsid w:val="00870CE6"/>
    <w:rsid w:val="008731C5"/>
    <w:rsid w:val="00873411"/>
    <w:rsid w:val="008734D9"/>
    <w:rsid w:val="0087502C"/>
    <w:rsid w:val="00875B63"/>
    <w:rsid w:val="008766AE"/>
    <w:rsid w:val="0087717B"/>
    <w:rsid w:val="0087738A"/>
    <w:rsid w:val="00886CBB"/>
    <w:rsid w:val="00890066"/>
    <w:rsid w:val="008917FF"/>
    <w:rsid w:val="00891AAC"/>
    <w:rsid w:val="00891B94"/>
    <w:rsid w:val="00891C53"/>
    <w:rsid w:val="00892D6D"/>
    <w:rsid w:val="00893ABE"/>
    <w:rsid w:val="008940CD"/>
    <w:rsid w:val="00895919"/>
    <w:rsid w:val="00897400"/>
    <w:rsid w:val="008A19FF"/>
    <w:rsid w:val="008A1B4F"/>
    <w:rsid w:val="008A29CF"/>
    <w:rsid w:val="008A52E0"/>
    <w:rsid w:val="008A7171"/>
    <w:rsid w:val="008A7E29"/>
    <w:rsid w:val="008B0DC7"/>
    <w:rsid w:val="008B3715"/>
    <w:rsid w:val="008B394A"/>
    <w:rsid w:val="008B3CC1"/>
    <w:rsid w:val="008B3D84"/>
    <w:rsid w:val="008B44B8"/>
    <w:rsid w:val="008B540C"/>
    <w:rsid w:val="008B5A4A"/>
    <w:rsid w:val="008B6B45"/>
    <w:rsid w:val="008B7042"/>
    <w:rsid w:val="008B7D59"/>
    <w:rsid w:val="008C0960"/>
    <w:rsid w:val="008C09E7"/>
    <w:rsid w:val="008C15C0"/>
    <w:rsid w:val="008C44F3"/>
    <w:rsid w:val="008C59D2"/>
    <w:rsid w:val="008C615E"/>
    <w:rsid w:val="008C6AE2"/>
    <w:rsid w:val="008C7382"/>
    <w:rsid w:val="008C73C9"/>
    <w:rsid w:val="008C75BA"/>
    <w:rsid w:val="008C766C"/>
    <w:rsid w:val="008C7CE5"/>
    <w:rsid w:val="008D052A"/>
    <w:rsid w:val="008D3956"/>
    <w:rsid w:val="008D4874"/>
    <w:rsid w:val="008D4B8E"/>
    <w:rsid w:val="008D632F"/>
    <w:rsid w:val="008D6C04"/>
    <w:rsid w:val="008D7042"/>
    <w:rsid w:val="008D7966"/>
    <w:rsid w:val="008D7D44"/>
    <w:rsid w:val="008E0257"/>
    <w:rsid w:val="008E1E20"/>
    <w:rsid w:val="008E20C7"/>
    <w:rsid w:val="008E3324"/>
    <w:rsid w:val="008E36B4"/>
    <w:rsid w:val="008E5DA7"/>
    <w:rsid w:val="008E79C9"/>
    <w:rsid w:val="008F0CFA"/>
    <w:rsid w:val="008F10F2"/>
    <w:rsid w:val="008F1991"/>
    <w:rsid w:val="008F244A"/>
    <w:rsid w:val="008F6030"/>
    <w:rsid w:val="00900F64"/>
    <w:rsid w:val="0090346E"/>
    <w:rsid w:val="00903472"/>
    <w:rsid w:val="00904478"/>
    <w:rsid w:val="0090488D"/>
    <w:rsid w:val="009049A6"/>
    <w:rsid w:val="00905C31"/>
    <w:rsid w:val="009067AF"/>
    <w:rsid w:val="00907752"/>
    <w:rsid w:val="00907DEF"/>
    <w:rsid w:val="00910542"/>
    <w:rsid w:val="009108D0"/>
    <w:rsid w:val="00910D5F"/>
    <w:rsid w:val="0091289E"/>
    <w:rsid w:val="00912FF9"/>
    <w:rsid w:val="0091354C"/>
    <w:rsid w:val="00913B0B"/>
    <w:rsid w:val="00920139"/>
    <w:rsid w:val="009209A0"/>
    <w:rsid w:val="00921F3C"/>
    <w:rsid w:val="00925969"/>
    <w:rsid w:val="00925A95"/>
    <w:rsid w:val="0092699F"/>
    <w:rsid w:val="00927623"/>
    <w:rsid w:val="00927D95"/>
    <w:rsid w:val="009326FC"/>
    <w:rsid w:val="00932913"/>
    <w:rsid w:val="009337F6"/>
    <w:rsid w:val="00934383"/>
    <w:rsid w:val="009343F2"/>
    <w:rsid w:val="009344CB"/>
    <w:rsid w:val="00936D50"/>
    <w:rsid w:val="00940DF9"/>
    <w:rsid w:val="00941C28"/>
    <w:rsid w:val="009470CC"/>
    <w:rsid w:val="00950041"/>
    <w:rsid w:val="009507DC"/>
    <w:rsid w:val="00952622"/>
    <w:rsid w:val="0095354D"/>
    <w:rsid w:val="00954488"/>
    <w:rsid w:val="009546CC"/>
    <w:rsid w:val="00956DD9"/>
    <w:rsid w:val="009573E5"/>
    <w:rsid w:val="009616B1"/>
    <w:rsid w:val="0096202F"/>
    <w:rsid w:val="00962A39"/>
    <w:rsid w:val="00962AB2"/>
    <w:rsid w:val="00962CF2"/>
    <w:rsid w:val="00962E4D"/>
    <w:rsid w:val="00963186"/>
    <w:rsid w:val="00963362"/>
    <w:rsid w:val="009647A5"/>
    <w:rsid w:val="009648B9"/>
    <w:rsid w:val="00966251"/>
    <w:rsid w:val="00967B74"/>
    <w:rsid w:val="0097063A"/>
    <w:rsid w:val="00970AF1"/>
    <w:rsid w:val="00971939"/>
    <w:rsid w:val="00971D88"/>
    <w:rsid w:val="009720E9"/>
    <w:rsid w:val="00973B70"/>
    <w:rsid w:val="00974374"/>
    <w:rsid w:val="009748DC"/>
    <w:rsid w:val="00974BC9"/>
    <w:rsid w:val="009751CA"/>
    <w:rsid w:val="00975582"/>
    <w:rsid w:val="009777B3"/>
    <w:rsid w:val="00983C61"/>
    <w:rsid w:val="0098538A"/>
    <w:rsid w:val="009878B8"/>
    <w:rsid w:val="00990CDD"/>
    <w:rsid w:val="00995FEB"/>
    <w:rsid w:val="0099799F"/>
    <w:rsid w:val="00997B5A"/>
    <w:rsid w:val="009A01D8"/>
    <w:rsid w:val="009A05DD"/>
    <w:rsid w:val="009A06BD"/>
    <w:rsid w:val="009A0D91"/>
    <w:rsid w:val="009A1017"/>
    <w:rsid w:val="009A1D2B"/>
    <w:rsid w:val="009A2B6E"/>
    <w:rsid w:val="009A2E2C"/>
    <w:rsid w:val="009A41AB"/>
    <w:rsid w:val="009A4420"/>
    <w:rsid w:val="009A4B46"/>
    <w:rsid w:val="009B36A1"/>
    <w:rsid w:val="009B5D66"/>
    <w:rsid w:val="009B5E09"/>
    <w:rsid w:val="009B60CC"/>
    <w:rsid w:val="009B651C"/>
    <w:rsid w:val="009B66AA"/>
    <w:rsid w:val="009B6FB7"/>
    <w:rsid w:val="009C0312"/>
    <w:rsid w:val="009C0D0F"/>
    <w:rsid w:val="009C16A4"/>
    <w:rsid w:val="009C1B56"/>
    <w:rsid w:val="009C1D02"/>
    <w:rsid w:val="009C1F07"/>
    <w:rsid w:val="009C2A47"/>
    <w:rsid w:val="009C3726"/>
    <w:rsid w:val="009C37C6"/>
    <w:rsid w:val="009C3E16"/>
    <w:rsid w:val="009C4D93"/>
    <w:rsid w:val="009C5BA8"/>
    <w:rsid w:val="009C6070"/>
    <w:rsid w:val="009C63F2"/>
    <w:rsid w:val="009C7062"/>
    <w:rsid w:val="009C7443"/>
    <w:rsid w:val="009C785B"/>
    <w:rsid w:val="009C7AEE"/>
    <w:rsid w:val="009C7C35"/>
    <w:rsid w:val="009D0998"/>
    <w:rsid w:val="009D1E09"/>
    <w:rsid w:val="009D24B1"/>
    <w:rsid w:val="009D2571"/>
    <w:rsid w:val="009D4176"/>
    <w:rsid w:val="009D61E8"/>
    <w:rsid w:val="009D634A"/>
    <w:rsid w:val="009D6513"/>
    <w:rsid w:val="009D660A"/>
    <w:rsid w:val="009D671F"/>
    <w:rsid w:val="009D6E44"/>
    <w:rsid w:val="009D6F4B"/>
    <w:rsid w:val="009D7010"/>
    <w:rsid w:val="009D7B81"/>
    <w:rsid w:val="009D7D81"/>
    <w:rsid w:val="009E0752"/>
    <w:rsid w:val="009E0BE8"/>
    <w:rsid w:val="009E1993"/>
    <w:rsid w:val="009E3487"/>
    <w:rsid w:val="009E6568"/>
    <w:rsid w:val="009E724B"/>
    <w:rsid w:val="009E74CA"/>
    <w:rsid w:val="009E7880"/>
    <w:rsid w:val="009E7C43"/>
    <w:rsid w:val="009F143A"/>
    <w:rsid w:val="009F4CB6"/>
    <w:rsid w:val="009F5DC7"/>
    <w:rsid w:val="009F658B"/>
    <w:rsid w:val="009F7098"/>
    <w:rsid w:val="00A00DB5"/>
    <w:rsid w:val="00A037BE"/>
    <w:rsid w:val="00A04C45"/>
    <w:rsid w:val="00A057A4"/>
    <w:rsid w:val="00A06472"/>
    <w:rsid w:val="00A07408"/>
    <w:rsid w:val="00A07936"/>
    <w:rsid w:val="00A1191C"/>
    <w:rsid w:val="00A12938"/>
    <w:rsid w:val="00A12C3E"/>
    <w:rsid w:val="00A14E22"/>
    <w:rsid w:val="00A173BE"/>
    <w:rsid w:val="00A17EB2"/>
    <w:rsid w:val="00A17F33"/>
    <w:rsid w:val="00A20DAA"/>
    <w:rsid w:val="00A214BA"/>
    <w:rsid w:val="00A21A4B"/>
    <w:rsid w:val="00A22149"/>
    <w:rsid w:val="00A22B7B"/>
    <w:rsid w:val="00A23E2B"/>
    <w:rsid w:val="00A24117"/>
    <w:rsid w:val="00A24753"/>
    <w:rsid w:val="00A24F39"/>
    <w:rsid w:val="00A257D5"/>
    <w:rsid w:val="00A25B00"/>
    <w:rsid w:val="00A2746B"/>
    <w:rsid w:val="00A3060F"/>
    <w:rsid w:val="00A30F2B"/>
    <w:rsid w:val="00A3169D"/>
    <w:rsid w:val="00A318C1"/>
    <w:rsid w:val="00A3279C"/>
    <w:rsid w:val="00A32C5D"/>
    <w:rsid w:val="00A335FE"/>
    <w:rsid w:val="00A3374E"/>
    <w:rsid w:val="00A35CFD"/>
    <w:rsid w:val="00A35DE9"/>
    <w:rsid w:val="00A361DC"/>
    <w:rsid w:val="00A37492"/>
    <w:rsid w:val="00A3785A"/>
    <w:rsid w:val="00A40D3E"/>
    <w:rsid w:val="00A41455"/>
    <w:rsid w:val="00A453F6"/>
    <w:rsid w:val="00A4560F"/>
    <w:rsid w:val="00A460D1"/>
    <w:rsid w:val="00A46A90"/>
    <w:rsid w:val="00A47CCA"/>
    <w:rsid w:val="00A5184E"/>
    <w:rsid w:val="00A518AA"/>
    <w:rsid w:val="00A5237A"/>
    <w:rsid w:val="00A5269C"/>
    <w:rsid w:val="00A53278"/>
    <w:rsid w:val="00A5378C"/>
    <w:rsid w:val="00A53AF0"/>
    <w:rsid w:val="00A542B0"/>
    <w:rsid w:val="00A55041"/>
    <w:rsid w:val="00A555EC"/>
    <w:rsid w:val="00A56393"/>
    <w:rsid w:val="00A56705"/>
    <w:rsid w:val="00A5709A"/>
    <w:rsid w:val="00A57C7F"/>
    <w:rsid w:val="00A60142"/>
    <w:rsid w:val="00A60B0A"/>
    <w:rsid w:val="00A611C8"/>
    <w:rsid w:val="00A6278A"/>
    <w:rsid w:val="00A6283C"/>
    <w:rsid w:val="00A62981"/>
    <w:rsid w:val="00A62BBE"/>
    <w:rsid w:val="00A63850"/>
    <w:rsid w:val="00A663B1"/>
    <w:rsid w:val="00A66AE6"/>
    <w:rsid w:val="00A6769E"/>
    <w:rsid w:val="00A67D3D"/>
    <w:rsid w:val="00A70331"/>
    <w:rsid w:val="00A70C8F"/>
    <w:rsid w:val="00A72550"/>
    <w:rsid w:val="00A7255B"/>
    <w:rsid w:val="00A730D7"/>
    <w:rsid w:val="00A74D15"/>
    <w:rsid w:val="00A74DF3"/>
    <w:rsid w:val="00A74E48"/>
    <w:rsid w:val="00A758C5"/>
    <w:rsid w:val="00A75F42"/>
    <w:rsid w:val="00A76A72"/>
    <w:rsid w:val="00A80847"/>
    <w:rsid w:val="00A81106"/>
    <w:rsid w:val="00A811D3"/>
    <w:rsid w:val="00A8208B"/>
    <w:rsid w:val="00A82152"/>
    <w:rsid w:val="00A82AAC"/>
    <w:rsid w:val="00A831E7"/>
    <w:rsid w:val="00A832FF"/>
    <w:rsid w:val="00A83F8E"/>
    <w:rsid w:val="00A8795A"/>
    <w:rsid w:val="00A900D4"/>
    <w:rsid w:val="00A92DA9"/>
    <w:rsid w:val="00A93FBF"/>
    <w:rsid w:val="00A94B7E"/>
    <w:rsid w:val="00A954FF"/>
    <w:rsid w:val="00A95655"/>
    <w:rsid w:val="00A95697"/>
    <w:rsid w:val="00A95F6E"/>
    <w:rsid w:val="00A969DF"/>
    <w:rsid w:val="00A96A14"/>
    <w:rsid w:val="00AA0DB9"/>
    <w:rsid w:val="00AA2A7D"/>
    <w:rsid w:val="00AA40C6"/>
    <w:rsid w:val="00AA41CE"/>
    <w:rsid w:val="00AA494F"/>
    <w:rsid w:val="00AA50A8"/>
    <w:rsid w:val="00AA7038"/>
    <w:rsid w:val="00AB0958"/>
    <w:rsid w:val="00AB0C75"/>
    <w:rsid w:val="00AB1EC8"/>
    <w:rsid w:val="00AB2841"/>
    <w:rsid w:val="00AB2A15"/>
    <w:rsid w:val="00AB2B70"/>
    <w:rsid w:val="00AB2E12"/>
    <w:rsid w:val="00AB4653"/>
    <w:rsid w:val="00AB527A"/>
    <w:rsid w:val="00AB607A"/>
    <w:rsid w:val="00AB7625"/>
    <w:rsid w:val="00AB76EC"/>
    <w:rsid w:val="00AC1F02"/>
    <w:rsid w:val="00AC2ADD"/>
    <w:rsid w:val="00AC2F76"/>
    <w:rsid w:val="00AC341B"/>
    <w:rsid w:val="00AC34F8"/>
    <w:rsid w:val="00AC39AE"/>
    <w:rsid w:val="00AC4CC6"/>
    <w:rsid w:val="00AC6600"/>
    <w:rsid w:val="00AC7348"/>
    <w:rsid w:val="00AC7748"/>
    <w:rsid w:val="00AD11D4"/>
    <w:rsid w:val="00AD1483"/>
    <w:rsid w:val="00AD2903"/>
    <w:rsid w:val="00AD495C"/>
    <w:rsid w:val="00AD4EE0"/>
    <w:rsid w:val="00AE09F0"/>
    <w:rsid w:val="00AE19D5"/>
    <w:rsid w:val="00AE1B0F"/>
    <w:rsid w:val="00AE3E16"/>
    <w:rsid w:val="00AE65FA"/>
    <w:rsid w:val="00AE67C4"/>
    <w:rsid w:val="00AE6CDA"/>
    <w:rsid w:val="00AE6DF7"/>
    <w:rsid w:val="00AF0BE3"/>
    <w:rsid w:val="00AF28DE"/>
    <w:rsid w:val="00AF35B8"/>
    <w:rsid w:val="00AF4394"/>
    <w:rsid w:val="00AF56F1"/>
    <w:rsid w:val="00AF589F"/>
    <w:rsid w:val="00AF628E"/>
    <w:rsid w:val="00AF6328"/>
    <w:rsid w:val="00AF76E5"/>
    <w:rsid w:val="00AF7D85"/>
    <w:rsid w:val="00B02767"/>
    <w:rsid w:val="00B02AD8"/>
    <w:rsid w:val="00B046BA"/>
    <w:rsid w:val="00B05312"/>
    <w:rsid w:val="00B05976"/>
    <w:rsid w:val="00B07108"/>
    <w:rsid w:val="00B108A0"/>
    <w:rsid w:val="00B111DB"/>
    <w:rsid w:val="00B116CA"/>
    <w:rsid w:val="00B13BBD"/>
    <w:rsid w:val="00B20243"/>
    <w:rsid w:val="00B21592"/>
    <w:rsid w:val="00B21E6D"/>
    <w:rsid w:val="00B2349E"/>
    <w:rsid w:val="00B240C9"/>
    <w:rsid w:val="00B256C0"/>
    <w:rsid w:val="00B271C3"/>
    <w:rsid w:val="00B27FCE"/>
    <w:rsid w:val="00B309F9"/>
    <w:rsid w:val="00B315AB"/>
    <w:rsid w:val="00B3254C"/>
    <w:rsid w:val="00B32F17"/>
    <w:rsid w:val="00B34BC0"/>
    <w:rsid w:val="00B355CA"/>
    <w:rsid w:val="00B356AB"/>
    <w:rsid w:val="00B36ECA"/>
    <w:rsid w:val="00B408E5"/>
    <w:rsid w:val="00B46C80"/>
    <w:rsid w:val="00B46CF0"/>
    <w:rsid w:val="00B507B6"/>
    <w:rsid w:val="00B51D42"/>
    <w:rsid w:val="00B51DE5"/>
    <w:rsid w:val="00B52011"/>
    <w:rsid w:val="00B52167"/>
    <w:rsid w:val="00B5341F"/>
    <w:rsid w:val="00B53AA5"/>
    <w:rsid w:val="00B546C0"/>
    <w:rsid w:val="00B54A78"/>
    <w:rsid w:val="00B56271"/>
    <w:rsid w:val="00B563ED"/>
    <w:rsid w:val="00B61504"/>
    <w:rsid w:val="00B615FE"/>
    <w:rsid w:val="00B62599"/>
    <w:rsid w:val="00B634E3"/>
    <w:rsid w:val="00B64467"/>
    <w:rsid w:val="00B65FF0"/>
    <w:rsid w:val="00B671F9"/>
    <w:rsid w:val="00B673C4"/>
    <w:rsid w:val="00B7059F"/>
    <w:rsid w:val="00B70DB7"/>
    <w:rsid w:val="00B70FA9"/>
    <w:rsid w:val="00B711F2"/>
    <w:rsid w:val="00B71D54"/>
    <w:rsid w:val="00B75308"/>
    <w:rsid w:val="00B779AD"/>
    <w:rsid w:val="00B80EC1"/>
    <w:rsid w:val="00B80ED6"/>
    <w:rsid w:val="00B82520"/>
    <w:rsid w:val="00B8329C"/>
    <w:rsid w:val="00B83FDB"/>
    <w:rsid w:val="00B85B2C"/>
    <w:rsid w:val="00B8640A"/>
    <w:rsid w:val="00B87277"/>
    <w:rsid w:val="00B878AE"/>
    <w:rsid w:val="00B9011A"/>
    <w:rsid w:val="00B922A0"/>
    <w:rsid w:val="00B922B0"/>
    <w:rsid w:val="00B9281B"/>
    <w:rsid w:val="00B9384C"/>
    <w:rsid w:val="00B946D6"/>
    <w:rsid w:val="00B94797"/>
    <w:rsid w:val="00B947C0"/>
    <w:rsid w:val="00B963BD"/>
    <w:rsid w:val="00B96958"/>
    <w:rsid w:val="00B97561"/>
    <w:rsid w:val="00BA15D0"/>
    <w:rsid w:val="00BA18B3"/>
    <w:rsid w:val="00BA1F18"/>
    <w:rsid w:val="00BA5634"/>
    <w:rsid w:val="00BA5A87"/>
    <w:rsid w:val="00BA64E2"/>
    <w:rsid w:val="00BB06B3"/>
    <w:rsid w:val="00BB2533"/>
    <w:rsid w:val="00BB2EC5"/>
    <w:rsid w:val="00BB3BEC"/>
    <w:rsid w:val="00BB42A5"/>
    <w:rsid w:val="00BB4B16"/>
    <w:rsid w:val="00BB4BDB"/>
    <w:rsid w:val="00BB5DE5"/>
    <w:rsid w:val="00BB658A"/>
    <w:rsid w:val="00BB73CD"/>
    <w:rsid w:val="00BB74EB"/>
    <w:rsid w:val="00BB763D"/>
    <w:rsid w:val="00BB7F95"/>
    <w:rsid w:val="00BC0137"/>
    <w:rsid w:val="00BC07F3"/>
    <w:rsid w:val="00BC1EBD"/>
    <w:rsid w:val="00BC2516"/>
    <w:rsid w:val="00BC346B"/>
    <w:rsid w:val="00BC3FFB"/>
    <w:rsid w:val="00BC42AA"/>
    <w:rsid w:val="00BC4A2C"/>
    <w:rsid w:val="00BC4A40"/>
    <w:rsid w:val="00BC5A55"/>
    <w:rsid w:val="00BC5D60"/>
    <w:rsid w:val="00BD0B1F"/>
    <w:rsid w:val="00BD234D"/>
    <w:rsid w:val="00BD3128"/>
    <w:rsid w:val="00BD3640"/>
    <w:rsid w:val="00BD5A9B"/>
    <w:rsid w:val="00BD6C46"/>
    <w:rsid w:val="00BD70FC"/>
    <w:rsid w:val="00BD7A8B"/>
    <w:rsid w:val="00BE11B2"/>
    <w:rsid w:val="00BE16E3"/>
    <w:rsid w:val="00BE3285"/>
    <w:rsid w:val="00BE33F2"/>
    <w:rsid w:val="00BE3FFD"/>
    <w:rsid w:val="00BE59A7"/>
    <w:rsid w:val="00BE7587"/>
    <w:rsid w:val="00BE7C5E"/>
    <w:rsid w:val="00BE7E01"/>
    <w:rsid w:val="00BF15F8"/>
    <w:rsid w:val="00BF2116"/>
    <w:rsid w:val="00BF247F"/>
    <w:rsid w:val="00BF384E"/>
    <w:rsid w:val="00BF3AC3"/>
    <w:rsid w:val="00BF72CD"/>
    <w:rsid w:val="00C00AAD"/>
    <w:rsid w:val="00C02161"/>
    <w:rsid w:val="00C026E7"/>
    <w:rsid w:val="00C02896"/>
    <w:rsid w:val="00C03446"/>
    <w:rsid w:val="00C03993"/>
    <w:rsid w:val="00C04414"/>
    <w:rsid w:val="00C06341"/>
    <w:rsid w:val="00C10497"/>
    <w:rsid w:val="00C105D0"/>
    <w:rsid w:val="00C1097A"/>
    <w:rsid w:val="00C10AF4"/>
    <w:rsid w:val="00C113D8"/>
    <w:rsid w:val="00C119D0"/>
    <w:rsid w:val="00C11A27"/>
    <w:rsid w:val="00C11C4F"/>
    <w:rsid w:val="00C14236"/>
    <w:rsid w:val="00C14949"/>
    <w:rsid w:val="00C2096B"/>
    <w:rsid w:val="00C20C66"/>
    <w:rsid w:val="00C21F61"/>
    <w:rsid w:val="00C24E6B"/>
    <w:rsid w:val="00C27253"/>
    <w:rsid w:val="00C31F4B"/>
    <w:rsid w:val="00C32E88"/>
    <w:rsid w:val="00C33D08"/>
    <w:rsid w:val="00C345BF"/>
    <w:rsid w:val="00C354CF"/>
    <w:rsid w:val="00C355EE"/>
    <w:rsid w:val="00C36754"/>
    <w:rsid w:val="00C36F46"/>
    <w:rsid w:val="00C37672"/>
    <w:rsid w:val="00C40659"/>
    <w:rsid w:val="00C41651"/>
    <w:rsid w:val="00C43031"/>
    <w:rsid w:val="00C43F43"/>
    <w:rsid w:val="00C43F7C"/>
    <w:rsid w:val="00C44E82"/>
    <w:rsid w:val="00C4519C"/>
    <w:rsid w:val="00C4684C"/>
    <w:rsid w:val="00C4719E"/>
    <w:rsid w:val="00C476B5"/>
    <w:rsid w:val="00C50465"/>
    <w:rsid w:val="00C5057D"/>
    <w:rsid w:val="00C51E7E"/>
    <w:rsid w:val="00C52199"/>
    <w:rsid w:val="00C52379"/>
    <w:rsid w:val="00C535F9"/>
    <w:rsid w:val="00C53A33"/>
    <w:rsid w:val="00C5432B"/>
    <w:rsid w:val="00C54AD5"/>
    <w:rsid w:val="00C54C55"/>
    <w:rsid w:val="00C5560E"/>
    <w:rsid w:val="00C6087E"/>
    <w:rsid w:val="00C609C4"/>
    <w:rsid w:val="00C60C20"/>
    <w:rsid w:val="00C618B2"/>
    <w:rsid w:val="00C64C4D"/>
    <w:rsid w:val="00C67A18"/>
    <w:rsid w:val="00C7029E"/>
    <w:rsid w:val="00C712B8"/>
    <w:rsid w:val="00C72005"/>
    <w:rsid w:val="00C723AA"/>
    <w:rsid w:val="00C723DA"/>
    <w:rsid w:val="00C731A5"/>
    <w:rsid w:val="00C734A2"/>
    <w:rsid w:val="00C7353D"/>
    <w:rsid w:val="00C73977"/>
    <w:rsid w:val="00C74B37"/>
    <w:rsid w:val="00C7557C"/>
    <w:rsid w:val="00C762E4"/>
    <w:rsid w:val="00C806B6"/>
    <w:rsid w:val="00C84DD2"/>
    <w:rsid w:val="00C853CF"/>
    <w:rsid w:val="00C86523"/>
    <w:rsid w:val="00C90994"/>
    <w:rsid w:val="00C91CA7"/>
    <w:rsid w:val="00C927A0"/>
    <w:rsid w:val="00C931D6"/>
    <w:rsid w:val="00C938ED"/>
    <w:rsid w:val="00C9604C"/>
    <w:rsid w:val="00C96302"/>
    <w:rsid w:val="00C978BE"/>
    <w:rsid w:val="00C97D24"/>
    <w:rsid w:val="00CA0E2A"/>
    <w:rsid w:val="00CA3B1F"/>
    <w:rsid w:val="00CA3E17"/>
    <w:rsid w:val="00CA42B7"/>
    <w:rsid w:val="00CA5ADA"/>
    <w:rsid w:val="00CA5CF6"/>
    <w:rsid w:val="00CA68FA"/>
    <w:rsid w:val="00CB1154"/>
    <w:rsid w:val="00CB1B60"/>
    <w:rsid w:val="00CB2B4C"/>
    <w:rsid w:val="00CB3B2F"/>
    <w:rsid w:val="00CB46CE"/>
    <w:rsid w:val="00CB5147"/>
    <w:rsid w:val="00CB5375"/>
    <w:rsid w:val="00CB53F3"/>
    <w:rsid w:val="00CB7B43"/>
    <w:rsid w:val="00CC18DD"/>
    <w:rsid w:val="00CC1969"/>
    <w:rsid w:val="00CC1BDB"/>
    <w:rsid w:val="00CC1F7E"/>
    <w:rsid w:val="00CC261B"/>
    <w:rsid w:val="00CC4D91"/>
    <w:rsid w:val="00CC589B"/>
    <w:rsid w:val="00CC5E78"/>
    <w:rsid w:val="00CC795A"/>
    <w:rsid w:val="00CC7D83"/>
    <w:rsid w:val="00CD08D7"/>
    <w:rsid w:val="00CD108B"/>
    <w:rsid w:val="00CD1979"/>
    <w:rsid w:val="00CD288B"/>
    <w:rsid w:val="00CD35A7"/>
    <w:rsid w:val="00CD3691"/>
    <w:rsid w:val="00CD503E"/>
    <w:rsid w:val="00CD6BED"/>
    <w:rsid w:val="00CD76C3"/>
    <w:rsid w:val="00CD77EB"/>
    <w:rsid w:val="00CE0AA6"/>
    <w:rsid w:val="00CE2384"/>
    <w:rsid w:val="00CE26F6"/>
    <w:rsid w:val="00CE27CE"/>
    <w:rsid w:val="00CE3309"/>
    <w:rsid w:val="00CE3388"/>
    <w:rsid w:val="00CE41EE"/>
    <w:rsid w:val="00CE4812"/>
    <w:rsid w:val="00CE5080"/>
    <w:rsid w:val="00CE52AD"/>
    <w:rsid w:val="00CE68F5"/>
    <w:rsid w:val="00CF272E"/>
    <w:rsid w:val="00CF38EA"/>
    <w:rsid w:val="00CF65F9"/>
    <w:rsid w:val="00CF7BC1"/>
    <w:rsid w:val="00D003A3"/>
    <w:rsid w:val="00D023CD"/>
    <w:rsid w:val="00D04ABB"/>
    <w:rsid w:val="00D04F30"/>
    <w:rsid w:val="00D05D6E"/>
    <w:rsid w:val="00D064F6"/>
    <w:rsid w:val="00D0668C"/>
    <w:rsid w:val="00D06D2B"/>
    <w:rsid w:val="00D06D42"/>
    <w:rsid w:val="00D107CC"/>
    <w:rsid w:val="00D12228"/>
    <w:rsid w:val="00D126F4"/>
    <w:rsid w:val="00D13800"/>
    <w:rsid w:val="00D138C9"/>
    <w:rsid w:val="00D14278"/>
    <w:rsid w:val="00D1515B"/>
    <w:rsid w:val="00D156BF"/>
    <w:rsid w:val="00D15902"/>
    <w:rsid w:val="00D173F6"/>
    <w:rsid w:val="00D204E0"/>
    <w:rsid w:val="00D21227"/>
    <w:rsid w:val="00D213CC"/>
    <w:rsid w:val="00D2221C"/>
    <w:rsid w:val="00D228D7"/>
    <w:rsid w:val="00D23CA0"/>
    <w:rsid w:val="00D23E28"/>
    <w:rsid w:val="00D267E8"/>
    <w:rsid w:val="00D27216"/>
    <w:rsid w:val="00D27395"/>
    <w:rsid w:val="00D273BA"/>
    <w:rsid w:val="00D306A1"/>
    <w:rsid w:val="00D30D95"/>
    <w:rsid w:val="00D31247"/>
    <w:rsid w:val="00D31843"/>
    <w:rsid w:val="00D31E3F"/>
    <w:rsid w:val="00D3367C"/>
    <w:rsid w:val="00D34B9E"/>
    <w:rsid w:val="00D34DD6"/>
    <w:rsid w:val="00D352B6"/>
    <w:rsid w:val="00D37B9A"/>
    <w:rsid w:val="00D40B36"/>
    <w:rsid w:val="00D43341"/>
    <w:rsid w:val="00D43FF0"/>
    <w:rsid w:val="00D44722"/>
    <w:rsid w:val="00D44E18"/>
    <w:rsid w:val="00D45126"/>
    <w:rsid w:val="00D4595B"/>
    <w:rsid w:val="00D46DBA"/>
    <w:rsid w:val="00D504BE"/>
    <w:rsid w:val="00D5137C"/>
    <w:rsid w:val="00D516F7"/>
    <w:rsid w:val="00D52398"/>
    <w:rsid w:val="00D53E21"/>
    <w:rsid w:val="00D553B6"/>
    <w:rsid w:val="00D554F5"/>
    <w:rsid w:val="00D55BA0"/>
    <w:rsid w:val="00D560F4"/>
    <w:rsid w:val="00D56F5E"/>
    <w:rsid w:val="00D57342"/>
    <w:rsid w:val="00D5757F"/>
    <w:rsid w:val="00D576AB"/>
    <w:rsid w:val="00D62C6B"/>
    <w:rsid w:val="00D6420C"/>
    <w:rsid w:val="00D64485"/>
    <w:rsid w:val="00D66F1D"/>
    <w:rsid w:val="00D7146F"/>
    <w:rsid w:val="00D743F9"/>
    <w:rsid w:val="00D75031"/>
    <w:rsid w:val="00D75544"/>
    <w:rsid w:val="00D75ABE"/>
    <w:rsid w:val="00D75CCD"/>
    <w:rsid w:val="00D75FD3"/>
    <w:rsid w:val="00D7772F"/>
    <w:rsid w:val="00D77F85"/>
    <w:rsid w:val="00D80B91"/>
    <w:rsid w:val="00D815E0"/>
    <w:rsid w:val="00D8234E"/>
    <w:rsid w:val="00D8255B"/>
    <w:rsid w:val="00D82680"/>
    <w:rsid w:val="00D82CA8"/>
    <w:rsid w:val="00D846CA"/>
    <w:rsid w:val="00D84C39"/>
    <w:rsid w:val="00D84E35"/>
    <w:rsid w:val="00D86852"/>
    <w:rsid w:val="00D86C4A"/>
    <w:rsid w:val="00D93E1F"/>
    <w:rsid w:val="00D977FD"/>
    <w:rsid w:val="00DA1A9C"/>
    <w:rsid w:val="00DA23BC"/>
    <w:rsid w:val="00DA2557"/>
    <w:rsid w:val="00DA27B6"/>
    <w:rsid w:val="00DA2A26"/>
    <w:rsid w:val="00DA3514"/>
    <w:rsid w:val="00DA3A64"/>
    <w:rsid w:val="00DA4542"/>
    <w:rsid w:val="00DA4A0D"/>
    <w:rsid w:val="00DA5D6F"/>
    <w:rsid w:val="00DA6232"/>
    <w:rsid w:val="00DA6BC0"/>
    <w:rsid w:val="00DB00FD"/>
    <w:rsid w:val="00DB01F5"/>
    <w:rsid w:val="00DB2D04"/>
    <w:rsid w:val="00DB4404"/>
    <w:rsid w:val="00DB55EF"/>
    <w:rsid w:val="00DB692F"/>
    <w:rsid w:val="00DB6E60"/>
    <w:rsid w:val="00DB7902"/>
    <w:rsid w:val="00DB7B12"/>
    <w:rsid w:val="00DC0CF2"/>
    <w:rsid w:val="00DC0D62"/>
    <w:rsid w:val="00DC0DE8"/>
    <w:rsid w:val="00DC51A7"/>
    <w:rsid w:val="00DC66C9"/>
    <w:rsid w:val="00DC671F"/>
    <w:rsid w:val="00DD03B5"/>
    <w:rsid w:val="00DD07F0"/>
    <w:rsid w:val="00DD123E"/>
    <w:rsid w:val="00DD1450"/>
    <w:rsid w:val="00DD2214"/>
    <w:rsid w:val="00DD2AED"/>
    <w:rsid w:val="00DD2EEF"/>
    <w:rsid w:val="00DD4482"/>
    <w:rsid w:val="00DD45FD"/>
    <w:rsid w:val="00DD48FC"/>
    <w:rsid w:val="00DD5C9D"/>
    <w:rsid w:val="00DD6782"/>
    <w:rsid w:val="00DD698D"/>
    <w:rsid w:val="00DD6CE7"/>
    <w:rsid w:val="00DD785F"/>
    <w:rsid w:val="00DE05A5"/>
    <w:rsid w:val="00DE05C5"/>
    <w:rsid w:val="00DE0798"/>
    <w:rsid w:val="00DE26F7"/>
    <w:rsid w:val="00DE295D"/>
    <w:rsid w:val="00DE2995"/>
    <w:rsid w:val="00DE2AEA"/>
    <w:rsid w:val="00DE3BF6"/>
    <w:rsid w:val="00DE4B5B"/>
    <w:rsid w:val="00DE529E"/>
    <w:rsid w:val="00DE6D8E"/>
    <w:rsid w:val="00DE6F47"/>
    <w:rsid w:val="00DE7FDA"/>
    <w:rsid w:val="00DF0CDF"/>
    <w:rsid w:val="00DF3AE3"/>
    <w:rsid w:val="00E04605"/>
    <w:rsid w:val="00E05373"/>
    <w:rsid w:val="00E067DB"/>
    <w:rsid w:val="00E1081E"/>
    <w:rsid w:val="00E108DC"/>
    <w:rsid w:val="00E10D5F"/>
    <w:rsid w:val="00E11595"/>
    <w:rsid w:val="00E11DE2"/>
    <w:rsid w:val="00E13BBF"/>
    <w:rsid w:val="00E179AA"/>
    <w:rsid w:val="00E2061B"/>
    <w:rsid w:val="00E207B7"/>
    <w:rsid w:val="00E20BEB"/>
    <w:rsid w:val="00E21AF9"/>
    <w:rsid w:val="00E22081"/>
    <w:rsid w:val="00E2274A"/>
    <w:rsid w:val="00E23219"/>
    <w:rsid w:val="00E239D3"/>
    <w:rsid w:val="00E245CB"/>
    <w:rsid w:val="00E249ED"/>
    <w:rsid w:val="00E24A7A"/>
    <w:rsid w:val="00E25D6F"/>
    <w:rsid w:val="00E3025F"/>
    <w:rsid w:val="00E307B5"/>
    <w:rsid w:val="00E30F6B"/>
    <w:rsid w:val="00E3231A"/>
    <w:rsid w:val="00E3429F"/>
    <w:rsid w:val="00E353F5"/>
    <w:rsid w:val="00E35E9D"/>
    <w:rsid w:val="00E376BF"/>
    <w:rsid w:val="00E40CCD"/>
    <w:rsid w:val="00E410C0"/>
    <w:rsid w:val="00E41153"/>
    <w:rsid w:val="00E41B1A"/>
    <w:rsid w:val="00E4297A"/>
    <w:rsid w:val="00E43C12"/>
    <w:rsid w:val="00E449EB"/>
    <w:rsid w:val="00E46B1D"/>
    <w:rsid w:val="00E46B4F"/>
    <w:rsid w:val="00E51AAA"/>
    <w:rsid w:val="00E51AD6"/>
    <w:rsid w:val="00E533CA"/>
    <w:rsid w:val="00E538EB"/>
    <w:rsid w:val="00E53FFC"/>
    <w:rsid w:val="00E54725"/>
    <w:rsid w:val="00E5562E"/>
    <w:rsid w:val="00E558D4"/>
    <w:rsid w:val="00E60729"/>
    <w:rsid w:val="00E60DAF"/>
    <w:rsid w:val="00E612BF"/>
    <w:rsid w:val="00E61DE0"/>
    <w:rsid w:val="00E64229"/>
    <w:rsid w:val="00E64230"/>
    <w:rsid w:val="00E64E7A"/>
    <w:rsid w:val="00E65896"/>
    <w:rsid w:val="00E65E47"/>
    <w:rsid w:val="00E67019"/>
    <w:rsid w:val="00E671D8"/>
    <w:rsid w:val="00E7256A"/>
    <w:rsid w:val="00E72D0D"/>
    <w:rsid w:val="00E74412"/>
    <w:rsid w:val="00E74434"/>
    <w:rsid w:val="00E75065"/>
    <w:rsid w:val="00E776A4"/>
    <w:rsid w:val="00E81175"/>
    <w:rsid w:val="00E81B63"/>
    <w:rsid w:val="00E8340A"/>
    <w:rsid w:val="00E83430"/>
    <w:rsid w:val="00E85CEB"/>
    <w:rsid w:val="00E869AC"/>
    <w:rsid w:val="00E86EED"/>
    <w:rsid w:val="00E87334"/>
    <w:rsid w:val="00E87AE3"/>
    <w:rsid w:val="00E87D67"/>
    <w:rsid w:val="00E9375D"/>
    <w:rsid w:val="00E944F2"/>
    <w:rsid w:val="00E9589E"/>
    <w:rsid w:val="00E95F32"/>
    <w:rsid w:val="00E966E8"/>
    <w:rsid w:val="00E975DE"/>
    <w:rsid w:val="00EA03B7"/>
    <w:rsid w:val="00EA0503"/>
    <w:rsid w:val="00EA2059"/>
    <w:rsid w:val="00EA213F"/>
    <w:rsid w:val="00EA296C"/>
    <w:rsid w:val="00EA2DF9"/>
    <w:rsid w:val="00EA3D7B"/>
    <w:rsid w:val="00EA4AFA"/>
    <w:rsid w:val="00EA4ED5"/>
    <w:rsid w:val="00EB055A"/>
    <w:rsid w:val="00EB0C81"/>
    <w:rsid w:val="00EB0D25"/>
    <w:rsid w:val="00EB199D"/>
    <w:rsid w:val="00EB1AEA"/>
    <w:rsid w:val="00EB3C49"/>
    <w:rsid w:val="00EB4ADE"/>
    <w:rsid w:val="00EB5C05"/>
    <w:rsid w:val="00EB6383"/>
    <w:rsid w:val="00EB75B9"/>
    <w:rsid w:val="00EB7C3C"/>
    <w:rsid w:val="00EC0555"/>
    <w:rsid w:val="00EC0BE0"/>
    <w:rsid w:val="00EC120E"/>
    <w:rsid w:val="00EC1CB3"/>
    <w:rsid w:val="00EC2480"/>
    <w:rsid w:val="00EC306A"/>
    <w:rsid w:val="00EC3A1F"/>
    <w:rsid w:val="00EC5E4D"/>
    <w:rsid w:val="00EC5FA6"/>
    <w:rsid w:val="00EC641C"/>
    <w:rsid w:val="00EC684E"/>
    <w:rsid w:val="00EC69DA"/>
    <w:rsid w:val="00EC72B6"/>
    <w:rsid w:val="00EC74F9"/>
    <w:rsid w:val="00ED008C"/>
    <w:rsid w:val="00ED0F48"/>
    <w:rsid w:val="00ED1B68"/>
    <w:rsid w:val="00ED2756"/>
    <w:rsid w:val="00ED37FB"/>
    <w:rsid w:val="00ED42FE"/>
    <w:rsid w:val="00ED4DCC"/>
    <w:rsid w:val="00ED59BD"/>
    <w:rsid w:val="00ED6B81"/>
    <w:rsid w:val="00ED7643"/>
    <w:rsid w:val="00EE007F"/>
    <w:rsid w:val="00EE0302"/>
    <w:rsid w:val="00EE1E68"/>
    <w:rsid w:val="00EE3482"/>
    <w:rsid w:val="00EE49E5"/>
    <w:rsid w:val="00EE6977"/>
    <w:rsid w:val="00EE73CC"/>
    <w:rsid w:val="00EE76E7"/>
    <w:rsid w:val="00EE7858"/>
    <w:rsid w:val="00EE79BB"/>
    <w:rsid w:val="00EF0264"/>
    <w:rsid w:val="00EF0870"/>
    <w:rsid w:val="00EF15C0"/>
    <w:rsid w:val="00EF185C"/>
    <w:rsid w:val="00EF3A90"/>
    <w:rsid w:val="00EF6CCD"/>
    <w:rsid w:val="00EF75D3"/>
    <w:rsid w:val="00EF7665"/>
    <w:rsid w:val="00EF7705"/>
    <w:rsid w:val="00F01123"/>
    <w:rsid w:val="00F012CA"/>
    <w:rsid w:val="00F016A9"/>
    <w:rsid w:val="00F01838"/>
    <w:rsid w:val="00F01D20"/>
    <w:rsid w:val="00F028BD"/>
    <w:rsid w:val="00F02FC2"/>
    <w:rsid w:val="00F043F3"/>
    <w:rsid w:val="00F06CD6"/>
    <w:rsid w:val="00F07005"/>
    <w:rsid w:val="00F10D17"/>
    <w:rsid w:val="00F124B9"/>
    <w:rsid w:val="00F139A1"/>
    <w:rsid w:val="00F140FA"/>
    <w:rsid w:val="00F15949"/>
    <w:rsid w:val="00F16A8C"/>
    <w:rsid w:val="00F1760D"/>
    <w:rsid w:val="00F17853"/>
    <w:rsid w:val="00F2018E"/>
    <w:rsid w:val="00F205AD"/>
    <w:rsid w:val="00F20B63"/>
    <w:rsid w:val="00F21490"/>
    <w:rsid w:val="00F21E98"/>
    <w:rsid w:val="00F22160"/>
    <w:rsid w:val="00F231AF"/>
    <w:rsid w:val="00F24411"/>
    <w:rsid w:val="00F265D4"/>
    <w:rsid w:val="00F26DA0"/>
    <w:rsid w:val="00F26F27"/>
    <w:rsid w:val="00F27589"/>
    <w:rsid w:val="00F30396"/>
    <w:rsid w:val="00F326AB"/>
    <w:rsid w:val="00F33528"/>
    <w:rsid w:val="00F3360A"/>
    <w:rsid w:val="00F33A5C"/>
    <w:rsid w:val="00F34A38"/>
    <w:rsid w:val="00F34B8C"/>
    <w:rsid w:val="00F36C7F"/>
    <w:rsid w:val="00F37601"/>
    <w:rsid w:val="00F40929"/>
    <w:rsid w:val="00F40A9B"/>
    <w:rsid w:val="00F41587"/>
    <w:rsid w:val="00F42C02"/>
    <w:rsid w:val="00F439A0"/>
    <w:rsid w:val="00F43A51"/>
    <w:rsid w:val="00F45CEF"/>
    <w:rsid w:val="00F47CE2"/>
    <w:rsid w:val="00F5072A"/>
    <w:rsid w:val="00F52853"/>
    <w:rsid w:val="00F52CC5"/>
    <w:rsid w:val="00F530C1"/>
    <w:rsid w:val="00F53CFD"/>
    <w:rsid w:val="00F55574"/>
    <w:rsid w:val="00F564C0"/>
    <w:rsid w:val="00F57901"/>
    <w:rsid w:val="00F600B8"/>
    <w:rsid w:val="00F60239"/>
    <w:rsid w:val="00F60B24"/>
    <w:rsid w:val="00F62BA3"/>
    <w:rsid w:val="00F64238"/>
    <w:rsid w:val="00F652CD"/>
    <w:rsid w:val="00F654E0"/>
    <w:rsid w:val="00F66AE2"/>
    <w:rsid w:val="00F67778"/>
    <w:rsid w:val="00F702EF"/>
    <w:rsid w:val="00F7096B"/>
    <w:rsid w:val="00F71EB7"/>
    <w:rsid w:val="00F72062"/>
    <w:rsid w:val="00F723B3"/>
    <w:rsid w:val="00F75EDE"/>
    <w:rsid w:val="00F80DFF"/>
    <w:rsid w:val="00F820E3"/>
    <w:rsid w:val="00F82186"/>
    <w:rsid w:val="00F83D6E"/>
    <w:rsid w:val="00F83EA5"/>
    <w:rsid w:val="00F85242"/>
    <w:rsid w:val="00F86FBC"/>
    <w:rsid w:val="00F92F49"/>
    <w:rsid w:val="00F94BE5"/>
    <w:rsid w:val="00F94FFF"/>
    <w:rsid w:val="00F952F4"/>
    <w:rsid w:val="00F96729"/>
    <w:rsid w:val="00F971A7"/>
    <w:rsid w:val="00F971C4"/>
    <w:rsid w:val="00F97254"/>
    <w:rsid w:val="00FB0AA0"/>
    <w:rsid w:val="00FB0B71"/>
    <w:rsid w:val="00FB1037"/>
    <w:rsid w:val="00FB107B"/>
    <w:rsid w:val="00FB14D5"/>
    <w:rsid w:val="00FB3186"/>
    <w:rsid w:val="00FB3B04"/>
    <w:rsid w:val="00FB4767"/>
    <w:rsid w:val="00FB5B42"/>
    <w:rsid w:val="00FB610D"/>
    <w:rsid w:val="00FC3E9F"/>
    <w:rsid w:val="00FC526D"/>
    <w:rsid w:val="00FC53CC"/>
    <w:rsid w:val="00FC5A17"/>
    <w:rsid w:val="00FC5ACE"/>
    <w:rsid w:val="00FC631B"/>
    <w:rsid w:val="00FC7FB1"/>
    <w:rsid w:val="00FD0253"/>
    <w:rsid w:val="00FD1B99"/>
    <w:rsid w:val="00FD38CE"/>
    <w:rsid w:val="00FD508A"/>
    <w:rsid w:val="00FD5219"/>
    <w:rsid w:val="00FE0D61"/>
    <w:rsid w:val="00FE1548"/>
    <w:rsid w:val="00FE1840"/>
    <w:rsid w:val="00FE1B10"/>
    <w:rsid w:val="00FE1B14"/>
    <w:rsid w:val="00FE1C4B"/>
    <w:rsid w:val="00FE1C9E"/>
    <w:rsid w:val="00FE289E"/>
    <w:rsid w:val="00FE3E7B"/>
    <w:rsid w:val="00FE432A"/>
    <w:rsid w:val="00FE432C"/>
    <w:rsid w:val="00FE493A"/>
    <w:rsid w:val="00FE7CCD"/>
    <w:rsid w:val="00FF1260"/>
    <w:rsid w:val="00FF1BE2"/>
    <w:rsid w:val="00FF1E06"/>
    <w:rsid w:val="00FF290D"/>
    <w:rsid w:val="00FF3240"/>
    <w:rsid w:val="00FF3648"/>
    <w:rsid w:val="00FF3DE7"/>
    <w:rsid w:val="00FF4C08"/>
    <w:rsid w:val="00FF5E09"/>
    <w:rsid w:val="00FF63B6"/>
    <w:rsid w:val="00FF64EE"/>
    <w:rsid w:val="00FF6FFE"/>
    <w:rsid w:val="03232345"/>
    <w:rsid w:val="076266FF"/>
    <w:rsid w:val="121A1A10"/>
    <w:rsid w:val="12751FAE"/>
    <w:rsid w:val="1464266B"/>
    <w:rsid w:val="14754CA3"/>
    <w:rsid w:val="1AA80476"/>
    <w:rsid w:val="1CF27203"/>
    <w:rsid w:val="1DA02C02"/>
    <w:rsid w:val="21F35ED8"/>
    <w:rsid w:val="27612734"/>
    <w:rsid w:val="2F493B39"/>
    <w:rsid w:val="38520132"/>
    <w:rsid w:val="39E13174"/>
    <w:rsid w:val="3BF907FA"/>
    <w:rsid w:val="3F682E99"/>
    <w:rsid w:val="41F86148"/>
    <w:rsid w:val="4CBC59AB"/>
    <w:rsid w:val="61532B17"/>
    <w:rsid w:val="69811678"/>
    <w:rsid w:val="6A7F42A5"/>
    <w:rsid w:val="70E7035C"/>
    <w:rsid w:val="752C44B4"/>
    <w:rsid w:val="7BA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fillcolor="white">
      <v:fill color="white"/>
    </o:shapedefaults>
    <o:shapelayout v:ext="edit">
      <o:idmap v:ext="edit" data="2"/>
    </o:shapelayout>
  </w:shapeDefaults>
  <w:decimalSymbol w:val="."/>
  <w:listSeparator w:val=","/>
  <w14:docId w14:val="6FE7B4FC"/>
  <w15:docId w15:val="{41AF341D-C64A-4E74-8CF6-037B4A4A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94246"/>
    <w:pPr>
      <w:widowControl w:val="0"/>
      <w:jc w:val="both"/>
    </w:pPr>
    <w:rPr>
      <w:kern w:val="2"/>
      <w:sz w:val="21"/>
      <w:szCs w:val="22"/>
    </w:rPr>
  </w:style>
  <w:style w:type="paragraph" w:styleId="1">
    <w:name w:val="heading 1"/>
    <w:basedOn w:val="a"/>
    <w:next w:val="a"/>
    <w:link w:val="10"/>
    <w:qFormat/>
    <w:rsid w:val="00594246"/>
    <w:pPr>
      <w:keepNext/>
      <w:spacing w:line="216" w:lineRule="auto"/>
      <w:jc w:val="center"/>
      <w:outlineLvl w:val="0"/>
    </w:pPr>
    <w:rPr>
      <w:rFonts w:ascii="宋体" w:hAnsi="宋体"/>
      <w:b/>
      <w:sz w:val="30"/>
      <w:szCs w:val="20"/>
    </w:rPr>
  </w:style>
  <w:style w:type="paragraph" w:styleId="2">
    <w:name w:val="heading 2"/>
    <w:basedOn w:val="a"/>
    <w:next w:val="a0"/>
    <w:qFormat/>
    <w:rsid w:val="00594246"/>
    <w:pPr>
      <w:keepNext/>
      <w:spacing w:line="216" w:lineRule="auto"/>
      <w:outlineLvl w:val="1"/>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94246"/>
    <w:pPr>
      <w:ind w:firstLine="420"/>
    </w:pPr>
    <w:rPr>
      <w:rFonts w:ascii="Times New Roman" w:hAnsi="Times New Roman"/>
      <w:szCs w:val="20"/>
    </w:rPr>
  </w:style>
  <w:style w:type="paragraph" w:styleId="a4">
    <w:name w:val="List Number"/>
    <w:basedOn w:val="a"/>
    <w:qFormat/>
    <w:rsid w:val="00594246"/>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a5">
    <w:name w:val="annotation text"/>
    <w:basedOn w:val="a"/>
    <w:link w:val="a6"/>
    <w:semiHidden/>
    <w:qFormat/>
    <w:rsid w:val="00594246"/>
    <w:pPr>
      <w:jc w:val="left"/>
    </w:pPr>
    <w:rPr>
      <w:rFonts w:ascii="Times New Roman" w:hAnsi="Times New Roman"/>
      <w:kern w:val="0"/>
      <w:sz w:val="20"/>
      <w:szCs w:val="24"/>
    </w:rPr>
  </w:style>
  <w:style w:type="paragraph" w:styleId="a7">
    <w:name w:val="Body Text Indent"/>
    <w:basedOn w:val="a"/>
    <w:link w:val="a8"/>
    <w:qFormat/>
    <w:rsid w:val="00594246"/>
    <w:pPr>
      <w:spacing w:after="120"/>
      <w:ind w:leftChars="200" w:left="420"/>
    </w:pPr>
    <w:rPr>
      <w:rFonts w:ascii="Times New Roman" w:hAnsi="Times New Roman"/>
      <w:kern w:val="0"/>
      <w:sz w:val="20"/>
      <w:szCs w:val="24"/>
    </w:rPr>
  </w:style>
  <w:style w:type="paragraph" w:styleId="a9">
    <w:name w:val="Plain Text"/>
    <w:basedOn w:val="a"/>
    <w:link w:val="aa"/>
    <w:qFormat/>
    <w:rsid w:val="00594246"/>
    <w:pPr>
      <w:spacing w:beforeLines="50" w:afterLines="50" w:line="400" w:lineRule="exact"/>
    </w:pPr>
    <w:rPr>
      <w:rFonts w:ascii="宋体" w:hAnsi="Courier New"/>
      <w:kern w:val="0"/>
      <w:sz w:val="24"/>
      <w:szCs w:val="24"/>
    </w:rPr>
  </w:style>
  <w:style w:type="paragraph" w:styleId="ab">
    <w:name w:val="Date"/>
    <w:basedOn w:val="a"/>
    <w:next w:val="a"/>
    <w:link w:val="ac"/>
    <w:rsid w:val="00594246"/>
    <w:pPr>
      <w:ind w:leftChars="2500" w:left="100"/>
    </w:pPr>
    <w:rPr>
      <w:rFonts w:ascii="Times New Roman" w:hAnsi="Times New Roman"/>
      <w:kern w:val="0"/>
      <w:sz w:val="28"/>
      <w:szCs w:val="24"/>
    </w:rPr>
  </w:style>
  <w:style w:type="paragraph" w:styleId="ad">
    <w:name w:val="Balloon Text"/>
    <w:basedOn w:val="a"/>
    <w:link w:val="ae"/>
    <w:uiPriority w:val="99"/>
    <w:unhideWhenUsed/>
    <w:rsid w:val="00594246"/>
    <w:rPr>
      <w:kern w:val="0"/>
      <w:sz w:val="18"/>
      <w:szCs w:val="18"/>
    </w:rPr>
  </w:style>
  <w:style w:type="paragraph" w:styleId="af">
    <w:name w:val="footer"/>
    <w:basedOn w:val="a"/>
    <w:link w:val="af0"/>
    <w:uiPriority w:val="99"/>
    <w:unhideWhenUsed/>
    <w:qFormat/>
    <w:rsid w:val="00594246"/>
    <w:pPr>
      <w:tabs>
        <w:tab w:val="center" w:pos="4153"/>
        <w:tab w:val="right" w:pos="8306"/>
      </w:tabs>
      <w:snapToGrid w:val="0"/>
      <w:jc w:val="left"/>
    </w:pPr>
    <w:rPr>
      <w:kern w:val="0"/>
      <w:sz w:val="18"/>
      <w:szCs w:val="18"/>
    </w:rPr>
  </w:style>
  <w:style w:type="paragraph" w:styleId="af1">
    <w:name w:val="header"/>
    <w:basedOn w:val="a"/>
    <w:link w:val="af2"/>
    <w:uiPriority w:val="99"/>
    <w:unhideWhenUsed/>
    <w:rsid w:val="00594246"/>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594246"/>
    <w:pPr>
      <w:spacing w:after="120"/>
      <w:ind w:leftChars="200" w:left="420"/>
    </w:pPr>
    <w:rPr>
      <w:rFonts w:ascii="Times New Roman" w:hAnsi="Times New Roman"/>
      <w:kern w:val="0"/>
      <w:sz w:val="16"/>
      <w:szCs w:val="16"/>
    </w:rPr>
  </w:style>
  <w:style w:type="table" w:styleId="af3">
    <w:name w:val="Table Grid"/>
    <w:basedOn w:val="a2"/>
    <w:uiPriority w:val="59"/>
    <w:qFormat/>
    <w:rsid w:val="0059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sid w:val="00594246"/>
    <w:rPr>
      <w:color w:val="954F72"/>
      <w:u w:val="single"/>
    </w:rPr>
  </w:style>
  <w:style w:type="character" w:styleId="af5">
    <w:name w:val="Emphasis"/>
    <w:uiPriority w:val="20"/>
    <w:qFormat/>
    <w:rsid w:val="00594246"/>
    <w:rPr>
      <w:i/>
      <w:iCs/>
    </w:rPr>
  </w:style>
  <w:style w:type="character" w:styleId="af6">
    <w:name w:val="Hyperlink"/>
    <w:uiPriority w:val="99"/>
    <w:unhideWhenUsed/>
    <w:qFormat/>
    <w:rsid w:val="00594246"/>
    <w:rPr>
      <w:color w:val="0000FF"/>
      <w:u w:val="single"/>
    </w:rPr>
  </w:style>
  <w:style w:type="character" w:customStyle="1" w:styleId="a6">
    <w:name w:val="批注文字 字符"/>
    <w:link w:val="a5"/>
    <w:semiHidden/>
    <w:rsid w:val="00594246"/>
    <w:rPr>
      <w:rFonts w:ascii="Times New Roman" w:eastAsia="宋体" w:hAnsi="Times New Roman" w:cs="Times New Roman"/>
      <w:szCs w:val="24"/>
    </w:rPr>
  </w:style>
  <w:style w:type="character" w:customStyle="1" w:styleId="a8">
    <w:name w:val="正文文本缩进 字符"/>
    <w:link w:val="a7"/>
    <w:rsid w:val="00594246"/>
    <w:rPr>
      <w:rFonts w:ascii="Times New Roman" w:eastAsia="宋体" w:hAnsi="Times New Roman" w:cs="Times New Roman"/>
      <w:szCs w:val="24"/>
    </w:rPr>
  </w:style>
  <w:style w:type="character" w:customStyle="1" w:styleId="aa">
    <w:name w:val="纯文本 字符"/>
    <w:link w:val="a9"/>
    <w:qFormat/>
    <w:locked/>
    <w:rsid w:val="00594246"/>
    <w:rPr>
      <w:rFonts w:ascii="宋体" w:eastAsia="宋体" w:hAnsi="Courier New" w:cs="Times New Roman"/>
      <w:sz w:val="24"/>
      <w:szCs w:val="24"/>
    </w:rPr>
  </w:style>
  <w:style w:type="character" w:customStyle="1" w:styleId="ac">
    <w:name w:val="日期 字符"/>
    <w:link w:val="ab"/>
    <w:rsid w:val="00594246"/>
    <w:rPr>
      <w:rFonts w:ascii="Times New Roman" w:eastAsia="宋体" w:hAnsi="Times New Roman" w:cs="Times New Roman"/>
      <w:sz w:val="28"/>
      <w:szCs w:val="24"/>
    </w:rPr>
  </w:style>
  <w:style w:type="character" w:customStyle="1" w:styleId="ae">
    <w:name w:val="批注框文本 字符"/>
    <w:link w:val="ad"/>
    <w:uiPriority w:val="99"/>
    <w:semiHidden/>
    <w:qFormat/>
    <w:rsid w:val="00594246"/>
    <w:rPr>
      <w:sz w:val="18"/>
      <w:szCs w:val="18"/>
    </w:rPr>
  </w:style>
  <w:style w:type="character" w:customStyle="1" w:styleId="af0">
    <w:name w:val="页脚 字符"/>
    <w:link w:val="af"/>
    <w:uiPriority w:val="99"/>
    <w:qFormat/>
    <w:rsid w:val="00594246"/>
    <w:rPr>
      <w:sz w:val="18"/>
      <w:szCs w:val="18"/>
    </w:rPr>
  </w:style>
  <w:style w:type="character" w:customStyle="1" w:styleId="af2">
    <w:name w:val="页眉 字符"/>
    <w:link w:val="af1"/>
    <w:uiPriority w:val="99"/>
    <w:rsid w:val="00594246"/>
    <w:rPr>
      <w:sz w:val="18"/>
      <w:szCs w:val="18"/>
    </w:rPr>
  </w:style>
  <w:style w:type="character" w:customStyle="1" w:styleId="30">
    <w:name w:val="正文文本缩进 3 字符"/>
    <w:link w:val="3"/>
    <w:qFormat/>
    <w:rsid w:val="00594246"/>
    <w:rPr>
      <w:rFonts w:ascii="Times New Roman" w:eastAsia="宋体" w:hAnsi="Times New Roman" w:cs="Times New Roman"/>
      <w:sz w:val="16"/>
      <w:szCs w:val="16"/>
    </w:rPr>
  </w:style>
  <w:style w:type="character" w:customStyle="1" w:styleId="c1">
    <w:name w:val="c1"/>
    <w:qFormat/>
    <w:rsid w:val="00594246"/>
    <w:rPr>
      <w:sz w:val="21"/>
      <w:szCs w:val="21"/>
    </w:rPr>
  </w:style>
  <w:style w:type="character" w:customStyle="1" w:styleId="141">
    <w:name w:val="141"/>
    <w:qFormat/>
    <w:rsid w:val="00594246"/>
    <w:rPr>
      <w:sz w:val="21"/>
      <w:szCs w:val="21"/>
    </w:rPr>
  </w:style>
  <w:style w:type="character" w:customStyle="1" w:styleId="Char">
    <w:name w:val="纯文本 Char"/>
    <w:qFormat/>
    <w:rsid w:val="00594246"/>
    <w:rPr>
      <w:rFonts w:ascii="宋体" w:eastAsia="宋体" w:hAnsi="Courier New" w:cs="Courier New"/>
      <w:szCs w:val="21"/>
    </w:rPr>
  </w:style>
  <w:style w:type="paragraph" w:customStyle="1" w:styleId="xl36">
    <w:name w:val="xl36"/>
    <w:basedOn w:val="a"/>
    <w:qFormat/>
    <w:rsid w:val="005942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styleId="af7">
    <w:name w:val="List Paragraph"/>
    <w:basedOn w:val="a"/>
    <w:uiPriority w:val="34"/>
    <w:qFormat/>
    <w:rsid w:val="00594246"/>
    <w:pPr>
      <w:widowControl/>
      <w:spacing w:after="200" w:line="276" w:lineRule="auto"/>
      <w:ind w:left="720"/>
      <w:contextualSpacing/>
      <w:jc w:val="left"/>
    </w:pPr>
    <w:rPr>
      <w:kern w:val="0"/>
      <w:sz w:val="22"/>
    </w:rPr>
  </w:style>
  <w:style w:type="paragraph" w:customStyle="1" w:styleId="af8">
    <w:name w:val="正文段"/>
    <w:basedOn w:val="a"/>
    <w:qFormat/>
    <w:rsid w:val="00594246"/>
    <w:pPr>
      <w:widowControl/>
      <w:snapToGrid w:val="0"/>
      <w:spacing w:afterLines="50"/>
      <w:ind w:firstLineChars="200" w:firstLine="200"/>
    </w:pPr>
    <w:rPr>
      <w:rFonts w:ascii="Times New Roman" w:hAnsi="Times New Roman"/>
      <w:kern w:val="0"/>
      <w:sz w:val="24"/>
      <w:szCs w:val="20"/>
    </w:rPr>
  </w:style>
  <w:style w:type="paragraph" w:customStyle="1" w:styleId="Default">
    <w:name w:val="Default"/>
    <w:qFormat/>
    <w:rsid w:val="00594246"/>
    <w:pPr>
      <w:widowControl w:val="0"/>
      <w:autoSpaceDE w:val="0"/>
      <w:autoSpaceDN w:val="0"/>
      <w:adjustRightInd w:val="0"/>
    </w:pPr>
    <w:rPr>
      <w:rFonts w:ascii="仿宋_GB2312" w:eastAsia="仿宋_GB2312" w:hAnsi="Symbol" w:cs="仿宋_GB2312"/>
      <w:color w:val="000000"/>
      <w:sz w:val="24"/>
      <w:szCs w:val="24"/>
    </w:rPr>
  </w:style>
  <w:style w:type="paragraph" w:customStyle="1" w:styleId="11">
    <w:name w:val="列出段落11"/>
    <w:basedOn w:val="a"/>
    <w:qFormat/>
    <w:rsid w:val="00594246"/>
    <w:pPr>
      <w:adjustRightInd w:val="0"/>
      <w:spacing w:line="360" w:lineRule="auto"/>
      <w:ind w:firstLineChars="200" w:firstLine="200"/>
    </w:pPr>
    <w:rPr>
      <w:rFonts w:ascii="Times New Roman" w:eastAsia="楷体_GB2312" w:hAnsi="Times New Roman" w:cs="Lucida Sans"/>
      <w:sz w:val="24"/>
      <w:szCs w:val="24"/>
    </w:rPr>
  </w:style>
  <w:style w:type="paragraph" w:customStyle="1" w:styleId="Char1">
    <w:name w:val="Char1"/>
    <w:basedOn w:val="a"/>
    <w:qFormat/>
    <w:rsid w:val="00594246"/>
    <w:pPr>
      <w:widowControl/>
      <w:spacing w:after="160" w:line="240" w:lineRule="exact"/>
      <w:jc w:val="left"/>
    </w:pPr>
    <w:rPr>
      <w:rFonts w:ascii="Times New Roman" w:hAnsi="Times New Roman"/>
      <w:szCs w:val="20"/>
    </w:rPr>
  </w:style>
  <w:style w:type="character" w:customStyle="1" w:styleId="10">
    <w:name w:val="标题 1 字符"/>
    <w:basedOn w:val="a1"/>
    <w:link w:val="1"/>
    <w:qFormat/>
    <w:rsid w:val="00594246"/>
    <w:rPr>
      <w:rFonts w:ascii="宋体" w:hAnsi="宋体"/>
      <w:b/>
      <w:kern w:val="2"/>
      <w:sz w:val="30"/>
    </w:rPr>
  </w:style>
  <w:style w:type="paragraph" w:customStyle="1" w:styleId="font5">
    <w:name w:val="font5"/>
    <w:basedOn w:val="a"/>
    <w:qFormat/>
    <w:rsid w:val="00594246"/>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rsid w:val="00594246"/>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rsid w:val="0059424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rsid w:val="00594246"/>
    <w:pPr>
      <w:widowControl/>
      <w:spacing w:before="100" w:beforeAutospacing="1" w:after="100" w:afterAutospacing="1"/>
      <w:jc w:val="center"/>
    </w:pPr>
    <w:rPr>
      <w:rFonts w:ascii="宋体" w:hAnsi="宋体" w:cs="宋体"/>
      <w:kern w:val="0"/>
      <w:sz w:val="24"/>
      <w:szCs w:val="24"/>
    </w:rPr>
  </w:style>
  <w:style w:type="paragraph" w:customStyle="1" w:styleId="20">
    <w:name w:val="正文2"/>
    <w:basedOn w:val="a"/>
    <w:qFormat/>
    <w:rsid w:val="00594246"/>
    <w:pPr>
      <w:adjustRightInd w:val="0"/>
      <w:spacing w:before="156" w:line="360" w:lineRule="auto"/>
      <w:ind w:firstLineChars="200" w:firstLine="510"/>
    </w:pPr>
    <w:rPr>
      <w:sz w:val="24"/>
      <w:szCs w:val="20"/>
    </w:rPr>
  </w:style>
  <w:style w:type="paragraph" w:styleId="af9">
    <w:name w:val="Body Text"/>
    <w:basedOn w:val="a"/>
    <w:link w:val="afa"/>
    <w:uiPriority w:val="99"/>
    <w:semiHidden/>
    <w:unhideWhenUsed/>
    <w:rsid w:val="00C9604C"/>
    <w:pPr>
      <w:spacing w:after="120"/>
    </w:pPr>
  </w:style>
  <w:style w:type="character" w:customStyle="1" w:styleId="afa">
    <w:name w:val="正文文本 字符"/>
    <w:basedOn w:val="a1"/>
    <w:link w:val="af9"/>
    <w:uiPriority w:val="99"/>
    <w:semiHidden/>
    <w:rsid w:val="00C9604C"/>
    <w:rPr>
      <w:kern w:val="2"/>
      <w:sz w:val="21"/>
      <w:szCs w:val="22"/>
    </w:rPr>
  </w:style>
  <w:style w:type="character" w:customStyle="1" w:styleId="12">
    <w:name w:val="纯文本 字符1"/>
    <w:qFormat/>
    <w:rsid w:val="00C9604C"/>
    <w:rPr>
      <w:rFonts w:ascii="宋体" w:eastAsia="宋体" w:hAnsi="Courier New" w:cs="Arial"/>
      <w:snapToGrid w:val="0"/>
      <w:szCs w:val="21"/>
    </w:rPr>
  </w:style>
  <w:style w:type="character" w:customStyle="1" w:styleId="13">
    <w:name w:val="未处理的提及1"/>
    <w:basedOn w:val="a1"/>
    <w:uiPriority w:val="99"/>
    <w:semiHidden/>
    <w:unhideWhenUsed/>
    <w:rsid w:val="00116E9A"/>
    <w:rPr>
      <w:color w:val="605E5C"/>
      <w:shd w:val="clear" w:color="auto" w:fill="E1DFDD"/>
    </w:rPr>
  </w:style>
  <w:style w:type="character" w:styleId="afb">
    <w:name w:val="Unresolved Mention"/>
    <w:basedOn w:val="a1"/>
    <w:uiPriority w:val="99"/>
    <w:semiHidden/>
    <w:unhideWhenUsed/>
    <w:rsid w:val="00C1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7857">
      <w:bodyDiv w:val="1"/>
      <w:marLeft w:val="0"/>
      <w:marRight w:val="0"/>
      <w:marTop w:val="0"/>
      <w:marBottom w:val="0"/>
      <w:divBdr>
        <w:top w:val="none" w:sz="0" w:space="0" w:color="auto"/>
        <w:left w:val="none" w:sz="0" w:space="0" w:color="auto"/>
        <w:bottom w:val="none" w:sz="0" w:space="0" w:color="auto"/>
        <w:right w:val="none" w:sz="0" w:space="0" w:color="auto"/>
      </w:divBdr>
    </w:div>
    <w:div w:id="661661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jshef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1A86C-7B04-41DE-8C70-C265B653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40</Pages>
  <Words>3524</Words>
  <Characters>20093</Characters>
  <Application>Microsoft Office Word</Application>
  <DocSecurity>0</DocSecurity>
  <Lines>167</Lines>
  <Paragraphs>47</Paragraphs>
  <ScaleCrop>false</ScaleCrop>
  <Company>HH</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LUCIFIER</dc:creator>
  <cp:lastModifiedBy>___ Baoo__</cp:lastModifiedBy>
  <cp:revision>141</cp:revision>
  <cp:lastPrinted>2020-09-02T10:45:00Z</cp:lastPrinted>
  <dcterms:created xsi:type="dcterms:W3CDTF">2018-07-16T07:41:00Z</dcterms:created>
  <dcterms:modified xsi:type="dcterms:W3CDTF">2024-10-23T06:05:00Z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