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817" w:tblpY="1878"/>
        <w:tblOverlap w:val="never"/>
        <w:tblW w:w="100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40"/>
        <w:gridCol w:w="2550"/>
        <w:gridCol w:w="1420"/>
        <w:gridCol w:w="2040"/>
        <w:gridCol w:w="24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932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绍兴第二医院医共体总院电梯维保项目市场征询价格承诺书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left="-44" w:leftChars="-21" w:right="-59" w:rightChars="-28"/>
              <w:jc w:val="center"/>
              <w:rPr>
                <w:rFonts w:hint="default" w:ascii="宋体" w:hAnsi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序号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left="-44" w:leftChars="-21" w:right="-59" w:rightChars="-28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梯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号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设备类型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电梯品牌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总价（元/年）</w:t>
            </w: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TWJ</w:t>
            </w: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2</w:t>
            </w:r>
            <w:r>
              <w:rPr>
                <w:rFonts w:ascii="宋体" w:cs="宋体"/>
                <w:color w:val="000000"/>
                <w:kern w:val="0"/>
                <w:sz w:val="22"/>
              </w:rPr>
              <w:t>00/0.4-ASW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凌志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TBJ1600/1.0-JXW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蒂森克虏伯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TBJ1600/1.0-JXW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西子奥的斯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TBJ1600/1.5-JXW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西子奥的斯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TBJ1600/1.5-JXW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西子奥的斯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TBJ1600/1.5-JXW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西子奥的斯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TKJ1000/1.0-JXW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蒂森克虏伯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TKJ1600/1.6-JXW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蒂森克虏伯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9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TWJ200/0.4-AS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泰州富士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TBJ1600/1.6-JXW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蒂森克虏伯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11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TBJ1600/1.6-JXW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蒂森克虏伯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12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TKJ1000/1.6-JXW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蒂森克虏伯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13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TKJ1000/1.6-JXW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蒂森克虏伯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14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TKJ1600/1.5-JXW(GeN2)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奥的斯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15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TKJ1600/1.5-JXW(GeN2)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奥的斯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16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TKJ1600/1.5-JXW(GeN2)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奥的斯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17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TKJ</w:t>
            </w: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300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0.4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AS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W(</w:t>
            </w: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SDW300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顺达伯耐特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18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2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TKJ1</w:t>
            </w:r>
            <w:r>
              <w:rPr>
                <w:rFonts w:hint="eastAsia" w:ascii="宋体" w:cs="宋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00/1.0-JXW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东芝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  <w:t>城西门诊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4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一年总报价（小写）：</w:t>
            </w:r>
          </w:p>
        </w:tc>
        <w:tc>
          <w:tcPr>
            <w:tcW w:w="4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4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一年总报价（大写）：</w:t>
            </w:r>
          </w:p>
        </w:tc>
        <w:tc>
          <w:tcPr>
            <w:tcW w:w="4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</w:tr>
    </w:tbl>
    <w:p>
      <w:pPr>
        <w:spacing w:line="600" w:lineRule="exact"/>
        <w:rPr>
          <w:b/>
          <w:sz w:val="24"/>
          <w:u w:val="single"/>
        </w:rPr>
      </w:pPr>
      <w:r>
        <w:rPr>
          <w:rFonts w:hint="eastAsia"/>
          <w:b/>
          <w:sz w:val="24"/>
          <w:u w:val="single"/>
        </w:rPr>
        <w:t>说明：1、</w:t>
      </w:r>
      <w:r>
        <w:rPr>
          <w:rFonts w:hint="eastAsia"/>
          <w:b/>
          <w:sz w:val="24"/>
          <w:u w:val="single"/>
          <w:lang w:val="en-US" w:eastAsia="zh-CN"/>
        </w:rPr>
        <w:t>一年总报价</w:t>
      </w:r>
      <w:r>
        <w:rPr>
          <w:rFonts w:hint="eastAsia"/>
          <w:b/>
          <w:sz w:val="24"/>
          <w:u w:val="single"/>
        </w:rPr>
        <w:t>为包含所有相关费用的单价。</w:t>
      </w:r>
      <w:bookmarkStart w:id="0" w:name="_GoBack"/>
      <w:bookmarkEnd w:id="0"/>
    </w:p>
    <w:p>
      <w:pPr>
        <w:rPr>
          <w:rFonts w:ascii="宋体" w:cs="宋体"/>
          <w:color w:val="000000"/>
          <w:kern w:val="0"/>
          <w:sz w:val="22"/>
        </w:rPr>
      </w:pPr>
    </w:p>
    <w:sectPr>
      <w:pgSz w:w="11906" w:h="16838"/>
      <w:pgMar w:top="1440" w:right="1134" w:bottom="1440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gzMDgxZTIzNzFhYzg2MGE4NTRjYzEyMGZkMDU3NjUifQ=="/>
  </w:docVars>
  <w:rsids>
    <w:rsidRoot w:val="001F600B"/>
    <w:rsid w:val="00021557"/>
    <w:rsid w:val="00073232"/>
    <w:rsid w:val="00093E2F"/>
    <w:rsid w:val="000A29E7"/>
    <w:rsid w:val="000D06BC"/>
    <w:rsid w:val="000F47AD"/>
    <w:rsid w:val="00125E11"/>
    <w:rsid w:val="0014509B"/>
    <w:rsid w:val="00166309"/>
    <w:rsid w:val="001B0821"/>
    <w:rsid w:val="001B0B6C"/>
    <w:rsid w:val="001B6181"/>
    <w:rsid w:val="001D1976"/>
    <w:rsid w:val="001E7690"/>
    <w:rsid w:val="001F52A4"/>
    <w:rsid w:val="001F600B"/>
    <w:rsid w:val="00213541"/>
    <w:rsid w:val="002559BF"/>
    <w:rsid w:val="00267E5E"/>
    <w:rsid w:val="002B3CF8"/>
    <w:rsid w:val="00353502"/>
    <w:rsid w:val="0039530F"/>
    <w:rsid w:val="00423B8D"/>
    <w:rsid w:val="00464724"/>
    <w:rsid w:val="004804B4"/>
    <w:rsid w:val="004B0C46"/>
    <w:rsid w:val="004B78B7"/>
    <w:rsid w:val="00566A18"/>
    <w:rsid w:val="00591E7F"/>
    <w:rsid w:val="005D0000"/>
    <w:rsid w:val="005E3DFD"/>
    <w:rsid w:val="005E4495"/>
    <w:rsid w:val="005F731C"/>
    <w:rsid w:val="00606D9D"/>
    <w:rsid w:val="00623703"/>
    <w:rsid w:val="00691727"/>
    <w:rsid w:val="006B3F26"/>
    <w:rsid w:val="006F09D4"/>
    <w:rsid w:val="006F0A15"/>
    <w:rsid w:val="00776286"/>
    <w:rsid w:val="0078265B"/>
    <w:rsid w:val="00796FDA"/>
    <w:rsid w:val="007F4BCA"/>
    <w:rsid w:val="00817580"/>
    <w:rsid w:val="008316E7"/>
    <w:rsid w:val="008A6BCD"/>
    <w:rsid w:val="008C4B05"/>
    <w:rsid w:val="008E0EDD"/>
    <w:rsid w:val="009168E4"/>
    <w:rsid w:val="00930D8D"/>
    <w:rsid w:val="0096132C"/>
    <w:rsid w:val="00973189"/>
    <w:rsid w:val="009E7CDA"/>
    <w:rsid w:val="00A54E89"/>
    <w:rsid w:val="00A57020"/>
    <w:rsid w:val="00A653B4"/>
    <w:rsid w:val="00A938EB"/>
    <w:rsid w:val="00A93C48"/>
    <w:rsid w:val="00AA3930"/>
    <w:rsid w:val="00AA4977"/>
    <w:rsid w:val="00AA758C"/>
    <w:rsid w:val="00AF7D33"/>
    <w:rsid w:val="00B42AA6"/>
    <w:rsid w:val="00BA7A73"/>
    <w:rsid w:val="00BD11B1"/>
    <w:rsid w:val="00BE5498"/>
    <w:rsid w:val="00BF3CBD"/>
    <w:rsid w:val="00C00006"/>
    <w:rsid w:val="00C47374"/>
    <w:rsid w:val="00C86CB8"/>
    <w:rsid w:val="00CE11E1"/>
    <w:rsid w:val="00D125AE"/>
    <w:rsid w:val="00D24E6B"/>
    <w:rsid w:val="00D72F9C"/>
    <w:rsid w:val="00DA0458"/>
    <w:rsid w:val="00DE22E0"/>
    <w:rsid w:val="00E13716"/>
    <w:rsid w:val="00E240EE"/>
    <w:rsid w:val="00E361E9"/>
    <w:rsid w:val="00E54067"/>
    <w:rsid w:val="00E94ED8"/>
    <w:rsid w:val="00EA1042"/>
    <w:rsid w:val="00EE06DD"/>
    <w:rsid w:val="00F5629B"/>
    <w:rsid w:val="00F84E33"/>
    <w:rsid w:val="00FC5FEC"/>
    <w:rsid w:val="00FD7B63"/>
    <w:rsid w:val="06A62632"/>
    <w:rsid w:val="09B10CA7"/>
    <w:rsid w:val="25D12F81"/>
    <w:rsid w:val="308E5E2F"/>
    <w:rsid w:val="43A137E6"/>
    <w:rsid w:val="47CC111E"/>
    <w:rsid w:val="4B6D1A62"/>
    <w:rsid w:val="563A60ED"/>
    <w:rsid w:val="59904851"/>
    <w:rsid w:val="78EA2112"/>
    <w:rsid w:val="7B2B56D6"/>
    <w:rsid w:val="7C88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  <w:rPr>
      <w:b/>
      <w:bCs/>
      <w:sz w:val="52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er Char"/>
    <w:basedOn w:val="6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6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Sky123.Org</Company>
  <Pages>1</Pages>
  <Words>178</Words>
  <Characters>470</Characters>
  <Lines>0</Lines>
  <Paragraphs>0</Paragraphs>
  <TotalTime>15</TotalTime>
  <ScaleCrop>false</ScaleCrop>
  <LinksUpToDate>false</LinksUpToDate>
  <CharactersWithSpaces>470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2017-04-13T03:39:00Z</dcterms:created>
  <dc:creator>Sky123.Org</dc:creator>
  <cp:lastModifiedBy>石文龙</cp:lastModifiedBy>
  <cp:lastPrinted>2024-02-27T02:13:00Z</cp:lastPrinted>
  <dcterms:modified xsi:type="dcterms:W3CDTF">2025-05-22T01:03:23Z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5585B83B3A0B488B87D7AF4A44C07BBC</vt:lpwstr>
  </property>
  <property fmtid="{D5CDD505-2E9C-101B-9397-08002B2CF9AE}" pid="4" name="KSOTemplateDocerSaveRecord">
    <vt:lpwstr>eyJoZGlkIjoiYzZmYThlMTU3ZjkxMTc3N2FlZTM4MmVmZDczNGQwOTIiLCJ1c2VySWQiOiIzMDcxODQ2MTcifQ==</vt:lpwstr>
  </property>
</Properties>
</file>